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10745" w14:textId="66BB74E1" w:rsidR="00325BF7" w:rsidRDefault="00C4370F">
      <w:pPr>
        <w:rPr>
          <w:sz w:val="52"/>
          <w:szCs w:val="52"/>
        </w:rPr>
      </w:pPr>
      <w:r w:rsidRPr="00C4370F">
        <w:rPr>
          <w:sz w:val="52"/>
          <w:szCs w:val="52"/>
        </w:rPr>
        <w:t>Leet</w:t>
      </w:r>
      <w:r>
        <w:rPr>
          <w:sz w:val="52"/>
          <w:szCs w:val="52"/>
        </w:rPr>
        <w:t xml:space="preserve"> c</w:t>
      </w:r>
      <w:r w:rsidRPr="00C4370F">
        <w:rPr>
          <w:sz w:val="52"/>
          <w:szCs w:val="52"/>
        </w:rPr>
        <w:t>ode: Task1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370F" w14:paraId="40FF8CE6" w14:textId="77777777" w:rsidTr="00C4370F">
        <w:trPr>
          <w:trHeight w:val="11447"/>
        </w:trPr>
        <w:tc>
          <w:tcPr>
            <w:tcW w:w="17455" w:type="dxa"/>
          </w:tcPr>
          <w:p w14:paraId="345BAA47" w14:textId="3C6DAF89" w:rsidR="00C4370F" w:rsidRPr="00C4370F" w:rsidRDefault="00C4370F" w:rsidP="00C4370F">
            <w:pPr>
              <w:rPr>
                <w:sz w:val="52"/>
                <w:szCs w:val="52"/>
              </w:rPr>
            </w:pPr>
            <w:r w:rsidRPr="00C4370F">
              <w:rPr>
                <w:sz w:val="52"/>
                <w:szCs w:val="52"/>
              </w:rPr>
              <w:drawing>
                <wp:inline distT="0" distB="0" distL="0" distR="0" wp14:anchorId="54895A57" wp14:editId="74855390">
                  <wp:extent cx="17011650" cy="7356297"/>
                  <wp:effectExtent l="0" t="0" r="0" b="0"/>
                  <wp:docPr id="18660320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7150" cy="735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F2F721" w14:textId="77777777" w:rsidR="00C4370F" w:rsidRDefault="00C4370F">
            <w:pPr>
              <w:rPr>
                <w:sz w:val="52"/>
                <w:szCs w:val="52"/>
              </w:rPr>
            </w:pPr>
          </w:p>
        </w:tc>
      </w:tr>
    </w:tbl>
    <w:p w14:paraId="2B0A391E" w14:textId="77777777" w:rsidR="00C4370F" w:rsidRDefault="00C4370F">
      <w:pPr>
        <w:rPr>
          <w:sz w:val="52"/>
          <w:szCs w:val="52"/>
        </w:rPr>
      </w:pPr>
    </w:p>
    <w:p w14:paraId="2209182A" w14:textId="0C97B603" w:rsidR="00C4370F" w:rsidRDefault="00C4370F">
      <w:pPr>
        <w:rPr>
          <w:sz w:val="52"/>
          <w:szCs w:val="52"/>
        </w:rPr>
      </w:pPr>
      <w:r>
        <w:rPr>
          <w:sz w:val="52"/>
          <w:szCs w:val="52"/>
        </w:rPr>
        <w:t>Task2:</w:t>
      </w:r>
    </w:p>
    <w:tbl>
      <w:tblPr>
        <w:tblStyle w:val="TableGrid"/>
        <w:tblW w:w="30811" w:type="dxa"/>
        <w:tblLook w:val="04A0" w:firstRow="1" w:lastRow="0" w:firstColumn="1" w:lastColumn="0" w:noHBand="0" w:noVBand="1"/>
      </w:tblPr>
      <w:tblGrid>
        <w:gridCol w:w="30811"/>
      </w:tblGrid>
      <w:tr w:rsidR="00C4370F" w14:paraId="5BE703E6" w14:textId="77777777" w:rsidTr="00C4370F">
        <w:trPr>
          <w:trHeight w:val="10664"/>
        </w:trPr>
        <w:tc>
          <w:tcPr>
            <w:tcW w:w="30811" w:type="dxa"/>
          </w:tcPr>
          <w:p w14:paraId="748355A6" w14:textId="66187729" w:rsidR="00C4370F" w:rsidRPr="00C4370F" w:rsidRDefault="00C4370F" w:rsidP="00C4370F">
            <w:pPr>
              <w:rPr>
                <w:sz w:val="52"/>
                <w:szCs w:val="52"/>
              </w:rPr>
            </w:pPr>
            <w:r w:rsidRPr="00C4370F">
              <w:rPr>
                <w:sz w:val="52"/>
                <w:szCs w:val="52"/>
              </w:rPr>
              <w:drawing>
                <wp:inline distT="0" distB="0" distL="0" distR="0" wp14:anchorId="4C585A0C" wp14:editId="1E921ABD">
                  <wp:extent cx="17259300" cy="8293100"/>
                  <wp:effectExtent l="0" t="0" r="0" b="0"/>
                  <wp:docPr id="8949981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59300" cy="829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340BA" w14:textId="77777777" w:rsidR="00C4370F" w:rsidRDefault="00C4370F">
            <w:pPr>
              <w:rPr>
                <w:sz w:val="52"/>
                <w:szCs w:val="52"/>
              </w:rPr>
            </w:pPr>
          </w:p>
        </w:tc>
      </w:tr>
    </w:tbl>
    <w:p w14:paraId="10083F77" w14:textId="77777777" w:rsidR="00C4370F" w:rsidRDefault="00C4370F">
      <w:pPr>
        <w:rPr>
          <w:sz w:val="52"/>
          <w:szCs w:val="52"/>
        </w:rPr>
      </w:pPr>
    </w:p>
    <w:p w14:paraId="0045E110" w14:textId="65789461" w:rsidR="00C4370F" w:rsidRDefault="00C4370F">
      <w:pPr>
        <w:rPr>
          <w:sz w:val="52"/>
          <w:szCs w:val="52"/>
        </w:rPr>
      </w:pPr>
      <w:r>
        <w:rPr>
          <w:sz w:val="52"/>
          <w:szCs w:val="52"/>
        </w:rPr>
        <w:t>Task3:</w:t>
      </w:r>
    </w:p>
    <w:p w14:paraId="527796E1" w14:textId="338F6E22" w:rsidR="00C4370F" w:rsidRPr="00C4370F" w:rsidRDefault="00C4370F" w:rsidP="00C4370F">
      <w:pPr>
        <w:rPr>
          <w:sz w:val="52"/>
          <w:szCs w:val="52"/>
        </w:rPr>
      </w:pPr>
      <w:r w:rsidRPr="00C4370F">
        <w:rPr>
          <w:sz w:val="52"/>
          <w:szCs w:val="52"/>
        </w:rPr>
        <w:drawing>
          <wp:inline distT="0" distB="0" distL="0" distR="0" wp14:anchorId="395D7C55" wp14:editId="74DDCFD0">
            <wp:extent cx="16287750" cy="8255000"/>
            <wp:effectExtent l="0" t="0" r="0" b="0"/>
            <wp:docPr id="68667770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7770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0" cy="82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8574" w14:textId="5D3C8A3B" w:rsidR="00C4370F" w:rsidRPr="00C4370F" w:rsidRDefault="00C4370F" w:rsidP="00C4370F">
      <w:pPr>
        <w:rPr>
          <w:sz w:val="52"/>
          <w:szCs w:val="52"/>
        </w:rPr>
      </w:pPr>
    </w:p>
    <w:p w14:paraId="00992718" w14:textId="77777777" w:rsidR="00C4370F" w:rsidRDefault="00C4370F">
      <w:pPr>
        <w:rPr>
          <w:sz w:val="52"/>
          <w:szCs w:val="52"/>
        </w:rPr>
      </w:pPr>
    </w:p>
    <w:p w14:paraId="5DD0894D" w14:textId="77777777" w:rsidR="00C4370F" w:rsidRPr="00C4370F" w:rsidRDefault="00C4370F">
      <w:pPr>
        <w:rPr>
          <w:sz w:val="52"/>
          <w:szCs w:val="52"/>
        </w:rPr>
      </w:pPr>
    </w:p>
    <w:sectPr w:rsidR="00C4370F" w:rsidRPr="00C4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370F"/>
    <w:rsid w:val="00325BF7"/>
    <w:rsid w:val="00C4370F"/>
    <w:rsid w:val="00C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AD35"/>
  <w15:chartTrackingRefBased/>
  <w15:docId w15:val="{DDAE1429-3AD3-400D-9A5A-60DB4E9A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7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7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7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7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7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7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7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7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7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7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7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7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70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4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Shafique Ahmed</dc:creator>
  <cp:keywords/>
  <dc:description/>
  <cp:lastModifiedBy>Shafique Ahmed</cp:lastModifiedBy>
  <cp:revision>1</cp:revision>
  <dcterms:created xsi:type="dcterms:W3CDTF">2024-10-04T14:45:00Z</dcterms:created>
  <dcterms:modified xsi:type="dcterms:W3CDTF">2024-10-04T14:51:00Z</dcterms:modified>
</cp:coreProperties>
</file>