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00" w:type="dxa"/>
        <w:tblInd w:w="25" w:type="dxa"/>
        <w:tblCellMar>
          <w:top w:w="0" w:type="dxa"/>
          <w:left w:w="115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2258"/>
        <w:gridCol w:w="2245"/>
        <w:gridCol w:w="2259"/>
        <w:gridCol w:w="2238"/>
      </w:tblGrid>
      <w:tr w:rsidR="0061250B" w14:paraId="6F56FA28" w14:textId="77777777">
        <w:trPr>
          <w:trHeight w:val="52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80284" w14:textId="77777777" w:rsidR="0061250B" w:rsidRDefault="00000000">
            <w:pPr>
              <w:spacing w:after="0"/>
              <w:ind w:left="10"/>
              <w:jc w:val="left"/>
            </w:pPr>
            <w:r>
              <w:rPr>
                <w:rFonts w:ascii="Arial" w:eastAsia="Arial" w:hAnsi="Arial" w:cs="Arial"/>
                <w:color w:val="44546A"/>
                <w:rtl/>
              </w:rPr>
              <w:t>שם</w:t>
            </w:r>
            <w:r>
              <w:rPr>
                <w:color w:val="44546A"/>
                <w:rtl/>
              </w:rPr>
              <w:t xml:space="preserve"> </w:t>
            </w:r>
            <w:r>
              <w:rPr>
                <w:rFonts w:ascii="Arial" w:eastAsia="Arial" w:hAnsi="Arial" w:cs="Arial"/>
                <w:color w:val="44546A"/>
                <w:rtl/>
              </w:rPr>
              <w:t>המתרגל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56BE7" w14:textId="77777777" w:rsidR="0061250B" w:rsidRDefault="00000000">
            <w:pPr>
              <w:spacing w:after="0"/>
              <w:jc w:val="left"/>
            </w:pPr>
            <w:r>
              <w:rPr>
                <w:rFonts w:ascii="Arial" w:eastAsia="Arial" w:hAnsi="Arial" w:cs="Arial"/>
                <w:color w:val="44546A"/>
                <w:rtl/>
              </w:rPr>
              <w:t>מייל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79509D" w14:textId="77777777" w:rsidR="0061250B" w:rsidRDefault="00000000">
            <w:pPr>
              <w:spacing w:after="0"/>
              <w:ind w:left="10"/>
              <w:jc w:val="left"/>
            </w:pPr>
            <w:r>
              <w:rPr>
                <w:rFonts w:ascii="Arial" w:eastAsia="Arial" w:hAnsi="Arial" w:cs="Arial"/>
                <w:rtl/>
              </w:rPr>
              <w:t>תעודת זהות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66CC1" w14:textId="77777777" w:rsidR="0061250B" w:rsidRDefault="00000000">
            <w:pPr>
              <w:spacing w:after="0"/>
              <w:jc w:val="left"/>
            </w:pPr>
            <w:r>
              <w:rPr>
                <w:rFonts w:ascii="Arial" w:eastAsia="Arial" w:hAnsi="Arial" w:cs="Arial"/>
                <w:color w:val="44546A"/>
                <w:rtl/>
              </w:rPr>
              <w:t>שם</w:t>
            </w:r>
            <w:r>
              <w:rPr>
                <w:color w:val="44546A"/>
                <w:rtl/>
              </w:rPr>
              <w:t xml:space="preserve"> </w:t>
            </w:r>
            <w:r>
              <w:rPr>
                <w:rFonts w:ascii="Arial" w:eastAsia="Arial" w:hAnsi="Arial" w:cs="Arial"/>
                <w:color w:val="44546A"/>
                <w:rtl/>
              </w:rPr>
              <w:t>מלא</w:t>
            </w:r>
          </w:p>
        </w:tc>
      </w:tr>
      <w:tr w:rsidR="0061250B" w14:paraId="2983CFEC" w14:textId="77777777">
        <w:trPr>
          <w:trHeight w:val="52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7CCC2" w14:textId="5BC2DBAB" w:rsidR="0061250B" w:rsidRDefault="00F700FE" w:rsidP="00F700FE">
            <w:pPr>
              <w:bidi w:val="0"/>
            </w:pPr>
            <w:r>
              <w:rPr>
                <w:rFonts w:hint="cs"/>
                <w:rtl/>
              </w:rPr>
              <w:t>ליאל מושייב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734F8" w14:textId="267293AE" w:rsidR="0061250B" w:rsidRPr="00F700FE" w:rsidRDefault="00F700FE" w:rsidP="00F700FE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shafirhafif@gmail.com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81018" w14:textId="7CC3A928" w:rsidR="0061250B" w:rsidRDefault="00F700FE" w:rsidP="00F700FE">
            <w:pPr>
              <w:bidi w:val="0"/>
            </w:pPr>
            <w:r>
              <w:rPr>
                <w:rFonts w:hint="cs"/>
                <w:rtl/>
              </w:rPr>
              <w:t>208666909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E482D" w14:textId="06C88575" w:rsidR="0061250B" w:rsidRPr="00F700FE" w:rsidRDefault="00F700FE" w:rsidP="00F700FE">
            <w:pPr>
              <w:bidi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שפיר חפיף</w:t>
            </w:r>
          </w:p>
        </w:tc>
      </w:tr>
      <w:tr w:rsidR="0061250B" w14:paraId="4200C39C" w14:textId="77777777">
        <w:trPr>
          <w:trHeight w:val="52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C67F4" w14:textId="5E0F4822" w:rsidR="0061250B" w:rsidRDefault="00F700FE" w:rsidP="00F700FE">
            <w:pPr>
              <w:bidi w:val="0"/>
            </w:pPr>
            <w:r>
              <w:rPr>
                <w:rFonts w:hint="cs"/>
                <w:rtl/>
              </w:rPr>
              <w:t>ליאל מושייב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CBF99" w14:textId="77777777" w:rsidR="0061250B" w:rsidRDefault="0061250B">
            <w:pPr>
              <w:bidi w:val="0"/>
              <w:jc w:val="left"/>
            </w:pP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F471E" w14:textId="77777777" w:rsidR="0061250B" w:rsidRDefault="0061250B">
            <w:pPr>
              <w:bidi w:val="0"/>
              <w:jc w:val="left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83187" w14:textId="7B9D2CB0" w:rsidR="0061250B" w:rsidRDefault="00F700FE" w:rsidP="00F700FE">
            <w:pPr>
              <w:bidi w:val="0"/>
            </w:pPr>
            <w:r>
              <w:rPr>
                <w:rFonts w:hint="cs"/>
                <w:rtl/>
              </w:rPr>
              <w:t>יצחק קידר</w:t>
            </w:r>
          </w:p>
        </w:tc>
      </w:tr>
    </w:tbl>
    <w:p w14:paraId="325D2106" w14:textId="77777777" w:rsidR="0061250B" w:rsidRDefault="00000000">
      <w:pPr>
        <w:spacing w:after="171" w:line="265" w:lineRule="auto"/>
        <w:ind w:left="45" w:hanging="10"/>
        <w:jc w:val="left"/>
      </w:pPr>
      <w:r>
        <w:rPr>
          <w:rFonts w:ascii="Arial" w:eastAsia="Arial" w:hAnsi="Arial" w:cs="Arial"/>
          <w:b/>
          <w:bCs/>
          <w:rtl/>
        </w:rPr>
        <w:t>תאריך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הגשת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הצעת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פרויקט</w:t>
      </w:r>
      <w:r>
        <w:rPr>
          <w:b/>
          <w:bCs/>
          <w:rtl/>
        </w:rPr>
        <w:t>:</w:t>
      </w:r>
    </w:p>
    <w:p w14:paraId="39C8A57E" w14:textId="53952252" w:rsidR="0061250B" w:rsidRDefault="00000000">
      <w:pPr>
        <w:spacing w:after="171" w:line="265" w:lineRule="auto"/>
        <w:ind w:left="45" w:hanging="10"/>
        <w:jc w:val="left"/>
        <w:rPr>
          <w:rFonts w:hint="cs"/>
        </w:rPr>
      </w:pPr>
      <w:r>
        <w:rPr>
          <w:rFonts w:ascii="Arial" w:eastAsia="Arial" w:hAnsi="Arial" w:cs="Arial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הפרויקט</w:t>
      </w:r>
      <w:r>
        <w:rPr>
          <w:b/>
          <w:bCs/>
          <w:rtl/>
        </w:rPr>
        <w:t>:</w:t>
      </w:r>
      <w:r w:rsidR="00F700FE">
        <w:rPr>
          <w:rFonts w:hint="cs"/>
          <w:b/>
          <w:bCs/>
          <w:rtl/>
        </w:rPr>
        <w:t>חיזוי משחקי ספורט יחיד (טניס שולחן)</w:t>
      </w:r>
    </w:p>
    <w:p w14:paraId="32409907" w14:textId="77777777" w:rsidR="006D27D7" w:rsidRDefault="00000000">
      <w:pPr>
        <w:spacing w:after="171" w:line="265" w:lineRule="auto"/>
        <w:ind w:left="45" w:hanging="10"/>
        <w:jc w:val="left"/>
        <w:rPr>
          <w:b/>
          <w:bCs/>
          <w:rtl/>
        </w:rPr>
      </w:pPr>
      <w:r>
        <w:rPr>
          <w:rFonts w:ascii="Arial" w:eastAsia="Arial" w:hAnsi="Arial" w:cs="Arial"/>
          <w:b/>
          <w:bCs/>
          <w:rtl/>
        </w:rPr>
        <w:t>שאלת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המחקר</w:t>
      </w:r>
      <w:r>
        <w:rPr>
          <w:b/>
          <w:bCs/>
          <w:rtl/>
        </w:rPr>
        <w:t>:</w:t>
      </w:r>
    </w:p>
    <w:p w14:paraId="6181A318" w14:textId="6961842B" w:rsidR="0061250B" w:rsidRDefault="00F700FE">
      <w:pPr>
        <w:spacing w:after="171" w:line="265" w:lineRule="auto"/>
        <w:ind w:left="45" w:hanging="10"/>
        <w:jc w:val="left"/>
        <w:rPr>
          <w:b/>
          <w:bCs/>
          <w:rtl/>
        </w:rPr>
      </w:pPr>
      <w:r>
        <w:rPr>
          <w:b/>
          <w:bCs/>
          <w:rtl/>
        </w:rPr>
        <w:br/>
      </w:r>
      <w:r>
        <w:rPr>
          <w:rFonts w:hint="cs"/>
          <w:b/>
          <w:bCs/>
          <w:rtl/>
        </w:rPr>
        <w:t xml:space="preserve">האם ניתן לחזות תוצאה </w:t>
      </w:r>
      <w:r w:rsidR="0042195F">
        <w:rPr>
          <w:rFonts w:hint="cs"/>
          <w:b/>
          <w:bCs/>
          <w:rtl/>
        </w:rPr>
        <w:t>מדוייקת</w:t>
      </w:r>
      <w:r>
        <w:rPr>
          <w:rFonts w:hint="cs"/>
          <w:b/>
          <w:bCs/>
          <w:rtl/>
        </w:rPr>
        <w:t xml:space="preserve"> </w:t>
      </w:r>
      <w:r w:rsidR="006D27D7">
        <w:rPr>
          <w:rFonts w:hint="cs"/>
          <w:b/>
          <w:bCs/>
          <w:rtl/>
        </w:rPr>
        <w:t>?</w:t>
      </w:r>
      <w:r w:rsidR="006D27D7">
        <w:rPr>
          <w:b/>
          <w:bCs/>
          <w:rtl/>
        </w:rPr>
        <w:br/>
      </w:r>
      <w:r>
        <w:rPr>
          <w:rFonts w:hint="cs"/>
          <w:b/>
          <w:bCs/>
          <w:rtl/>
        </w:rPr>
        <w:t>האם ניתן להגיע לרמת חיזוי גבוהה של טפסי ליגה שונים של הדרגים הבכירים , להבין ולחשב את ההשפעות השונות של כל מיני משתנים בין משחק למשחק.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>האם ניתן לזהות דפוסים באמצעותם מאמנים מרכיבים את טפסי הליגה השונים והאם ניתן לחזות טופס של משחק</w:t>
      </w:r>
      <w:r w:rsidR="006D27D7">
        <w:rPr>
          <w:rFonts w:hint="cs"/>
          <w:b/>
          <w:bCs/>
          <w:rtl/>
        </w:rPr>
        <w:t>?</w:t>
      </w:r>
    </w:p>
    <w:p w14:paraId="190AAFF2" w14:textId="4A0C90DF" w:rsidR="006D27D7" w:rsidRDefault="006D27D7">
      <w:pPr>
        <w:spacing w:after="171" w:line="265" w:lineRule="auto"/>
        <w:ind w:left="45" w:hanging="10"/>
        <w:jc w:val="left"/>
      </w:pPr>
    </w:p>
    <w:p w14:paraId="5F1E94D0" w14:textId="77777777" w:rsidR="006D27D7" w:rsidRDefault="006D27D7">
      <w:pPr>
        <w:spacing w:after="171" w:line="265" w:lineRule="auto"/>
        <w:ind w:left="45" w:hanging="10"/>
        <w:jc w:val="left"/>
        <w:rPr>
          <w:rFonts w:hint="cs"/>
          <w:rtl/>
        </w:rPr>
      </w:pPr>
    </w:p>
    <w:p w14:paraId="455AC522" w14:textId="77777777" w:rsidR="0061250B" w:rsidRDefault="00000000">
      <w:pPr>
        <w:numPr>
          <w:ilvl w:val="0"/>
          <w:numId w:val="1"/>
        </w:numPr>
        <w:spacing w:after="176"/>
        <w:ind w:hanging="118"/>
        <w:jc w:val="left"/>
      </w:pPr>
      <w:r>
        <w:rPr>
          <w:rFonts w:ascii="Arial" w:eastAsia="Arial" w:hAnsi="Arial" w:cs="Arial"/>
          <w:color w:val="7030A0"/>
          <w:rtl/>
        </w:rPr>
        <w:t>ניסוח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שאלת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המחקר</w:t>
      </w:r>
      <w:r>
        <w:rPr>
          <w:color w:val="7030A0"/>
          <w:rtl/>
        </w:rPr>
        <w:t>:</w:t>
      </w:r>
    </w:p>
    <w:p w14:paraId="46497507" w14:textId="77777777" w:rsidR="0061250B" w:rsidRDefault="00000000">
      <w:pPr>
        <w:numPr>
          <w:ilvl w:val="1"/>
          <w:numId w:val="1"/>
        </w:numPr>
        <w:spacing w:after="363" w:line="265" w:lineRule="auto"/>
        <w:ind w:right="249" w:hanging="160"/>
      </w:pPr>
      <w:r>
        <w:rPr>
          <w:rFonts w:ascii="Arial" w:eastAsia="Arial" w:hAnsi="Arial" w:cs="Arial"/>
          <w:color w:val="7030A0"/>
          <w:rtl/>
        </w:rPr>
        <w:t>ניסוח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תקין</w:t>
      </w:r>
      <w:r>
        <w:rPr>
          <w:color w:val="7030A0"/>
          <w:rtl/>
        </w:rPr>
        <w:t xml:space="preserve">: </w:t>
      </w:r>
      <w:r>
        <w:rPr>
          <w:rFonts w:ascii="Arial" w:eastAsia="Arial" w:hAnsi="Arial" w:cs="Arial"/>
          <w:color w:val="7030A0"/>
          <w:rtl/>
        </w:rPr>
        <w:t>שאלת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המחקר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צריכה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להתמקד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בחיזוי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של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משתנה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אחד</w:t>
      </w:r>
      <w:r>
        <w:rPr>
          <w:color w:val="7030A0"/>
          <w:rtl/>
        </w:rPr>
        <w:t xml:space="preserve"> (</w:t>
      </w:r>
      <w:r>
        <w:rPr>
          <w:rFonts w:ascii="Arial" w:eastAsia="Arial" w:hAnsi="Arial" w:cs="Arial"/>
          <w:color w:val="7030A0"/>
          <w:rtl/>
        </w:rPr>
        <w:t>עמודה</w:t>
      </w:r>
      <w:r>
        <w:rPr>
          <w:color w:val="7030A0"/>
          <w:rtl/>
        </w:rPr>
        <w:t xml:space="preserve">) </w:t>
      </w:r>
      <w:r>
        <w:rPr>
          <w:rFonts w:ascii="Arial" w:eastAsia="Arial" w:hAnsi="Arial" w:cs="Arial"/>
          <w:color w:val="7030A0"/>
          <w:rtl/>
        </w:rPr>
        <w:t>בדאטה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שלכם</w:t>
      </w:r>
      <w:r>
        <w:rPr>
          <w:color w:val="7030A0"/>
          <w:rtl/>
        </w:rPr>
        <w:t>.</w:t>
      </w:r>
    </w:p>
    <w:p w14:paraId="0B1B78EB" w14:textId="77777777" w:rsidR="0061250B" w:rsidRDefault="00000000">
      <w:pPr>
        <w:numPr>
          <w:ilvl w:val="1"/>
          <w:numId w:val="1"/>
        </w:numPr>
        <w:spacing w:after="169" w:line="265" w:lineRule="auto"/>
        <w:ind w:right="249" w:hanging="160"/>
      </w:pPr>
      <w:r>
        <w:rPr>
          <w:rFonts w:ascii="Arial" w:eastAsia="Arial" w:hAnsi="Arial" w:cs="Arial"/>
          <w:color w:val="7030A0"/>
          <w:rtl/>
        </w:rPr>
        <w:t>ניסוח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לא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תקין</w:t>
      </w:r>
      <w:r>
        <w:rPr>
          <w:color w:val="7030A0"/>
          <w:rtl/>
        </w:rPr>
        <w:t xml:space="preserve">: </w:t>
      </w:r>
      <w:r>
        <w:rPr>
          <w:rFonts w:ascii="Arial" w:eastAsia="Arial" w:hAnsi="Arial" w:cs="Arial"/>
          <w:color w:val="7030A0"/>
          <w:rtl/>
        </w:rPr>
        <w:t>נא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לא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לנסח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שאלת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מחקר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בצורה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הבאה</w:t>
      </w:r>
      <w:r>
        <w:rPr>
          <w:color w:val="7030A0"/>
          <w:rtl/>
        </w:rPr>
        <w:t>: "</w:t>
      </w:r>
      <w:r>
        <w:rPr>
          <w:rFonts w:ascii="Arial" w:eastAsia="Arial" w:hAnsi="Arial" w:cs="Arial"/>
          <w:color w:val="7030A0"/>
          <w:rtl/>
        </w:rPr>
        <w:t>האם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קיים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קשר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בין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משתנים</w:t>
      </w:r>
    </w:p>
    <w:p w14:paraId="37FA8E03" w14:textId="77777777" w:rsidR="0061250B" w:rsidRDefault="00000000">
      <w:pPr>
        <w:spacing w:after="374" w:line="265" w:lineRule="auto"/>
        <w:ind w:left="10" w:right="6761" w:hanging="10"/>
      </w:pPr>
      <w:r>
        <w:rPr>
          <w:color w:val="7030A0"/>
          <w:rtl/>
        </w:rPr>
        <w:t>(</w:t>
      </w:r>
      <w:r>
        <w:rPr>
          <w:rFonts w:ascii="Arial" w:eastAsia="Arial" w:hAnsi="Arial" w:cs="Arial"/>
          <w:color w:val="7030A0"/>
          <w:rtl/>
        </w:rPr>
        <w:t>עמודות</w:t>
      </w:r>
      <w:r>
        <w:rPr>
          <w:color w:val="7030A0"/>
          <w:rtl/>
        </w:rPr>
        <w:t>)".</w:t>
      </w:r>
    </w:p>
    <w:p w14:paraId="2226DD3D" w14:textId="5749A20C" w:rsidR="0061250B" w:rsidRDefault="00000000">
      <w:pPr>
        <w:spacing w:after="207" w:line="265" w:lineRule="auto"/>
        <w:ind w:left="45" w:hanging="10"/>
        <w:jc w:val="left"/>
      </w:pPr>
      <w:r>
        <w:rPr>
          <w:rFonts w:ascii="Arial" w:eastAsia="Arial" w:hAnsi="Arial" w:cs="Arial"/>
          <w:b/>
          <w:bCs/>
          <w:rtl/>
        </w:rPr>
        <w:t>הסבר כללי על הפרויקט</w:t>
      </w:r>
      <w:r>
        <w:rPr>
          <w:b/>
          <w:bCs/>
          <w:rtl/>
        </w:rPr>
        <w:t xml:space="preserve"> (</w:t>
      </w:r>
      <w:r>
        <w:rPr>
          <w:rFonts w:ascii="Arial" w:eastAsia="Arial" w:hAnsi="Arial" w:cs="Arial"/>
          <w:b/>
          <w:bCs/>
          <w:rtl/>
        </w:rPr>
        <w:t>עד</w:t>
      </w:r>
      <w:r>
        <w:rPr>
          <w:b/>
          <w:bCs/>
          <w:rtl/>
        </w:rPr>
        <w:t xml:space="preserve"> </w:t>
      </w:r>
      <w:r>
        <w:rPr>
          <w:b/>
          <w:bCs/>
        </w:rPr>
        <w:t>4</w:t>
      </w:r>
      <w:r>
        <w:rPr>
          <w:rFonts w:ascii="Arial" w:eastAsia="Arial" w:hAnsi="Arial" w:cs="Arial"/>
          <w:b/>
          <w:bCs/>
          <w:rtl/>
        </w:rPr>
        <w:t xml:space="preserve"> משפטים</w:t>
      </w:r>
      <w:r>
        <w:rPr>
          <w:b/>
          <w:bCs/>
          <w:rtl/>
        </w:rPr>
        <w:t>):</w:t>
      </w:r>
      <w:r w:rsidR="006D27D7">
        <w:rPr>
          <w:b/>
          <w:bCs/>
          <w:rtl/>
        </w:rPr>
        <w:br/>
      </w:r>
      <w:r w:rsidR="006D27D7" w:rsidRPr="006D27D7">
        <w:rPr>
          <w:rFonts w:hint="cs"/>
          <w:rtl/>
        </w:rPr>
        <w:t xml:space="preserve">אני ויצחק </w:t>
      </w:r>
      <w:r w:rsidR="006D27D7">
        <w:rPr>
          <w:rFonts w:hint="cs"/>
          <w:rtl/>
        </w:rPr>
        <w:t>חרשים מלידה</w:t>
      </w:r>
      <w:r w:rsidR="006D27D7" w:rsidRPr="006D27D7">
        <w:rPr>
          <w:rFonts w:hint="cs"/>
          <w:rtl/>
        </w:rPr>
        <w:t xml:space="preserve">, שני ספורטאים שבאים מענפים שונים </w:t>
      </w:r>
      <w:r w:rsidR="006D27D7">
        <w:rPr>
          <w:rFonts w:hint="cs"/>
          <w:rtl/>
        </w:rPr>
        <w:t>שפחות מוכרים בישראל.</w:t>
      </w:r>
      <w:r w:rsidR="006D27D7">
        <w:rPr>
          <w:rtl/>
        </w:rPr>
        <w:br/>
      </w:r>
      <w:r w:rsidR="006D27D7">
        <w:rPr>
          <w:rFonts w:hint="cs"/>
          <w:rtl/>
        </w:rPr>
        <w:t>בחרנו לקחת את הענף טניס שולחן, זה ענף שהינו מעניין מאוד ויש בו מלא נתונים של סטטיסטיקות מכל הכיוונים.</w:t>
      </w:r>
      <w:r w:rsidR="006D27D7">
        <w:rPr>
          <w:rtl/>
        </w:rPr>
        <w:br/>
      </w:r>
      <w:r w:rsidR="006D27D7">
        <w:rPr>
          <w:rFonts w:hint="cs"/>
          <w:rtl/>
        </w:rPr>
        <w:t>נאסוף נתונים של כל השחקנים בליגה,נסיר כפילויות, ניצור טבלה מספיק גדולה.</w:t>
      </w:r>
      <w:r w:rsidR="006D27D7">
        <w:rPr>
          <w:rtl/>
        </w:rPr>
        <w:br/>
      </w:r>
      <w:r w:rsidR="006D27D7">
        <w:rPr>
          <w:rFonts w:hint="cs"/>
          <w:rtl/>
        </w:rPr>
        <w:t>בטבלה שניצור, נסרוק באמצעות הרכשת נתונים את כל המשחקים ששוחקו במסגרות השונות עבור כל השחקן.</w:t>
      </w:r>
      <w:r w:rsidR="006D27D7">
        <w:rPr>
          <w:rtl/>
        </w:rPr>
        <w:br/>
      </w:r>
      <w:r w:rsidR="006D27D7">
        <w:rPr>
          <w:rtl/>
        </w:rPr>
        <w:br/>
      </w:r>
      <w:r w:rsidR="006D27D7">
        <w:rPr>
          <w:rFonts w:hint="cs"/>
          <w:rtl/>
        </w:rPr>
        <w:t>ואנו שואפים לחזות משחקים עתידיים , מי המנצח שאמור לנצח לפי הנתונים ומשחקי העבר שלו.</w:t>
      </w:r>
      <w:r w:rsidR="006D27D7">
        <w:rPr>
          <w:rtl/>
        </w:rPr>
        <w:br/>
      </w:r>
      <w:r w:rsidR="006D27D7">
        <w:rPr>
          <w:rFonts w:hint="cs"/>
          <w:rtl/>
        </w:rPr>
        <w:t>מצאנו עניין אדיר בנושא שקשור אלינו מאוד.</w:t>
      </w:r>
    </w:p>
    <w:p w14:paraId="564F4903" w14:textId="77777777" w:rsidR="00F700FE" w:rsidRDefault="00000000">
      <w:pPr>
        <w:spacing w:after="171" w:line="265" w:lineRule="auto"/>
        <w:ind w:left="45" w:hanging="10"/>
        <w:jc w:val="left"/>
        <w:rPr>
          <w:b/>
          <w:bCs/>
          <w:rtl/>
        </w:rPr>
      </w:pPr>
      <w:r>
        <w:rPr>
          <w:rFonts w:ascii="Arial" w:eastAsia="Arial" w:hAnsi="Arial" w:cs="Arial"/>
          <w:b/>
          <w:bCs/>
          <w:rtl/>
        </w:rPr>
        <w:t>מקורות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מידע</w:t>
      </w:r>
      <w:r>
        <w:rPr>
          <w:b/>
          <w:bCs/>
          <w:rtl/>
        </w:rPr>
        <w:t xml:space="preserve"> + </w:t>
      </w:r>
      <w:r>
        <w:rPr>
          <w:rFonts w:ascii="Arial" w:eastAsia="Arial" w:hAnsi="Arial" w:cs="Arial"/>
          <w:b/>
          <w:bCs/>
          <w:rtl/>
        </w:rPr>
        <w:t>קישורים</w:t>
      </w:r>
      <w:r>
        <w:rPr>
          <w:b/>
          <w:bCs/>
          <w:rtl/>
        </w:rPr>
        <w:t>:</w:t>
      </w:r>
    </w:p>
    <w:p w14:paraId="48021FF6" w14:textId="2E067FE2" w:rsidR="0061250B" w:rsidRDefault="00F700FE">
      <w:pPr>
        <w:spacing w:after="171" w:line="265" w:lineRule="auto"/>
        <w:ind w:left="45" w:hanging="10"/>
        <w:jc w:val="left"/>
      </w:pPr>
      <w:r>
        <w:rPr>
          <w:rFonts w:ascii="Arial" w:eastAsia="Arial" w:hAnsi="Arial" w:cs="Arial" w:hint="cs"/>
          <w:b/>
          <w:bCs/>
          <w:rtl/>
        </w:rPr>
        <w:t xml:space="preserve">את התוכן נסרוק מהאתר של ניהול הטניס שולחן בישראל: </w:t>
      </w:r>
      <w:r>
        <w:rPr>
          <w:b/>
          <w:bCs/>
          <w:rtl/>
        </w:rPr>
        <w:br/>
      </w:r>
      <w:r w:rsidRPr="00F700FE">
        <w:t>https://www.tttm.co.il</w:t>
      </w:r>
      <w:r w:rsidRPr="00F700FE">
        <w:rPr>
          <w:rtl/>
        </w:rPr>
        <w:t>/</w:t>
      </w:r>
      <w:r>
        <w:rPr>
          <w:rtl/>
        </w:rPr>
        <w:br/>
      </w:r>
      <w:r>
        <w:rPr>
          <w:rtl/>
        </w:rPr>
        <w:lastRenderedPageBreak/>
        <w:br/>
      </w:r>
      <w:r>
        <w:rPr>
          <w:rFonts w:hint="cs"/>
          <w:rtl/>
        </w:rPr>
        <w:t>נסרוק גם את רשימת השחקנים המובילים משני העמודים הראשונים ומכל קישור של שחקן בנפרד.</w:t>
      </w:r>
      <w:r>
        <w:rPr>
          <w:rtl/>
        </w:rPr>
        <w:br/>
      </w:r>
      <w:r>
        <w:rPr>
          <w:rtl/>
        </w:rPr>
        <w:br/>
      </w:r>
      <w:r w:rsidRPr="00F700FE">
        <w:t>https://www.tttm.co.il/rk/MS-1/%d7%98%d7%a0%d7%99%d7%a1-%d7%a9%d7%95%d7%9c%d7%97%d7%9f-%d7%93%d7%99%d7%a8%d7%95%d7%92-%d7%92%d7%91%d7%a8%d7%99%d7%9d</w:t>
      </w:r>
      <w:r>
        <w:rPr>
          <w:rtl/>
        </w:rPr>
        <w:br/>
      </w:r>
    </w:p>
    <w:p w14:paraId="17CC982B" w14:textId="3361EC0D" w:rsidR="00F700FE" w:rsidRDefault="00000000" w:rsidP="00F700FE">
      <w:pPr>
        <w:spacing w:after="636" w:line="265" w:lineRule="auto"/>
        <w:ind w:left="45" w:hanging="10"/>
        <w:jc w:val="left"/>
        <w:rPr>
          <w:b/>
          <w:bCs/>
          <w:rtl/>
        </w:rPr>
      </w:pPr>
      <w:r>
        <w:rPr>
          <w:rFonts w:ascii="Arial" w:eastAsia="Arial" w:hAnsi="Arial" w:cs="Arial"/>
          <w:b/>
          <w:bCs/>
          <w:rtl/>
        </w:rPr>
        <w:t>שיטת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הרכשה</w:t>
      </w:r>
      <w:r>
        <w:rPr>
          <w:b/>
          <w:bCs/>
          <w:rtl/>
        </w:rPr>
        <w:t>:</w:t>
      </w:r>
    </w:p>
    <w:p w14:paraId="0E1E0EDD" w14:textId="77777777" w:rsidR="00F700FE" w:rsidRPr="00F700FE" w:rsidRDefault="00F700FE" w:rsidP="00F700FE">
      <w:pPr>
        <w:bidi w:val="0"/>
        <w:rPr>
          <w:rFonts w:asciiTheme="minorBidi" w:eastAsiaTheme="minorHAnsi" w:hAnsiTheme="minorBidi" w:cstheme="minorBidi"/>
          <w:color w:val="auto"/>
          <w:sz w:val="24"/>
          <w:szCs w:val="24"/>
          <w:lang w:val="en-US"/>
        </w:rPr>
      </w:pPr>
      <w:r w:rsidRPr="00F700FE">
        <w:rPr>
          <w:rFonts w:ascii="Arial" w:eastAsia="Arial" w:hAnsi="Arial" w:cs="Arial" w:hint="cs"/>
          <w:sz w:val="24"/>
          <w:szCs w:val="24"/>
          <w:rtl/>
        </w:rPr>
        <w:t>כל הרכשת הנתונים תעשה באמצעות מה שנלמד במסגרת הקורס.</w:t>
      </w:r>
      <w:r w:rsidRPr="00F700FE">
        <w:rPr>
          <w:rFonts w:ascii="Arial" w:eastAsia="Arial" w:hAnsi="Arial" w:cs="Arial"/>
          <w:sz w:val="24"/>
          <w:szCs w:val="24"/>
          <w:rtl/>
        </w:rPr>
        <w:br/>
      </w:r>
      <w:r w:rsidRPr="00F700FE">
        <w:rPr>
          <w:rFonts w:asciiTheme="minorBidi" w:hAnsiTheme="minorBidi"/>
          <w:sz w:val="24"/>
          <w:szCs w:val="24"/>
          <w:lang w:val="en-US"/>
        </w:rPr>
        <w:t>Crawling with BeautifulSoup</w:t>
      </w:r>
    </w:p>
    <w:p w14:paraId="41385088" w14:textId="322CFDDE" w:rsidR="00F700FE" w:rsidRPr="00F700FE" w:rsidRDefault="00F700FE" w:rsidP="00F700FE">
      <w:pPr>
        <w:spacing w:after="636" w:line="265" w:lineRule="auto"/>
        <w:ind w:left="45" w:hanging="10"/>
        <w:jc w:val="left"/>
        <w:rPr>
          <w:rFonts w:ascii="Arial" w:eastAsia="Arial" w:hAnsi="Arial" w:cs="Arial"/>
        </w:rPr>
      </w:pPr>
    </w:p>
    <w:p w14:paraId="19BBCAD7" w14:textId="77777777" w:rsidR="0061250B" w:rsidRDefault="00000000">
      <w:pPr>
        <w:numPr>
          <w:ilvl w:val="0"/>
          <w:numId w:val="1"/>
        </w:numPr>
        <w:spacing w:after="176"/>
        <w:ind w:hanging="118"/>
        <w:jc w:val="left"/>
      </w:pPr>
      <w:r>
        <w:rPr>
          <w:rFonts w:ascii="Arial" w:eastAsia="Arial" w:hAnsi="Arial" w:cs="Arial"/>
          <w:color w:val="7030A0"/>
          <w:rtl/>
        </w:rPr>
        <w:t>שימו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לב</w:t>
      </w:r>
      <w:r>
        <w:rPr>
          <w:color w:val="7030A0"/>
          <w:rtl/>
        </w:rPr>
        <w:t>:</w:t>
      </w:r>
    </w:p>
    <w:p w14:paraId="546164F5" w14:textId="77777777" w:rsidR="0061250B" w:rsidRDefault="00000000">
      <w:pPr>
        <w:bidi w:val="0"/>
        <w:spacing w:after="171"/>
        <w:ind w:left="-5" w:hanging="10"/>
        <w:jc w:val="left"/>
      </w:pPr>
      <w:r>
        <w:rPr>
          <w:color w:val="7030A0"/>
        </w:rPr>
        <w:t>Crawling = 15 Points *</w:t>
      </w:r>
    </w:p>
    <w:p w14:paraId="376AF674" w14:textId="77777777" w:rsidR="0061250B" w:rsidRDefault="00000000">
      <w:pPr>
        <w:bidi w:val="0"/>
        <w:spacing w:after="171"/>
        <w:ind w:left="-5" w:hanging="10"/>
        <w:jc w:val="left"/>
      </w:pPr>
      <w:r>
        <w:rPr>
          <w:color w:val="7030A0"/>
        </w:rPr>
        <w:t>API (Only) = 5 Points *</w:t>
      </w:r>
    </w:p>
    <w:p w14:paraId="1D7D85C0" w14:textId="77777777" w:rsidR="0061250B" w:rsidRDefault="00000000">
      <w:pPr>
        <w:bidi w:val="0"/>
        <w:spacing w:after="171"/>
        <w:ind w:left="-5" w:hanging="10"/>
        <w:jc w:val="left"/>
      </w:pPr>
      <w:r>
        <w:rPr>
          <w:color w:val="7030A0"/>
        </w:rPr>
        <w:t>Crawling + API = 15 Points *</w:t>
      </w:r>
    </w:p>
    <w:p w14:paraId="7380E6C5" w14:textId="3503320F" w:rsidR="0061250B" w:rsidRDefault="00000000">
      <w:pPr>
        <w:spacing w:after="171" w:line="265" w:lineRule="auto"/>
        <w:ind w:left="45" w:hanging="10"/>
        <w:jc w:val="left"/>
      </w:pPr>
      <w:r>
        <w:rPr>
          <w:rFonts w:ascii="Arial" w:eastAsia="Arial" w:hAnsi="Arial" w:cs="Arial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מייצגת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שורה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בדאטה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סט</w:t>
      </w:r>
      <w:r>
        <w:rPr>
          <w:b/>
          <w:bCs/>
          <w:rtl/>
        </w:rPr>
        <w:t>?</w:t>
      </w:r>
      <w:r w:rsidR="006D27D7">
        <w:rPr>
          <w:b/>
          <w:bCs/>
          <w:rtl/>
        </w:rPr>
        <w:br/>
      </w:r>
      <w:r w:rsidR="006D27D7">
        <w:rPr>
          <w:b/>
          <w:bCs/>
          <w:rtl/>
        </w:rPr>
        <w:br/>
      </w:r>
      <w:r w:rsidR="006D27D7">
        <w:rPr>
          <w:rFonts w:hint="cs"/>
          <w:b/>
          <w:bCs/>
          <w:rtl/>
        </w:rPr>
        <w:t>כל שורה מייצגת את המידע של השחקן ושחקן.</w:t>
      </w:r>
    </w:p>
    <w:p w14:paraId="33221378" w14:textId="4CE14531" w:rsidR="0061250B" w:rsidRDefault="00000000">
      <w:pPr>
        <w:spacing w:after="171" w:line="265" w:lineRule="auto"/>
        <w:ind w:left="45" w:hanging="10"/>
        <w:jc w:val="left"/>
      </w:pPr>
      <w:r>
        <w:rPr>
          <w:rFonts w:ascii="Arial" w:eastAsia="Arial" w:hAnsi="Arial" w:cs="Arial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מייצגת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עמודה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בדאטה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סט</w:t>
      </w:r>
      <w:r>
        <w:rPr>
          <w:b/>
          <w:bCs/>
          <w:rtl/>
        </w:rPr>
        <w:t>?</w:t>
      </w:r>
      <w:r w:rsidR="006D27D7">
        <w:rPr>
          <w:b/>
          <w:bCs/>
          <w:rtl/>
        </w:rPr>
        <w:br/>
      </w:r>
      <w:r w:rsidR="006D27D7">
        <w:rPr>
          <w:rFonts w:hint="cs"/>
          <w:b/>
          <w:bCs/>
          <w:rtl/>
        </w:rPr>
        <w:t>כל עמודה מייצגת נתון שונה השייך לאותו שחקן. (נצחונות, הפסדים, דירוג, כמות המשחקים)</w:t>
      </w:r>
    </w:p>
    <w:p w14:paraId="3D51BED5" w14:textId="4801CDFF" w:rsidR="0061250B" w:rsidRDefault="00000000">
      <w:pPr>
        <w:spacing w:after="171" w:line="265" w:lineRule="auto"/>
        <w:ind w:left="45" w:hanging="10"/>
        <w:jc w:val="left"/>
        <w:rPr>
          <w:b/>
          <w:bCs/>
          <w:rtl/>
        </w:rPr>
      </w:pPr>
      <w:r>
        <w:rPr>
          <w:rFonts w:ascii="Arial" w:eastAsia="Arial" w:hAnsi="Arial" w:cs="Arial"/>
          <w:b/>
          <w:bCs/>
          <w:rtl/>
        </w:rPr>
        <w:t>סוג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למידת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מכונה</w:t>
      </w:r>
      <w:r>
        <w:rPr>
          <w:b/>
          <w:bCs/>
          <w:rtl/>
        </w:rPr>
        <w:t xml:space="preserve"> (</w:t>
      </w:r>
      <w:r>
        <w:rPr>
          <w:rFonts w:ascii="Arial" w:eastAsia="Arial" w:hAnsi="Arial" w:cs="Arial"/>
          <w:b/>
          <w:bCs/>
          <w:rtl/>
        </w:rPr>
        <w:t>בהתאם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לשאלת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המחקר</w:t>
      </w:r>
      <w:r>
        <w:rPr>
          <w:b/>
          <w:bCs/>
          <w:rtl/>
        </w:rPr>
        <w:t>) :</w:t>
      </w:r>
    </w:p>
    <w:p w14:paraId="084883EF" w14:textId="5FEC6E1C" w:rsidR="006D27D7" w:rsidRDefault="006D27D7">
      <w:pPr>
        <w:spacing w:after="171" w:line="265" w:lineRule="auto"/>
        <w:ind w:left="45" w:hanging="10"/>
        <w:jc w:val="left"/>
        <w:rPr>
          <w:b/>
          <w:bCs/>
          <w:rtl/>
        </w:rPr>
      </w:pPr>
      <w:r>
        <w:rPr>
          <w:rFonts w:ascii="Arial" w:eastAsia="Arial" w:hAnsi="Arial" w:cs="Arial" w:hint="cs"/>
          <w:b/>
          <w:bCs/>
          <w:rtl/>
        </w:rPr>
        <w:t>למידה מונחית</w:t>
      </w:r>
    </w:p>
    <w:p w14:paraId="16BFB434" w14:textId="77777777" w:rsidR="006D27D7" w:rsidRDefault="006D27D7">
      <w:pPr>
        <w:spacing w:after="171" w:line="265" w:lineRule="auto"/>
        <w:ind w:left="45" w:hanging="10"/>
        <w:jc w:val="left"/>
      </w:pPr>
    </w:p>
    <w:p w14:paraId="0412BBDD" w14:textId="5B1822F4" w:rsidR="0061250B" w:rsidRPr="006D27D7" w:rsidRDefault="00000000">
      <w:pPr>
        <w:spacing w:after="171" w:line="265" w:lineRule="auto"/>
        <w:ind w:left="45" w:hanging="10"/>
        <w:jc w:val="left"/>
      </w:pPr>
      <w:r>
        <w:rPr>
          <w:rFonts w:ascii="Arial" w:eastAsia="Arial" w:hAnsi="Arial" w:cs="Arial"/>
          <w:b/>
          <w:bCs/>
          <w:rtl/>
        </w:rPr>
        <w:t>במידה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ובחרתם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ב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למידה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מונחית</w:t>
      </w:r>
      <w:r>
        <w:rPr>
          <w:b/>
          <w:bCs/>
          <w:rtl/>
        </w:rPr>
        <w:t xml:space="preserve">, </w:t>
      </w:r>
      <w:r>
        <w:rPr>
          <w:rFonts w:ascii="Arial" w:eastAsia="Arial" w:hAnsi="Arial" w:cs="Arial"/>
          <w:b/>
          <w:bCs/>
          <w:rtl/>
        </w:rPr>
        <w:t>מהי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עמודת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המטרה</w:t>
      </w:r>
      <w:r>
        <w:rPr>
          <w:b/>
          <w:bCs/>
          <w:rtl/>
        </w:rPr>
        <w:t>?</w:t>
      </w:r>
      <w:r w:rsidR="006D27D7">
        <w:rPr>
          <w:b/>
          <w:bCs/>
          <w:rtl/>
        </w:rPr>
        <w:br/>
      </w:r>
      <w:r w:rsidR="006D27D7">
        <w:rPr>
          <w:rFonts w:hint="cs"/>
          <w:b/>
          <w:bCs/>
          <w:rtl/>
        </w:rPr>
        <w:t>מונחית- רגרסיה\קלסיפיקציה</w:t>
      </w:r>
    </w:p>
    <w:p w14:paraId="5DBDAF87" w14:textId="77777777" w:rsidR="0061250B" w:rsidRDefault="00000000">
      <w:pPr>
        <w:numPr>
          <w:ilvl w:val="0"/>
          <w:numId w:val="2"/>
        </w:numPr>
        <w:spacing w:after="176"/>
        <w:ind w:hanging="118"/>
        <w:jc w:val="left"/>
      </w:pPr>
      <w:r>
        <w:rPr>
          <w:rFonts w:ascii="Arial" w:eastAsia="Arial" w:hAnsi="Arial" w:cs="Arial"/>
          <w:color w:val="7030A0"/>
          <w:rtl/>
        </w:rPr>
        <w:t>מונחית</w:t>
      </w:r>
      <w:r>
        <w:rPr>
          <w:color w:val="7030A0"/>
          <w:rtl/>
        </w:rPr>
        <w:t xml:space="preserve"> – </w:t>
      </w:r>
      <w:r>
        <w:rPr>
          <w:rFonts w:ascii="Arial" w:eastAsia="Arial" w:hAnsi="Arial" w:cs="Arial"/>
          <w:color w:val="7030A0"/>
          <w:rtl/>
        </w:rPr>
        <w:t>רגרסיה</w:t>
      </w:r>
      <w:r>
        <w:rPr>
          <w:color w:val="7030A0"/>
          <w:rtl/>
        </w:rPr>
        <w:t>/</w:t>
      </w:r>
      <w:r>
        <w:rPr>
          <w:rFonts w:ascii="Arial" w:eastAsia="Arial" w:hAnsi="Arial" w:cs="Arial"/>
          <w:color w:val="7030A0"/>
          <w:rtl/>
        </w:rPr>
        <w:t>קלסיפיקציה</w:t>
      </w:r>
      <w:r>
        <w:rPr>
          <w:color w:val="7030A0"/>
          <w:rtl/>
        </w:rPr>
        <w:t>.</w:t>
      </w:r>
    </w:p>
    <w:p w14:paraId="5103A842" w14:textId="77777777" w:rsidR="0061250B" w:rsidRDefault="00000000">
      <w:pPr>
        <w:numPr>
          <w:ilvl w:val="0"/>
          <w:numId w:val="2"/>
        </w:numPr>
        <w:spacing w:after="176"/>
        <w:ind w:hanging="118"/>
        <w:jc w:val="left"/>
      </w:pPr>
      <w:r>
        <w:rPr>
          <w:rFonts w:ascii="Arial" w:eastAsia="Arial" w:hAnsi="Arial" w:cs="Arial"/>
          <w:color w:val="7030A0"/>
          <w:rtl/>
        </w:rPr>
        <w:t>לא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מונחית</w:t>
      </w:r>
      <w:r>
        <w:rPr>
          <w:color w:val="7030A0"/>
          <w:rtl/>
        </w:rPr>
        <w:t>.</w:t>
      </w:r>
    </w:p>
    <w:p w14:paraId="145ABA21" w14:textId="77777777" w:rsidR="0061250B" w:rsidRDefault="00000000">
      <w:pPr>
        <w:spacing w:after="189"/>
        <w:ind w:left="50"/>
        <w:jc w:val="left"/>
      </w:pPr>
      <w:r>
        <w:rPr>
          <w:rFonts w:ascii="Arial" w:eastAsia="Arial" w:hAnsi="Arial" w:cs="Arial"/>
          <w:color w:val="00B050"/>
          <w:u w:val="single" w:color="00B050"/>
          <w:rtl/>
        </w:rPr>
        <w:t>הנחיות</w:t>
      </w:r>
      <w:r>
        <w:rPr>
          <w:color w:val="00B050"/>
          <w:u w:val="single" w:color="00B050"/>
          <w:rtl/>
        </w:rPr>
        <w:t xml:space="preserve"> </w:t>
      </w:r>
      <w:r>
        <w:rPr>
          <w:rFonts w:ascii="Arial" w:eastAsia="Arial" w:hAnsi="Arial" w:cs="Arial"/>
          <w:color w:val="00B050"/>
          <w:u w:val="single" w:color="00B050"/>
          <w:rtl/>
        </w:rPr>
        <w:t>הגשת</w:t>
      </w:r>
      <w:r>
        <w:rPr>
          <w:color w:val="00B050"/>
          <w:u w:val="single" w:color="00B050"/>
          <w:rtl/>
        </w:rPr>
        <w:t xml:space="preserve"> </w:t>
      </w:r>
      <w:r>
        <w:rPr>
          <w:rFonts w:ascii="Arial" w:eastAsia="Arial" w:hAnsi="Arial" w:cs="Arial"/>
          <w:color w:val="00B050"/>
          <w:u w:val="single" w:color="00B050"/>
          <w:rtl/>
        </w:rPr>
        <w:t>הצעת</w:t>
      </w:r>
      <w:r>
        <w:rPr>
          <w:color w:val="00B050"/>
          <w:u w:val="single" w:color="00B050"/>
          <w:rtl/>
        </w:rPr>
        <w:t xml:space="preserve"> </w:t>
      </w:r>
      <w:r>
        <w:rPr>
          <w:rFonts w:ascii="Arial" w:eastAsia="Arial" w:hAnsi="Arial" w:cs="Arial"/>
          <w:color w:val="00B050"/>
          <w:u w:val="single" w:color="00B050"/>
          <w:rtl/>
        </w:rPr>
        <w:t>הפרויקט</w:t>
      </w:r>
      <w:r>
        <w:rPr>
          <w:color w:val="00B050"/>
          <w:u w:val="single" w:color="00B050"/>
          <w:rtl/>
        </w:rPr>
        <w:t>:</w:t>
      </w:r>
    </w:p>
    <w:p w14:paraId="77A348C5" w14:textId="77777777" w:rsidR="0061250B" w:rsidRDefault="00000000">
      <w:pPr>
        <w:spacing w:after="168" w:line="265" w:lineRule="auto"/>
        <w:ind w:left="-5" w:hanging="10"/>
        <w:jc w:val="left"/>
      </w:pPr>
      <w:r>
        <w:rPr>
          <w:color w:val="00B050"/>
        </w:rPr>
        <w:lastRenderedPageBreak/>
        <w:t>1</w:t>
      </w:r>
      <w:r>
        <w:rPr>
          <w:color w:val="00B050"/>
          <w:rtl/>
        </w:rPr>
        <w:t xml:space="preserve"> .</w:t>
      </w:r>
      <w:r>
        <w:rPr>
          <w:rFonts w:ascii="Arial" w:eastAsia="Arial" w:hAnsi="Arial" w:cs="Arial"/>
          <w:color w:val="00B050"/>
          <w:rtl/>
        </w:rPr>
        <w:t>יש להעלות את טופס הצעת הפרויקט לדרייב המצורף של המתרגל הרלוונטי עד לתאריך ה</w:t>
      </w:r>
      <w:r>
        <w:rPr>
          <w:color w:val="00B050"/>
          <w:rtl/>
        </w:rPr>
        <w:t xml:space="preserve">- </w:t>
      </w:r>
      <w:r>
        <w:rPr>
          <w:color w:val="00B050"/>
        </w:rPr>
        <w:t>1</w:t>
      </w:r>
      <w:r>
        <w:rPr>
          <w:color w:val="00B050"/>
          <w:rtl/>
        </w:rPr>
        <w:t>.</w:t>
      </w:r>
      <w:r>
        <w:rPr>
          <w:color w:val="00B050"/>
        </w:rPr>
        <w:t>1</w:t>
      </w:r>
      <w:r>
        <w:rPr>
          <w:color w:val="00B050"/>
          <w:rtl/>
        </w:rPr>
        <w:t>.</w:t>
      </w:r>
      <w:r>
        <w:rPr>
          <w:color w:val="00B050"/>
        </w:rPr>
        <w:t>23</w:t>
      </w:r>
      <w:r>
        <w:rPr>
          <w:color w:val="00B050"/>
          <w:rtl/>
        </w:rPr>
        <w:t>.</w:t>
      </w:r>
    </w:p>
    <w:p w14:paraId="4E2BA407" w14:textId="77777777" w:rsidR="0061250B" w:rsidRDefault="00000000">
      <w:pPr>
        <w:spacing w:after="28" w:line="265" w:lineRule="auto"/>
        <w:ind w:left="-5" w:hanging="10"/>
        <w:jc w:val="left"/>
      </w:pPr>
      <w:r>
        <w:rPr>
          <w:color w:val="00B050"/>
          <w:rtl/>
        </w:rPr>
        <w:t xml:space="preserve">- </w:t>
      </w:r>
      <w:r>
        <w:rPr>
          <w:rFonts w:ascii="Arial" w:eastAsia="Arial" w:hAnsi="Arial" w:cs="Arial"/>
          <w:color w:val="00B050"/>
          <w:rtl/>
        </w:rPr>
        <w:t>מומלץ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להקדים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ולהגיש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את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טופס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הצעת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פרויקט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עוד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לפני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תאריך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זה</w:t>
      </w:r>
      <w:r>
        <w:rPr>
          <w:color w:val="00B050"/>
          <w:rtl/>
        </w:rPr>
        <w:t xml:space="preserve">, </w:t>
      </w:r>
      <w:r>
        <w:rPr>
          <w:rFonts w:ascii="Arial" w:eastAsia="Arial" w:hAnsi="Arial" w:cs="Arial"/>
          <w:color w:val="00B050"/>
          <w:rtl/>
        </w:rPr>
        <w:t>כיוון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שיכול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להיווצר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מצב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שבו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לא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תקבלואישור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לטופס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שהגשתם</w:t>
      </w:r>
      <w:r>
        <w:rPr>
          <w:color w:val="00B050"/>
          <w:rtl/>
        </w:rPr>
        <w:t xml:space="preserve">, </w:t>
      </w:r>
      <w:r>
        <w:rPr>
          <w:rFonts w:ascii="Arial" w:eastAsia="Arial" w:hAnsi="Arial" w:cs="Arial"/>
          <w:color w:val="00B050"/>
          <w:rtl/>
        </w:rPr>
        <w:t>ותצטרכו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לתקן</w:t>
      </w:r>
      <w:r>
        <w:rPr>
          <w:color w:val="00B050"/>
          <w:rtl/>
        </w:rPr>
        <w:t>.</w:t>
      </w:r>
    </w:p>
    <w:p w14:paraId="7B40811F" w14:textId="77777777" w:rsidR="0061250B" w:rsidRDefault="00000000">
      <w:pPr>
        <w:spacing w:after="178"/>
        <w:ind w:left="-5" w:hanging="10"/>
        <w:jc w:val="left"/>
      </w:pPr>
      <w:r>
        <w:rPr>
          <w:rFonts w:ascii="Arial" w:eastAsia="Arial" w:hAnsi="Arial" w:cs="Arial"/>
          <w:b/>
          <w:bCs/>
          <w:color w:val="FF0000"/>
          <w:rtl/>
        </w:rPr>
        <w:t>תאריך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הגשת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הצעת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הפרויקט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הוא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נכון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לגבי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התאריך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שבו העליתם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את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הטופס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שקיבל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אישור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סופי</w:t>
      </w:r>
    </w:p>
    <w:p w14:paraId="74A687A2" w14:textId="77777777" w:rsidR="0061250B" w:rsidRDefault="00000000">
      <w:pPr>
        <w:spacing w:after="178"/>
        <w:ind w:left="-5" w:hanging="10"/>
        <w:jc w:val="left"/>
      </w:pPr>
      <w:r>
        <w:rPr>
          <w:rFonts w:ascii="Arial" w:eastAsia="Arial" w:hAnsi="Arial" w:cs="Arial"/>
          <w:b/>
          <w:bCs/>
          <w:color w:val="FF0000"/>
          <w:rtl/>
        </w:rPr>
        <w:t>מהמתרגל</w:t>
      </w:r>
      <w:r>
        <w:rPr>
          <w:b/>
          <w:bCs/>
          <w:color w:val="FF0000"/>
          <w:rtl/>
        </w:rPr>
        <w:t>.</w:t>
      </w:r>
    </w:p>
    <w:p w14:paraId="33AE37FB" w14:textId="77777777" w:rsidR="0061250B" w:rsidRDefault="00000000">
      <w:pPr>
        <w:spacing w:after="501" w:line="265" w:lineRule="auto"/>
        <w:ind w:left="-5" w:hanging="10"/>
        <w:jc w:val="left"/>
      </w:pPr>
      <w:r>
        <w:rPr>
          <w:color w:val="00B050"/>
        </w:rPr>
        <w:t>2</w:t>
      </w:r>
      <w:r>
        <w:rPr>
          <w:color w:val="00B050"/>
          <w:rtl/>
        </w:rPr>
        <w:t xml:space="preserve"> .</w:t>
      </w:r>
      <w:r>
        <w:rPr>
          <w:rFonts w:ascii="Arial" w:eastAsia="Arial" w:hAnsi="Arial" w:cs="Arial"/>
          <w:color w:val="00B050"/>
          <w:rtl/>
        </w:rPr>
        <w:t>הגשות מאוחרות של הצעת המחקר יישאו בקנס של חצי נקודה ליום ויתאפשרו עד לתאריך ה</w:t>
      </w:r>
      <w:r>
        <w:rPr>
          <w:color w:val="00B050"/>
          <w:rtl/>
        </w:rPr>
        <w:t>-</w:t>
      </w:r>
      <w:r>
        <w:rPr>
          <w:color w:val="00B050"/>
        </w:rPr>
        <w:t>15</w:t>
      </w:r>
      <w:r>
        <w:rPr>
          <w:color w:val="00B050"/>
          <w:rtl/>
        </w:rPr>
        <w:t>.</w:t>
      </w:r>
      <w:r>
        <w:rPr>
          <w:color w:val="00B050"/>
        </w:rPr>
        <w:t>1</w:t>
      </w:r>
      <w:r>
        <w:rPr>
          <w:color w:val="00B050"/>
          <w:rtl/>
        </w:rPr>
        <w:t>.</w:t>
      </w:r>
      <w:r>
        <w:rPr>
          <w:color w:val="00B050"/>
        </w:rPr>
        <w:t>23</w:t>
      </w:r>
    </w:p>
    <w:p w14:paraId="3DA661D7" w14:textId="77777777" w:rsidR="0061250B" w:rsidRDefault="00000000">
      <w:pPr>
        <w:spacing w:after="0"/>
        <w:ind w:right="357"/>
      </w:pPr>
      <w:r>
        <w:rPr>
          <w:rFonts w:ascii="Arial" w:eastAsia="Arial" w:hAnsi="Arial" w:cs="Arial"/>
          <w:b/>
          <w:bCs/>
          <w:color w:val="FF0000"/>
          <w:sz w:val="42"/>
          <w:szCs w:val="42"/>
          <w:rtl/>
        </w:rPr>
        <w:t>שימו</w:t>
      </w:r>
      <w:r>
        <w:rPr>
          <w:b/>
          <w:bCs/>
          <w:color w:val="FF0000"/>
          <w:sz w:val="42"/>
          <w:szCs w:val="42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sz w:val="42"/>
          <w:szCs w:val="42"/>
          <w:rtl/>
        </w:rPr>
        <w:t>לב</w:t>
      </w:r>
      <w:r>
        <w:rPr>
          <w:b/>
          <w:bCs/>
          <w:color w:val="FF0000"/>
          <w:sz w:val="42"/>
          <w:szCs w:val="42"/>
          <w:rtl/>
        </w:rPr>
        <w:t>:</w:t>
      </w:r>
      <w:r>
        <w:rPr>
          <w:rFonts w:ascii="Arial" w:eastAsia="Arial" w:hAnsi="Arial" w:cs="Arial"/>
          <w:color w:val="00B050"/>
          <w:rtl/>
        </w:rPr>
        <w:t xml:space="preserve"> ניתן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לראות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את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תאריכי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ההעלאה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של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טפסי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הצעות הפרויקט</w:t>
      </w:r>
      <w:r>
        <w:rPr>
          <w:color w:val="00B050"/>
          <w:rtl/>
        </w:rPr>
        <w:t xml:space="preserve">, </w:t>
      </w:r>
      <w:r>
        <w:rPr>
          <w:rFonts w:ascii="Arial" w:eastAsia="Arial" w:hAnsi="Arial" w:cs="Arial"/>
          <w:color w:val="00B050"/>
          <w:rtl/>
        </w:rPr>
        <w:t>ולכן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הימנעו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ממצב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לא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נעים</w:t>
      </w:r>
      <w:r>
        <w:rPr>
          <w:color w:val="00B050"/>
          <w:rtl/>
        </w:rPr>
        <w:t>.</w:t>
      </w:r>
    </w:p>
    <w:sectPr w:rsidR="0061250B">
      <w:pgSz w:w="11920" w:h="16840"/>
      <w:pgMar w:top="1750" w:right="1398" w:bottom="3125" w:left="1445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2B8"/>
    <w:multiLevelType w:val="hybridMultilevel"/>
    <w:tmpl w:val="7D989F76"/>
    <w:lvl w:ilvl="0" w:tplc="F5D4904C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7088DC">
      <w:start w:val="1"/>
      <w:numFmt w:val="bullet"/>
      <w:lvlText w:val="*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DE03BA">
      <w:start w:val="1"/>
      <w:numFmt w:val="bullet"/>
      <w:lvlText w:val="▪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66A916">
      <w:start w:val="1"/>
      <w:numFmt w:val="bullet"/>
      <w:lvlText w:val="•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EE6A5E">
      <w:start w:val="1"/>
      <w:numFmt w:val="bullet"/>
      <w:lvlText w:val="o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EC8B26">
      <w:start w:val="1"/>
      <w:numFmt w:val="bullet"/>
      <w:lvlText w:val="▪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767FDE">
      <w:start w:val="1"/>
      <w:numFmt w:val="bullet"/>
      <w:lvlText w:val="•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52BE32">
      <w:start w:val="1"/>
      <w:numFmt w:val="bullet"/>
      <w:lvlText w:val="o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E27CE6">
      <w:start w:val="1"/>
      <w:numFmt w:val="bullet"/>
      <w:lvlText w:val="▪"/>
      <w:lvlJc w:val="left"/>
      <w:pPr>
        <w:ind w:left="685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105C9A"/>
    <w:multiLevelType w:val="hybridMultilevel"/>
    <w:tmpl w:val="AA2E1B6C"/>
    <w:lvl w:ilvl="0" w:tplc="7D5E12BA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CC419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A60DE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28067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4482E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7210E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54546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649C4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A4C7A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1141751">
    <w:abstractNumId w:val="0"/>
  </w:num>
  <w:num w:numId="2" w16cid:durableId="1240822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50B"/>
    <w:rsid w:val="001548C9"/>
    <w:rsid w:val="0042195F"/>
    <w:rsid w:val="0061250B"/>
    <w:rsid w:val="006D27D7"/>
    <w:rsid w:val="00F7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79EC"/>
  <w15:docId w15:val="{EB2A29C0-7727-4DEE-891D-C31FBD16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עותק של טופס הצעת פרויקט</dc:title>
  <dc:subject/>
  <dc:creator>Shafir Hafif</dc:creator>
  <cp:keywords/>
  <cp:lastModifiedBy>Shafir Hafif</cp:lastModifiedBy>
  <cp:revision>7</cp:revision>
  <dcterms:created xsi:type="dcterms:W3CDTF">2022-12-25T14:48:00Z</dcterms:created>
  <dcterms:modified xsi:type="dcterms:W3CDTF">2022-12-25T15:08:00Z</dcterms:modified>
</cp:coreProperties>
</file>