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065A56" w14:textId="77777777" w:rsidR="002811FA" w:rsidRDefault="002811FA" w:rsidP="002811FA"/>
    <w:p w14:paraId="72B851F3" w14:textId="77777777" w:rsidR="00E6499C" w:rsidRDefault="00E6499C" w:rsidP="00E6499C">
      <w:pPr>
        <w:jc w:val="both"/>
        <w:rPr>
          <w:sz w:val="24"/>
          <w:szCs w:val="24"/>
        </w:rPr>
      </w:pPr>
      <w:r>
        <w:tab/>
      </w:r>
      <w:r>
        <w:rPr>
          <w:noProof/>
          <w:sz w:val="36"/>
          <w:szCs w:val="36"/>
        </w:rPr>
        <w:drawing>
          <wp:inline distT="0" distB="0" distL="0" distR="0" wp14:anchorId="657630E6" wp14:editId="023EC179">
            <wp:extent cx="936514" cy="69878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936514" cy="698785"/>
                    </a:xfrm>
                    <a:prstGeom prst="rect">
                      <a:avLst/>
                    </a:prstGeom>
                    <a:ln/>
                  </pic:spPr>
                </pic:pic>
              </a:graphicData>
            </a:graphic>
          </wp:inline>
        </w:drawing>
      </w:r>
      <w:r>
        <w:rPr>
          <w:sz w:val="36"/>
          <w:szCs w:val="36"/>
        </w:rPr>
        <w:tab/>
      </w:r>
      <w:r>
        <w:rPr>
          <w:sz w:val="36"/>
          <w:szCs w:val="36"/>
        </w:rPr>
        <w:tab/>
      </w:r>
      <w:r>
        <w:rPr>
          <w:sz w:val="24"/>
          <w:szCs w:val="24"/>
        </w:rPr>
        <w:tab/>
        <w:t>Project for CSE471</w:t>
      </w:r>
    </w:p>
    <w:p w14:paraId="12C474B4" w14:textId="242CCB0B" w:rsidR="002811FA" w:rsidRDefault="002811FA" w:rsidP="00E6499C">
      <w:pPr>
        <w:tabs>
          <w:tab w:val="left" w:pos="3345"/>
        </w:tabs>
      </w:pPr>
    </w:p>
    <w:p w14:paraId="0A9A709A" w14:textId="77777777" w:rsidR="00E255A3" w:rsidRDefault="00E255A3" w:rsidP="002811FA">
      <w:pPr>
        <w:rPr>
          <w:rFonts w:ascii="Times New Roman" w:eastAsia="Times New Roman" w:hAnsi="Times New Roman" w:cs="Times New Roman"/>
          <w:b/>
          <w:sz w:val="36"/>
          <w:szCs w:val="36"/>
        </w:rPr>
      </w:pPr>
    </w:p>
    <w:p w14:paraId="15BDE09B" w14:textId="27AF4944" w:rsidR="002811FA" w:rsidRDefault="002811FA" w:rsidP="002811FA">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Title of the Project: </w:t>
      </w:r>
      <w:r w:rsidRPr="00481DE2">
        <w:rPr>
          <w:rFonts w:ascii="Times New Roman" w:eastAsia="Times New Roman" w:hAnsi="Times New Roman" w:cs="Times New Roman"/>
          <w:b/>
          <w:sz w:val="36"/>
          <w:szCs w:val="36"/>
        </w:rPr>
        <w:t>Education management System</w:t>
      </w:r>
    </w:p>
    <w:p w14:paraId="305E4B2A" w14:textId="77777777" w:rsidR="002811FA" w:rsidRDefault="002811FA" w:rsidP="002811FA">
      <w:pPr>
        <w:rPr>
          <w:rFonts w:ascii="Times New Roman" w:eastAsia="Times New Roman" w:hAnsi="Times New Roman" w:cs="Times New Roman"/>
        </w:rPr>
      </w:pPr>
    </w:p>
    <w:p w14:paraId="2C764E38" w14:textId="77777777" w:rsidR="002811FA" w:rsidRDefault="002811FA" w:rsidP="002811FA">
      <w:pPr>
        <w:spacing w:after="0"/>
        <w:rPr>
          <w:rFonts w:ascii="Times New Roman" w:eastAsia="Times New Roman" w:hAnsi="Times New Roman" w:cs="Times New Roman"/>
          <w:b/>
          <w:sz w:val="28"/>
          <w:szCs w:val="28"/>
        </w:rPr>
      </w:pPr>
    </w:p>
    <w:p w14:paraId="51A38A84" w14:textId="77777777" w:rsidR="002811FA" w:rsidRDefault="002811FA" w:rsidP="002811FA">
      <w:pPr>
        <w:spacing w:after="0"/>
        <w:rPr>
          <w:rFonts w:ascii="Times New Roman" w:eastAsia="Times New Roman" w:hAnsi="Times New Roman" w:cs="Times New Roman"/>
          <w:b/>
          <w:sz w:val="28"/>
          <w:szCs w:val="28"/>
        </w:rPr>
      </w:pPr>
    </w:p>
    <w:p w14:paraId="0A05D16F" w14:textId="77777777" w:rsidR="002811FA" w:rsidRPr="00481DE2" w:rsidRDefault="002811FA" w:rsidP="002811FA">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Group Number: </w:t>
      </w:r>
      <w:r w:rsidRPr="00481DE2">
        <w:rPr>
          <w:rFonts w:ascii="Times New Roman" w:eastAsia="Times New Roman" w:hAnsi="Times New Roman" w:cs="Times New Roman"/>
          <w:b/>
          <w:sz w:val="28"/>
          <w:szCs w:val="28"/>
        </w:rPr>
        <w:t>11</w:t>
      </w:r>
    </w:p>
    <w:p w14:paraId="1C403CE2" w14:textId="77777777" w:rsidR="002811FA" w:rsidRDefault="002811FA" w:rsidP="002811FA">
      <w:pPr>
        <w:spacing w:after="0"/>
        <w:rPr>
          <w:rFonts w:ascii="Times New Roman" w:eastAsia="Times New Roman" w:hAnsi="Times New Roman" w:cs="Times New Roman"/>
          <w:b/>
          <w:sz w:val="28"/>
          <w:szCs w:val="28"/>
        </w:rPr>
      </w:pPr>
    </w:p>
    <w:p w14:paraId="676C6E5C" w14:textId="77777777" w:rsidR="002811FA" w:rsidRDefault="002811FA" w:rsidP="002811FA">
      <w:pPr>
        <w:rPr>
          <w:rFonts w:ascii="Times New Roman" w:eastAsia="Times New Roman" w:hAnsi="Times New Roman" w:cs="Times New Roman"/>
          <w:b/>
          <w:sz w:val="28"/>
          <w:szCs w:val="28"/>
        </w:rPr>
      </w:pPr>
    </w:p>
    <w:p w14:paraId="45D2AB78" w14:textId="77777777" w:rsidR="002811FA" w:rsidRDefault="002811FA" w:rsidP="002811FA">
      <w:pPr>
        <w:spacing w:after="120"/>
        <w:rPr>
          <w:rFonts w:ascii="Times New Roman" w:eastAsia="Times New Roman" w:hAnsi="Times New Roman" w:cs="Times New Roman"/>
          <w:b/>
          <w:sz w:val="28"/>
          <w:szCs w:val="28"/>
        </w:rPr>
      </w:pPr>
    </w:p>
    <w:p w14:paraId="3E08F196" w14:textId="77777777" w:rsidR="002811FA" w:rsidRDefault="002811FA" w:rsidP="002811FA">
      <w:pPr>
        <w:spacing w:after="12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Group Members: </w:t>
      </w:r>
    </w:p>
    <w:p w14:paraId="7828DCE8" w14:textId="77777777" w:rsidR="002811FA" w:rsidRDefault="002811FA" w:rsidP="002811FA">
      <w:pPr>
        <w:rPr>
          <w:rFonts w:ascii="Times New Roman" w:eastAsia="Times New Roman" w:hAnsi="Times New Roman" w:cs="Times New Roman"/>
          <w:b/>
          <w:sz w:val="28"/>
          <w:szCs w:val="28"/>
        </w:rPr>
      </w:pP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5"/>
        <w:gridCol w:w="6475"/>
      </w:tblGrid>
      <w:tr w:rsidR="002811FA" w14:paraId="117F6E2C" w14:textId="77777777" w:rsidTr="00175944">
        <w:tc>
          <w:tcPr>
            <w:tcW w:w="2875" w:type="dxa"/>
          </w:tcPr>
          <w:p w14:paraId="52AFB32E" w14:textId="77777777" w:rsidR="002811FA" w:rsidRDefault="002811FA" w:rsidP="00175944">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Student ID</w:t>
            </w:r>
          </w:p>
        </w:tc>
        <w:tc>
          <w:tcPr>
            <w:tcW w:w="6475" w:type="dxa"/>
          </w:tcPr>
          <w:p w14:paraId="3979D223" w14:textId="77777777" w:rsidR="002811FA" w:rsidRDefault="002811FA" w:rsidP="00175944">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Student Name</w:t>
            </w:r>
          </w:p>
        </w:tc>
      </w:tr>
      <w:tr w:rsidR="002811FA" w14:paraId="14E7A7CE" w14:textId="77777777" w:rsidTr="00175944">
        <w:tc>
          <w:tcPr>
            <w:tcW w:w="2875" w:type="dxa"/>
          </w:tcPr>
          <w:p w14:paraId="60B23F36" w14:textId="77777777" w:rsidR="002811FA" w:rsidRPr="00481DE2" w:rsidRDefault="002811FA" w:rsidP="00175944">
            <w:pPr>
              <w:spacing w:line="480" w:lineRule="auto"/>
              <w:rPr>
                <w:rFonts w:ascii="Times New Roman" w:eastAsia="Times New Roman" w:hAnsi="Times New Roman" w:cs="Times New Roman"/>
                <w:sz w:val="20"/>
                <w:szCs w:val="20"/>
              </w:rPr>
            </w:pPr>
            <w:r w:rsidRPr="00465BEE">
              <w:t>19101013</w:t>
            </w:r>
          </w:p>
        </w:tc>
        <w:tc>
          <w:tcPr>
            <w:tcW w:w="6475" w:type="dxa"/>
          </w:tcPr>
          <w:p w14:paraId="312FE16C" w14:textId="77777777" w:rsidR="002811FA" w:rsidRPr="00481DE2" w:rsidRDefault="002811FA" w:rsidP="00175944">
            <w:pPr>
              <w:spacing w:line="480" w:lineRule="auto"/>
              <w:rPr>
                <w:rFonts w:ascii="Times New Roman" w:eastAsia="Times New Roman" w:hAnsi="Times New Roman" w:cs="Times New Roman"/>
                <w:sz w:val="20"/>
                <w:szCs w:val="20"/>
              </w:rPr>
            </w:pPr>
            <w:r w:rsidRPr="00BE443A">
              <w:t>MD. MINHAZ UDDIN</w:t>
            </w:r>
          </w:p>
        </w:tc>
      </w:tr>
      <w:tr w:rsidR="002811FA" w14:paraId="42AD600E" w14:textId="77777777" w:rsidTr="00175944">
        <w:tc>
          <w:tcPr>
            <w:tcW w:w="2875" w:type="dxa"/>
          </w:tcPr>
          <w:p w14:paraId="161D4CD3" w14:textId="77777777" w:rsidR="002811FA" w:rsidRPr="00481DE2" w:rsidRDefault="002811FA" w:rsidP="00175944">
            <w:pPr>
              <w:spacing w:line="480" w:lineRule="auto"/>
              <w:rPr>
                <w:rFonts w:ascii="Times New Roman" w:eastAsia="Times New Roman" w:hAnsi="Times New Roman" w:cs="Times New Roman"/>
                <w:sz w:val="20"/>
                <w:szCs w:val="20"/>
              </w:rPr>
            </w:pPr>
            <w:r w:rsidRPr="00465BEE">
              <w:t>19101077</w:t>
            </w:r>
          </w:p>
        </w:tc>
        <w:tc>
          <w:tcPr>
            <w:tcW w:w="6475" w:type="dxa"/>
          </w:tcPr>
          <w:p w14:paraId="7D18FCF6" w14:textId="77777777" w:rsidR="002811FA" w:rsidRPr="00481DE2" w:rsidRDefault="002811FA" w:rsidP="00175944">
            <w:pPr>
              <w:spacing w:line="480" w:lineRule="auto"/>
              <w:rPr>
                <w:rFonts w:ascii="Times New Roman" w:eastAsia="Times New Roman" w:hAnsi="Times New Roman" w:cs="Times New Roman"/>
                <w:sz w:val="20"/>
                <w:szCs w:val="20"/>
              </w:rPr>
            </w:pPr>
            <w:r w:rsidRPr="00BE443A">
              <w:t>Mohammad Shafkat Hasan</w:t>
            </w:r>
          </w:p>
        </w:tc>
      </w:tr>
      <w:tr w:rsidR="002811FA" w14:paraId="568491B3" w14:textId="77777777" w:rsidTr="00175944">
        <w:tc>
          <w:tcPr>
            <w:tcW w:w="2875" w:type="dxa"/>
          </w:tcPr>
          <w:p w14:paraId="104AC823" w14:textId="77777777" w:rsidR="002811FA" w:rsidRPr="00481DE2" w:rsidRDefault="002811FA" w:rsidP="00175944">
            <w:pPr>
              <w:spacing w:line="480" w:lineRule="auto"/>
              <w:rPr>
                <w:rFonts w:ascii="Times New Roman" w:eastAsia="Times New Roman" w:hAnsi="Times New Roman" w:cs="Times New Roman"/>
                <w:sz w:val="20"/>
                <w:szCs w:val="20"/>
              </w:rPr>
            </w:pPr>
            <w:r w:rsidRPr="00465BEE">
              <w:t>18301251</w:t>
            </w:r>
          </w:p>
        </w:tc>
        <w:tc>
          <w:tcPr>
            <w:tcW w:w="6475" w:type="dxa"/>
          </w:tcPr>
          <w:p w14:paraId="1FECB265" w14:textId="77777777" w:rsidR="002811FA" w:rsidRPr="00481DE2" w:rsidRDefault="002811FA" w:rsidP="00175944">
            <w:pPr>
              <w:spacing w:line="480" w:lineRule="auto"/>
              <w:rPr>
                <w:rFonts w:ascii="Times New Roman" w:eastAsia="Times New Roman" w:hAnsi="Times New Roman" w:cs="Times New Roman"/>
                <w:sz w:val="20"/>
                <w:szCs w:val="20"/>
              </w:rPr>
            </w:pPr>
            <w:proofErr w:type="spellStart"/>
            <w:r w:rsidRPr="00BE443A">
              <w:t>Juhayer</w:t>
            </w:r>
            <w:proofErr w:type="spellEnd"/>
            <w:r w:rsidRPr="00BE443A">
              <w:t xml:space="preserve"> Abdullah                              </w:t>
            </w:r>
          </w:p>
        </w:tc>
      </w:tr>
    </w:tbl>
    <w:p w14:paraId="36D66508" w14:textId="77777777" w:rsidR="002811FA" w:rsidRDefault="002811FA" w:rsidP="002811FA">
      <w:pPr>
        <w:rPr>
          <w:rFonts w:ascii="Times New Roman" w:eastAsia="Times New Roman" w:hAnsi="Times New Roman" w:cs="Times New Roman"/>
        </w:rPr>
      </w:pPr>
    </w:p>
    <w:p w14:paraId="59EEB80D" w14:textId="77777777" w:rsidR="002811FA" w:rsidRDefault="002811FA" w:rsidP="002811FA"/>
    <w:p w14:paraId="3617A3E3" w14:textId="77777777" w:rsidR="002811FA" w:rsidRDefault="002811FA" w:rsidP="002811FA"/>
    <w:p w14:paraId="43F71B26" w14:textId="6B2248D9" w:rsidR="002811FA" w:rsidRDefault="002811FA" w:rsidP="002811FA">
      <w:r w:rsidRPr="006B45CB">
        <w:t xml:space="preserve">Date of Submission: </w:t>
      </w:r>
      <w:r w:rsidR="00644C3B">
        <w:t>12</w:t>
      </w:r>
      <w:r w:rsidRPr="006B45CB">
        <w:t>th March 2021</w:t>
      </w:r>
    </w:p>
    <w:p w14:paraId="79D958EB" w14:textId="77777777" w:rsidR="002811FA" w:rsidRDefault="002811FA" w:rsidP="002811FA"/>
    <w:p w14:paraId="22352097" w14:textId="77777777" w:rsidR="002811FA" w:rsidRDefault="002811FA" w:rsidP="002811FA"/>
    <w:p w14:paraId="2401B7B9" w14:textId="72944C68" w:rsidR="00CC0AD0" w:rsidRDefault="00CC0AD0" w:rsidP="00CC0AD0">
      <w:r>
        <w:lastRenderedPageBreak/>
        <w:t xml:space="preserve">1. </w:t>
      </w:r>
      <w:r w:rsidR="00654ED2">
        <w:t>Recorded Management for Student</w:t>
      </w:r>
    </w:p>
    <w:p w14:paraId="70F1ED86" w14:textId="77777777" w:rsidR="00CC0AD0" w:rsidRDefault="00CC0AD0" w:rsidP="00CC0AD0">
      <w:r>
        <w:t xml:space="preserve">        Functional Requirement:</w:t>
      </w:r>
    </w:p>
    <w:p w14:paraId="0C322C2A" w14:textId="00960930" w:rsidR="00CC0AD0" w:rsidRDefault="00CC0AD0" w:rsidP="00CC0AD0">
      <w:r>
        <w:t xml:space="preserve">        FR1.1: </w:t>
      </w:r>
      <w:r w:rsidR="00623742">
        <w:t xml:space="preserve">Make </w:t>
      </w:r>
      <w:r w:rsidR="00623742" w:rsidRPr="00623742">
        <w:t>categor</w:t>
      </w:r>
      <w:r w:rsidR="00623742">
        <w:t>ies like Student results, CV</w:t>
      </w:r>
      <w:r w:rsidR="00324568">
        <w:t>,</w:t>
      </w:r>
      <w:r w:rsidR="00623742">
        <w:t xml:space="preserve"> etc.</w:t>
      </w:r>
    </w:p>
    <w:p w14:paraId="7BD4EBBF" w14:textId="727C4CBB" w:rsidR="00CC0AD0" w:rsidRDefault="00CC0AD0" w:rsidP="00CC0AD0">
      <w:r>
        <w:t xml:space="preserve">        FR1.2:</w:t>
      </w:r>
      <w:r w:rsidR="00623742">
        <w:t xml:space="preserve"> A</w:t>
      </w:r>
      <w:r w:rsidR="00623742" w:rsidRPr="00623742">
        <w:t>dmin and users</w:t>
      </w:r>
      <w:r w:rsidR="00623742">
        <w:t xml:space="preserve"> must go through</w:t>
      </w:r>
      <w:r w:rsidR="00623742" w:rsidRPr="00623742">
        <w:t xml:space="preserve"> an authentication process</w:t>
      </w:r>
      <w:r w:rsidR="004E5017">
        <w:t>.</w:t>
      </w:r>
    </w:p>
    <w:p w14:paraId="6D32C9E2" w14:textId="16EB2918" w:rsidR="004E5017" w:rsidRDefault="004E5017" w:rsidP="00CC0AD0">
      <w:r>
        <w:t xml:space="preserve">        FR1.3: Anyone can </w:t>
      </w:r>
      <w:r w:rsidRPr="004E5017">
        <w:t>browse through to</w:t>
      </w:r>
      <w:r>
        <w:t xml:space="preserve"> find </w:t>
      </w:r>
      <w:r w:rsidR="00324568">
        <w:t xml:space="preserve">the </w:t>
      </w:r>
      <w:r>
        <w:t>educational Info</w:t>
      </w:r>
      <w:r w:rsidR="007A66D9">
        <w:t xml:space="preserve"> of a student</w:t>
      </w:r>
      <w:r>
        <w:t>.</w:t>
      </w:r>
    </w:p>
    <w:p w14:paraId="6A323A3D" w14:textId="011C6C75" w:rsidR="004E5017" w:rsidRDefault="004E5017" w:rsidP="00CC0AD0">
      <w:r>
        <w:t xml:space="preserve">        FR1.4: </w:t>
      </w:r>
      <w:r w:rsidRPr="004E5017">
        <w:t>Users should be able to leave comments</w:t>
      </w:r>
      <w:r>
        <w:t>.</w:t>
      </w:r>
    </w:p>
    <w:p w14:paraId="3264E9D6" w14:textId="77777777" w:rsidR="00CC0AD0" w:rsidRDefault="00CC0AD0" w:rsidP="00CC0AD0"/>
    <w:p w14:paraId="646B7C80" w14:textId="77777777" w:rsidR="00CC0AD0" w:rsidRDefault="00CC0AD0" w:rsidP="00CC0AD0">
      <w:r>
        <w:t xml:space="preserve">        Non Functional Requirement:</w:t>
      </w:r>
    </w:p>
    <w:p w14:paraId="0A941877" w14:textId="49D4D44A" w:rsidR="00CC0AD0" w:rsidRDefault="00CC0AD0" w:rsidP="00CC0AD0">
      <w:r>
        <w:t xml:space="preserve">         NFR1.1:</w:t>
      </w:r>
      <w:r w:rsidR="007A66D9">
        <w:t xml:space="preserve"> Student information must be verified.</w:t>
      </w:r>
    </w:p>
    <w:p w14:paraId="0826802C" w14:textId="52D0A037" w:rsidR="00CC0AD0" w:rsidRDefault="00CC0AD0" w:rsidP="00CC0AD0">
      <w:r>
        <w:t xml:space="preserve">         NFR1.2:</w:t>
      </w:r>
      <w:r w:rsidR="007A66D9">
        <w:t xml:space="preserve"> Info update </w:t>
      </w:r>
      <w:r w:rsidR="007A66D9" w:rsidRPr="007A66D9">
        <w:t>latency should be less than 10s.</w:t>
      </w:r>
    </w:p>
    <w:p w14:paraId="03F7BE82" w14:textId="3DBE67BB" w:rsidR="007A66D9" w:rsidRDefault="007A66D9" w:rsidP="007A66D9">
      <w:r>
        <w:t xml:space="preserve">        </w:t>
      </w:r>
      <w:r w:rsidR="006C2C6B">
        <w:t xml:space="preserve"> </w:t>
      </w:r>
      <w:r>
        <w:t xml:space="preserve">FR1.3: </w:t>
      </w:r>
      <w:r w:rsidRPr="007A66D9">
        <w:t>Only admin can edit info</w:t>
      </w:r>
      <w:r>
        <w:t>.</w:t>
      </w:r>
    </w:p>
    <w:p w14:paraId="2D9F07C9" w14:textId="3819158F" w:rsidR="007A66D9" w:rsidRDefault="007A66D9" w:rsidP="007A66D9">
      <w:r>
        <w:t xml:space="preserve">        </w:t>
      </w:r>
      <w:r w:rsidR="006C2C6B">
        <w:t xml:space="preserve"> </w:t>
      </w:r>
      <w:r>
        <w:t xml:space="preserve">FR1.4: </w:t>
      </w:r>
      <w:r w:rsidR="002F107E" w:rsidRPr="002F107E">
        <w:t xml:space="preserve">It should have </w:t>
      </w:r>
      <w:r w:rsidR="002F107E">
        <w:t>education board</w:t>
      </w:r>
      <w:r w:rsidR="002F107E" w:rsidRPr="002F107E">
        <w:t xml:space="preserve"> approval</w:t>
      </w:r>
      <w:r w:rsidR="002F107E">
        <w:t>.</w:t>
      </w:r>
    </w:p>
    <w:p w14:paraId="289F4BAD" w14:textId="77777777" w:rsidR="007A66D9" w:rsidRDefault="007A66D9" w:rsidP="00CC0AD0"/>
    <w:p w14:paraId="3B58575D" w14:textId="77777777" w:rsidR="00324568" w:rsidRDefault="00324568" w:rsidP="00324568">
      <w:r>
        <w:t>2. Academic Administration.</w:t>
      </w:r>
    </w:p>
    <w:p w14:paraId="471C5F01" w14:textId="77777777" w:rsidR="00324568" w:rsidRDefault="00324568" w:rsidP="00324568">
      <w:r>
        <w:t xml:space="preserve">      Functional Requirements:</w:t>
      </w:r>
    </w:p>
    <w:p w14:paraId="26758980" w14:textId="444759BA" w:rsidR="00324568" w:rsidRDefault="00324568" w:rsidP="00324568">
      <w:pPr>
        <w:ind w:left="720"/>
      </w:pPr>
      <w:r>
        <w:t xml:space="preserve">FR2.1: </w:t>
      </w:r>
      <w:r>
        <w:rPr>
          <w:b/>
          <w:bCs/>
        </w:rPr>
        <w:t>Fee collection:</w:t>
      </w:r>
      <w:r>
        <w:t xml:space="preserve"> </w:t>
      </w:r>
    </w:p>
    <w:p w14:paraId="0628A8B4" w14:textId="159F9CD9" w:rsidR="00324568" w:rsidRDefault="00324568" w:rsidP="00324568">
      <w:pPr>
        <w:pStyle w:val="ListParagraph"/>
        <w:numPr>
          <w:ilvl w:val="0"/>
          <w:numId w:val="1"/>
        </w:numPr>
      </w:pPr>
      <w:r>
        <w:t xml:space="preserve">This education management system will offer the fee collection module which will have a payment method for monthly school fees, yearly fees, admission fees, admission test fee’s and so on. It should also provide parents with an online and reliable mode of payment and integrated SMS service to alert and remind the parents of the fee payment or dues if any. </w:t>
      </w:r>
    </w:p>
    <w:p w14:paraId="60DCB384" w14:textId="390D8F92" w:rsidR="00324568" w:rsidRDefault="00324568" w:rsidP="00324568">
      <w:pPr>
        <w:pStyle w:val="ListParagraph"/>
        <w:numPr>
          <w:ilvl w:val="0"/>
          <w:numId w:val="1"/>
        </w:numPr>
      </w:pPr>
      <w:r>
        <w:t xml:space="preserve">It will send an automatic notification if there’s any payment deadline. It may include mobile banking systems like </w:t>
      </w:r>
      <w:proofErr w:type="spellStart"/>
      <w:r>
        <w:t>Bkash</w:t>
      </w:r>
      <w:proofErr w:type="spellEnd"/>
      <w:r>
        <w:t xml:space="preserve">, </w:t>
      </w:r>
      <w:proofErr w:type="spellStart"/>
      <w:r>
        <w:t>nagad</w:t>
      </w:r>
      <w:proofErr w:type="spellEnd"/>
      <w:r>
        <w:t xml:space="preserve">, rocket, and also bank transfers. It will provide and paid receipt for further convenience. </w:t>
      </w:r>
      <w:r>
        <w:br/>
      </w:r>
    </w:p>
    <w:p w14:paraId="0DDFBCA7" w14:textId="052AE2F6" w:rsidR="00324568" w:rsidRDefault="006E3739" w:rsidP="006E3739">
      <w:r>
        <w:t xml:space="preserve">               </w:t>
      </w:r>
      <w:r w:rsidR="00324568">
        <w:t xml:space="preserve">FR2.2: </w:t>
      </w:r>
      <w:r w:rsidR="00324568" w:rsidRPr="006E3739">
        <w:rPr>
          <w:b/>
          <w:bCs/>
        </w:rPr>
        <w:t>Data feed for job recruiters:</w:t>
      </w:r>
      <w:r w:rsidR="00324568">
        <w:t xml:space="preserve"> </w:t>
      </w:r>
    </w:p>
    <w:p w14:paraId="5B550325" w14:textId="77777777" w:rsidR="00324568" w:rsidRDefault="00324568" w:rsidP="00324568">
      <w:pPr>
        <w:pStyle w:val="ListParagraph"/>
        <w:numPr>
          <w:ilvl w:val="0"/>
          <w:numId w:val="2"/>
        </w:numPr>
      </w:pPr>
      <w:r>
        <w:t xml:space="preserve">It will have a separate feed system where certain specific information of a student will be shown to the job recruiters. </w:t>
      </w:r>
    </w:p>
    <w:p w14:paraId="76D86B19" w14:textId="77777777" w:rsidR="00167542" w:rsidRDefault="00324568" w:rsidP="00325E02">
      <w:pPr>
        <w:pStyle w:val="ListParagraph"/>
        <w:numPr>
          <w:ilvl w:val="0"/>
          <w:numId w:val="2"/>
        </w:numPr>
      </w:pPr>
      <w:r>
        <w:t xml:space="preserve">It will sort all the data according to the requirements of a job recruiter. </w:t>
      </w:r>
      <w:r>
        <w:br/>
      </w:r>
    </w:p>
    <w:p w14:paraId="67669049" w14:textId="01EA7B6D" w:rsidR="00324568" w:rsidRDefault="00167542" w:rsidP="00167542">
      <w:r>
        <w:t xml:space="preserve">                </w:t>
      </w:r>
      <w:r w:rsidR="00324568">
        <w:t xml:space="preserve">FR2.3: </w:t>
      </w:r>
      <w:r w:rsidR="00324568">
        <w:rPr>
          <w:rStyle w:val="Strong"/>
        </w:rPr>
        <w:t>Improve Communication:</w:t>
      </w:r>
      <w:r w:rsidR="00324568">
        <w:t xml:space="preserve"> </w:t>
      </w:r>
    </w:p>
    <w:p w14:paraId="64BA254C" w14:textId="51A88E44" w:rsidR="00324568" w:rsidRDefault="00324568" w:rsidP="00324568">
      <w:pPr>
        <w:pStyle w:val="ListParagraph"/>
        <w:numPr>
          <w:ilvl w:val="0"/>
          <w:numId w:val="2"/>
        </w:numPr>
      </w:pPr>
      <w:r>
        <w:t xml:space="preserve">The education management system should offer a communication platform for the administration body to improve student-teacher interaction and communicate with </w:t>
      </w:r>
      <w:r>
        <w:lastRenderedPageBreak/>
        <w:t xml:space="preserve">students on a regular basis. It should make communication possible and easy through notification, automated mobile messages, and emails which increase teacher-parent interaction. </w:t>
      </w:r>
    </w:p>
    <w:p w14:paraId="16585D00" w14:textId="77777777" w:rsidR="00D34E91" w:rsidRDefault="00324568" w:rsidP="00D34E91">
      <w:pPr>
        <w:pStyle w:val="ListParagraph"/>
        <w:numPr>
          <w:ilvl w:val="0"/>
          <w:numId w:val="2"/>
        </w:numPr>
      </w:pPr>
      <w:r>
        <w:t xml:space="preserve">Besides every teacher's contact information from a certain institution according to the student’s enrolment classes and courses will be provided in his profile. </w:t>
      </w:r>
      <w:r>
        <w:br/>
      </w:r>
    </w:p>
    <w:p w14:paraId="5435BA36" w14:textId="2CA637DD" w:rsidR="00324568" w:rsidRDefault="00D34E91" w:rsidP="00D34E91">
      <w:r>
        <w:t xml:space="preserve">                 </w:t>
      </w:r>
      <w:r w:rsidR="00324568">
        <w:t xml:space="preserve">FR2.4 </w:t>
      </w:r>
      <w:r w:rsidR="00324568" w:rsidRPr="00D34E91">
        <w:rPr>
          <w:b/>
          <w:bCs/>
        </w:rPr>
        <w:t>Account types:</w:t>
      </w:r>
      <w:r w:rsidR="00324568">
        <w:t xml:space="preserve"> </w:t>
      </w:r>
    </w:p>
    <w:p w14:paraId="2C358F26" w14:textId="4ABF4DAC" w:rsidR="00324568" w:rsidRDefault="00324568" w:rsidP="00324568">
      <w:pPr>
        <w:pStyle w:val="ListParagraph"/>
        <w:numPr>
          <w:ilvl w:val="0"/>
          <w:numId w:val="2"/>
        </w:numPr>
      </w:pPr>
      <w:r>
        <w:t>There will be three kinds of login account for students, teachers, and the administration body of an institution.</w:t>
      </w:r>
    </w:p>
    <w:p w14:paraId="1DC15D01" w14:textId="76636E92" w:rsidR="00324568" w:rsidRDefault="00324568" w:rsidP="00324568">
      <w:r>
        <w:t>Non-functional Requirements:</w:t>
      </w:r>
      <w:r>
        <w:br/>
        <w:t xml:space="preserve"> </w:t>
      </w:r>
      <w:r>
        <w:tab/>
        <w:t>NFR2.1:  All the payments should be done with the verified user information.</w:t>
      </w:r>
      <w:r>
        <w:br/>
      </w:r>
      <w:r>
        <w:tab/>
        <w:t>NFR2.2: Troubleshoot for mistakes in payments.</w:t>
      </w:r>
      <w:r>
        <w:br/>
      </w:r>
      <w:r>
        <w:tab/>
        <w:t>NFR2.3: Manual Payment method strategy in case the system can’t cope with the situation.</w:t>
      </w:r>
      <w:r>
        <w:br/>
      </w:r>
      <w:r>
        <w:tab/>
        <w:t>NFR2.4: Data feed should be approved by the verified authority.</w:t>
      </w:r>
      <w:r>
        <w:br/>
      </w:r>
      <w:r>
        <w:tab/>
        <w:t>NFR2.5: password recovery method with a verified identity.</w:t>
      </w:r>
      <w:r>
        <w:br/>
      </w:r>
      <w:r>
        <w:tab/>
        <w:t>NFR2.6: Student profile can be approved only by a verified authority.</w:t>
      </w:r>
    </w:p>
    <w:p w14:paraId="3B166940" w14:textId="03F3CEFC" w:rsidR="00D84C8E" w:rsidRDefault="00324568" w:rsidP="00324568">
      <w:r>
        <w:tab/>
      </w:r>
    </w:p>
    <w:p w14:paraId="05370161" w14:textId="75077B69" w:rsidR="00CC0AD0" w:rsidRDefault="00CC0AD0" w:rsidP="00CC0AD0">
      <w:r>
        <w:t>Non-Functional:</w:t>
      </w:r>
    </w:p>
    <w:p w14:paraId="2A3C966B" w14:textId="3F90C6D3" w:rsidR="00CC0AD0" w:rsidRDefault="00A427BC" w:rsidP="00CC0AD0">
      <w:r>
        <w:t xml:space="preserve">1. </w:t>
      </w:r>
      <w:r w:rsidR="00957BAC">
        <w:t>Operational:</w:t>
      </w:r>
    </w:p>
    <w:p w14:paraId="716358D7" w14:textId="10BC8381" w:rsidR="00CC0AD0" w:rsidRDefault="00CC0AD0" w:rsidP="00CC0AD0">
      <w:r>
        <w:t xml:space="preserve">        1.1</w:t>
      </w:r>
      <w:r w:rsidR="00A8793C">
        <w:t xml:space="preserve"> Mobile Devices</w:t>
      </w:r>
    </w:p>
    <w:p w14:paraId="0B54255F" w14:textId="79D5363C" w:rsidR="00CC0AD0" w:rsidRDefault="00CC0AD0" w:rsidP="00CC0AD0">
      <w:r>
        <w:t xml:space="preserve">        1.2</w:t>
      </w:r>
      <w:r w:rsidR="00A8793C">
        <w:t xml:space="preserve"> Web Browsers </w:t>
      </w:r>
    </w:p>
    <w:p w14:paraId="362A6B54" w14:textId="2626576B" w:rsidR="00CC0AD0" w:rsidRDefault="00A427BC" w:rsidP="00CC0AD0">
      <w:r>
        <w:t xml:space="preserve">2. </w:t>
      </w:r>
      <w:r w:rsidR="00E22917">
        <w:t>Performance:</w:t>
      </w:r>
      <w:r w:rsidR="00A8793C">
        <w:t xml:space="preserve"> Data </w:t>
      </w:r>
      <w:r w:rsidR="004070F9">
        <w:t>l</w:t>
      </w:r>
      <w:r w:rsidR="00A8793C">
        <w:t xml:space="preserve">oad takes less than 3 seconds </w:t>
      </w:r>
    </w:p>
    <w:p w14:paraId="146449BD" w14:textId="362B2F51" w:rsidR="00CC0AD0" w:rsidRDefault="00A427BC" w:rsidP="00CC0AD0">
      <w:r>
        <w:t xml:space="preserve">3. </w:t>
      </w:r>
      <w:r w:rsidR="00E22917">
        <w:t>Security:</w:t>
      </w:r>
      <w:r w:rsidR="00A8793C">
        <w:t xml:space="preserve"> Only Admin can update</w:t>
      </w:r>
      <w:r w:rsidR="00B93542">
        <w:t xml:space="preserve"> or add</w:t>
      </w:r>
      <w:r w:rsidR="00A8793C">
        <w:t xml:space="preserve"> verified Info.</w:t>
      </w:r>
    </w:p>
    <w:p w14:paraId="666D916E" w14:textId="5F95BBD1" w:rsidR="00F05E19" w:rsidRDefault="00A427BC" w:rsidP="00CC0AD0">
      <w:r>
        <w:t xml:space="preserve">4. </w:t>
      </w:r>
      <w:r w:rsidR="00CC0AD0">
        <w:t xml:space="preserve">Cultural &amp; </w:t>
      </w:r>
      <w:r w:rsidR="00E22917">
        <w:t>Political:</w:t>
      </w:r>
      <w:r w:rsidR="00A8793C">
        <w:t xml:space="preserve"> Data can only be access</w:t>
      </w:r>
      <w:r w:rsidR="00324568">
        <w:t>ed</w:t>
      </w:r>
      <w:r w:rsidR="00A8793C">
        <w:t xml:space="preserve"> in Bangladesh. </w:t>
      </w:r>
      <w:r w:rsidR="00B4797A">
        <w:t>Supported language Bangla and English.</w:t>
      </w:r>
    </w:p>
    <w:p w14:paraId="14710487" w14:textId="77777777" w:rsidR="00F56979" w:rsidRDefault="00F56979" w:rsidP="00CC0AD0"/>
    <w:p w14:paraId="3D64A645" w14:textId="348F82B4" w:rsidR="00F56979" w:rsidRDefault="00F56979" w:rsidP="00CC0AD0">
      <w:r>
        <w:t xml:space="preserve"> </w:t>
      </w:r>
    </w:p>
    <w:sectPr w:rsidR="00F569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2F244D3"/>
    <w:multiLevelType w:val="hybridMultilevel"/>
    <w:tmpl w:val="330CDD4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 w15:restartNumberingAfterBreak="0">
    <w:nsid w:val="7AAF65CA"/>
    <w:multiLevelType w:val="hybridMultilevel"/>
    <w:tmpl w:val="908E189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AwMjc0NzEwN7YwNTBQ0lEKTi0uzszPAykwrQUA6xEcpSwAAAA="/>
  </w:docVars>
  <w:rsids>
    <w:rsidRoot w:val="0001514A"/>
    <w:rsid w:val="0001514A"/>
    <w:rsid w:val="00167542"/>
    <w:rsid w:val="001F0A0C"/>
    <w:rsid w:val="002811FA"/>
    <w:rsid w:val="002F107E"/>
    <w:rsid w:val="00324568"/>
    <w:rsid w:val="00325E02"/>
    <w:rsid w:val="004070F9"/>
    <w:rsid w:val="004E317F"/>
    <w:rsid w:val="004E5017"/>
    <w:rsid w:val="00623742"/>
    <w:rsid w:val="00644C3B"/>
    <w:rsid w:val="00654ED2"/>
    <w:rsid w:val="006C2C6B"/>
    <w:rsid w:val="006E3739"/>
    <w:rsid w:val="007A66D9"/>
    <w:rsid w:val="00957BAC"/>
    <w:rsid w:val="00A427BC"/>
    <w:rsid w:val="00A8793C"/>
    <w:rsid w:val="00B4797A"/>
    <w:rsid w:val="00B93542"/>
    <w:rsid w:val="00BA5396"/>
    <w:rsid w:val="00C530B3"/>
    <w:rsid w:val="00CC0AD0"/>
    <w:rsid w:val="00D129B7"/>
    <w:rsid w:val="00D34E91"/>
    <w:rsid w:val="00D84C8E"/>
    <w:rsid w:val="00E22917"/>
    <w:rsid w:val="00E255A3"/>
    <w:rsid w:val="00E6499C"/>
    <w:rsid w:val="00F05E19"/>
    <w:rsid w:val="00F569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01BA3"/>
  <w15:chartTrackingRefBased/>
  <w15:docId w15:val="{34CB54C0-697C-4A8B-BDFD-71DF273F5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66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4568"/>
    <w:pPr>
      <w:spacing w:line="256" w:lineRule="auto"/>
      <w:ind w:left="720"/>
      <w:contextualSpacing/>
    </w:pPr>
    <w:rPr>
      <w:lang w:val="en-GB"/>
    </w:rPr>
  </w:style>
  <w:style w:type="character" w:styleId="Strong">
    <w:name w:val="Strong"/>
    <w:basedOn w:val="DefaultParagraphFont"/>
    <w:uiPriority w:val="22"/>
    <w:qFormat/>
    <w:rsid w:val="0032456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795153">
      <w:bodyDiv w:val="1"/>
      <w:marLeft w:val="0"/>
      <w:marRight w:val="0"/>
      <w:marTop w:val="0"/>
      <w:marBottom w:val="0"/>
      <w:divBdr>
        <w:top w:val="none" w:sz="0" w:space="0" w:color="auto"/>
        <w:left w:val="none" w:sz="0" w:space="0" w:color="auto"/>
        <w:bottom w:val="none" w:sz="0" w:space="0" w:color="auto"/>
        <w:right w:val="none" w:sz="0" w:space="0" w:color="auto"/>
      </w:divBdr>
    </w:div>
    <w:div w:id="1034037858">
      <w:bodyDiv w:val="1"/>
      <w:marLeft w:val="0"/>
      <w:marRight w:val="0"/>
      <w:marTop w:val="0"/>
      <w:marBottom w:val="0"/>
      <w:divBdr>
        <w:top w:val="none" w:sz="0" w:space="0" w:color="auto"/>
        <w:left w:val="none" w:sz="0" w:space="0" w:color="auto"/>
        <w:bottom w:val="none" w:sz="0" w:space="0" w:color="auto"/>
        <w:right w:val="none" w:sz="0" w:space="0" w:color="auto"/>
      </w:divBdr>
    </w:div>
    <w:div w:id="1037387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3</Pages>
  <Words>486</Words>
  <Characters>2775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dc:creator>
  <cp:keywords/>
  <dc:description/>
  <cp:lastModifiedBy>Shafkat Hasan</cp:lastModifiedBy>
  <cp:revision>24</cp:revision>
  <dcterms:created xsi:type="dcterms:W3CDTF">2021-03-06T06:39:00Z</dcterms:created>
  <dcterms:modified xsi:type="dcterms:W3CDTF">2021-03-13T06:24:00Z</dcterms:modified>
</cp:coreProperties>
</file>