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C8A48" w14:textId="77777777" w:rsidR="00AE53AB" w:rsidRPr="00AE53AB" w:rsidRDefault="00AE53AB" w:rsidP="00AE53AB">
      <w:pPr>
        <w:pStyle w:val="c16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AE53AB">
        <w:rPr>
          <w:rStyle w:val="c4"/>
          <w:sz w:val="32"/>
          <w:szCs w:val="32"/>
        </w:rPr>
        <w:t>General Instructions</w:t>
      </w:r>
    </w:p>
    <w:p w14:paraId="4021AD7E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4"/>
          <w:b/>
          <w:bCs/>
          <w:sz w:val="32"/>
          <w:szCs w:val="32"/>
        </w:rPr>
        <w:t>Experiment No: 01</w:t>
      </w:r>
    </w:p>
    <w:p w14:paraId="6709A399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11"/>
          <w:b/>
          <w:bCs/>
          <w:sz w:val="32"/>
          <w:szCs w:val="32"/>
        </w:rPr>
        <w:t>Name of the Experiment: Verifying the inverse square nature of Coulomb's law and determining the value of Coulomb's constant, “</w:t>
      </w:r>
      <w:r w:rsidRPr="00AE53AB">
        <w:rPr>
          <w:rStyle w:val="c1"/>
          <w:b/>
          <w:bCs/>
          <w:i/>
          <w:iCs/>
          <w:sz w:val="32"/>
          <w:szCs w:val="32"/>
        </w:rPr>
        <w:t>k</w:t>
      </w:r>
      <w:r w:rsidRPr="00AE53AB">
        <w:rPr>
          <w:rStyle w:val="c11"/>
          <w:b/>
          <w:bCs/>
          <w:sz w:val="32"/>
          <w:szCs w:val="32"/>
        </w:rPr>
        <w:t>”.</w:t>
      </w:r>
      <w:r w:rsidRPr="00AE53AB">
        <w:rPr>
          <w:rStyle w:val="c4"/>
          <w:sz w:val="32"/>
          <w:szCs w:val="32"/>
        </w:rPr>
        <w:t> </w:t>
      </w:r>
    </w:p>
    <w:p w14:paraId="77D602D7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4"/>
          <w:b/>
          <w:bCs/>
          <w:sz w:val="28"/>
          <w:szCs w:val="28"/>
        </w:rPr>
        <w:t>Purpose:</w:t>
      </w:r>
    </w:p>
    <w:p w14:paraId="6837DF46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>• To determine the relationship between F</w:t>
      </w:r>
      <w:r w:rsidRPr="00AE53AB">
        <w:rPr>
          <w:rStyle w:val="c2"/>
          <w:sz w:val="28"/>
          <w:szCs w:val="28"/>
          <w:vertAlign w:val="subscript"/>
        </w:rPr>
        <w:t>E</w:t>
      </w:r>
      <w:r w:rsidRPr="00AE53AB">
        <w:rPr>
          <w:rStyle w:val="c2"/>
          <w:sz w:val="28"/>
          <w:szCs w:val="28"/>
        </w:rPr>
        <w:t> and r</w:t>
      </w:r>
      <w:r w:rsidRPr="00AE53AB">
        <w:rPr>
          <w:rStyle w:val="c4"/>
          <w:sz w:val="28"/>
          <w:szCs w:val="28"/>
        </w:rPr>
        <w:t>, that is the inverse squared nature of Coulomb force.</w:t>
      </w:r>
    </w:p>
    <w:p w14:paraId="427D734C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>• To determine the value of Coulomb's Constant, “</w:t>
      </w:r>
      <w:r w:rsidRPr="00AE53AB">
        <w:rPr>
          <w:rStyle w:val="c0"/>
          <w:b/>
          <w:bCs/>
          <w:i/>
          <w:iCs/>
          <w:sz w:val="28"/>
          <w:szCs w:val="28"/>
        </w:rPr>
        <w:t>k</w:t>
      </w:r>
      <w:r w:rsidRPr="00AE53AB">
        <w:rPr>
          <w:rStyle w:val="c4"/>
          <w:sz w:val="28"/>
          <w:szCs w:val="28"/>
        </w:rPr>
        <w:t>”</w:t>
      </w:r>
    </w:p>
    <w:p w14:paraId="61BCEF8B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> </w:t>
      </w:r>
      <w:r w:rsidRPr="00AE53AB">
        <w:rPr>
          <w:rStyle w:val="c4"/>
          <w:b/>
          <w:bCs/>
          <w:sz w:val="28"/>
          <w:szCs w:val="28"/>
        </w:rPr>
        <w:t>Procedure:</w:t>
      </w:r>
    </w:p>
    <w:p w14:paraId="283E8588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1.</w:t>
      </w:r>
      <w:r w:rsidRPr="00AE53AB">
        <w:rPr>
          <w:rStyle w:val="c15"/>
          <w:sz w:val="14"/>
          <w:szCs w:val="14"/>
        </w:rPr>
        <w:t>     </w:t>
      </w:r>
      <w:r w:rsidRPr="00AE53AB">
        <w:rPr>
          <w:rStyle w:val="c2"/>
          <w:sz w:val="28"/>
          <w:szCs w:val="28"/>
        </w:rPr>
        <w:t>Go to the </w:t>
      </w:r>
      <w:proofErr w:type="spellStart"/>
      <w:r w:rsidRPr="00AE53AB">
        <w:rPr>
          <w:rStyle w:val="c0"/>
          <w:b/>
          <w:bCs/>
          <w:i/>
          <w:iCs/>
          <w:sz w:val="28"/>
          <w:szCs w:val="28"/>
        </w:rPr>
        <w:t>Phet</w:t>
      </w:r>
      <w:proofErr w:type="spellEnd"/>
      <w:r w:rsidRPr="00AE53AB">
        <w:rPr>
          <w:rStyle w:val="c0"/>
          <w:b/>
          <w:bCs/>
          <w:i/>
          <w:iCs/>
          <w:sz w:val="28"/>
          <w:szCs w:val="28"/>
        </w:rPr>
        <w:t xml:space="preserve"> simulation</w:t>
      </w:r>
      <w:r w:rsidRPr="00AE53AB">
        <w:rPr>
          <w:rStyle w:val="c2"/>
          <w:sz w:val="28"/>
          <w:szCs w:val="28"/>
        </w:rPr>
        <w:t> site using the following link.</w:t>
      </w:r>
    </w:p>
    <w:p w14:paraId="01958AAD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5" w:history="1">
        <w:r w:rsidRPr="00AE53AB">
          <w:rPr>
            <w:rStyle w:val="Hyperlink"/>
            <w:color w:val="auto"/>
            <w:sz w:val="28"/>
            <w:szCs w:val="28"/>
          </w:rPr>
          <w:t>https://phet.colorado.edu/sims/html/coulombs-law/latest/coulombs-law_en.html</w:t>
        </w:r>
      </w:hyperlink>
    </w:p>
    <w:p w14:paraId="60F5C146" w14:textId="3397A2F3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Fonts w:ascii="Arial" w:hAnsi="Arial" w:cs="Arial"/>
          <w:noProof/>
          <w:sz w:val="22"/>
          <w:szCs w:val="22"/>
          <w:bdr w:val="single" w:sz="2" w:space="0" w:color="000000" w:frame="1"/>
        </w:rPr>
        <w:drawing>
          <wp:inline distT="0" distB="0" distL="0" distR="0" wp14:anchorId="29137F3C" wp14:editId="3F6C2A18">
            <wp:extent cx="5724525" cy="3019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7DA3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2.</w:t>
      </w:r>
      <w:r w:rsidRPr="00AE53AB">
        <w:rPr>
          <w:rStyle w:val="c15"/>
          <w:sz w:val="14"/>
          <w:szCs w:val="14"/>
        </w:rPr>
        <w:t>     </w:t>
      </w:r>
      <w:r w:rsidRPr="00AE53AB">
        <w:rPr>
          <w:rStyle w:val="c4"/>
          <w:sz w:val="28"/>
          <w:szCs w:val="28"/>
        </w:rPr>
        <w:t>Select the macro scale. As shown in figure below.</w:t>
      </w:r>
    </w:p>
    <w:p w14:paraId="7A54A809" w14:textId="48237F85" w:rsidR="00AE53AB" w:rsidRPr="00AE53AB" w:rsidRDefault="00AE53AB" w:rsidP="00AE53AB">
      <w:pPr>
        <w:pStyle w:val="c16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AE53AB">
        <w:rPr>
          <w:rFonts w:ascii="Arial" w:hAnsi="Arial" w:cs="Arial"/>
          <w:noProof/>
          <w:sz w:val="22"/>
          <w:szCs w:val="22"/>
          <w:bdr w:val="single" w:sz="2" w:space="0" w:color="000000" w:frame="1"/>
        </w:rPr>
        <w:drawing>
          <wp:inline distT="0" distB="0" distL="0" distR="0" wp14:anchorId="6C04E774" wp14:editId="2F115CD7">
            <wp:extent cx="350520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4899" w14:textId="77777777" w:rsidR="00AE53AB" w:rsidRPr="00AE53AB" w:rsidRDefault="00AE53AB" w:rsidP="00AE53AB">
      <w:pPr>
        <w:pStyle w:val="c16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AE53AB">
        <w:rPr>
          <w:rStyle w:val="c4"/>
          <w:sz w:val="28"/>
          <w:szCs w:val="28"/>
        </w:rPr>
        <w:t> </w:t>
      </w:r>
    </w:p>
    <w:p w14:paraId="7150DBA3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3.</w:t>
      </w:r>
      <w:r w:rsidRPr="00AE53AB">
        <w:rPr>
          <w:rStyle w:val="c15"/>
          <w:sz w:val="14"/>
          <w:szCs w:val="14"/>
        </w:rPr>
        <w:t>     </w:t>
      </w:r>
      <w:r w:rsidRPr="00AE53AB">
        <w:rPr>
          <w:rStyle w:val="c2"/>
          <w:sz w:val="28"/>
          <w:szCs w:val="28"/>
        </w:rPr>
        <w:t>Use the values for charges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1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and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2 </w:t>
      </w:r>
      <w:r w:rsidRPr="00AE53AB">
        <w:rPr>
          <w:rStyle w:val="c2"/>
          <w:sz w:val="28"/>
          <w:szCs w:val="28"/>
        </w:rPr>
        <w:t>provided in “</w:t>
      </w:r>
      <w:r w:rsidRPr="00AE53AB">
        <w:rPr>
          <w:rStyle w:val="c3"/>
          <w:b/>
          <w:bCs/>
          <w:sz w:val="28"/>
          <w:szCs w:val="28"/>
        </w:rPr>
        <w:t xml:space="preserve">Values of the </w:t>
      </w:r>
      <w:proofErr w:type="gramStart"/>
      <w:r w:rsidRPr="00AE53AB">
        <w:rPr>
          <w:rStyle w:val="c3"/>
          <w:b/>
          <w:bCs/>
          <w:sz w:val="28"/>
          <w:szCs w:val="28"/>
        </w:rPr>
        <w:t>Charges</w:t>
      </w:r>
      <w:r w:rsidRPr="00AE53AB">
        <w:rPr>
          <w:rStyle w:val="c2"/>
          <w:sz w:val="28"/>
          <w:szCs w:val="28"/>
        </w:rPr>
        <w:t>”  of</w:t>
      </w:r>
      <w:proofErr w:type="gramEnd"/>
      <w:r w:rsidRPr="00AE53AB">
        <w:rPr>
          <w:rStyle w:val="c2"/>
          <w:sz w:val="28"/>
          <w:szCs w:val="28"/>
        </w:rPr>
        <w:t xml:space="preserve"> the next unit in below . Slide the bar to adjust the values </w:t>
      </w:r>
      <w:r w:rsidRPr="00AE53AB">
        <w:rPr>
          <w:rStyle w:val="c2"/>
          <w:sz w:val="28"/>
          <w:szCs w:val="28"/>
        </w:rPr>
        <w:lastRenderedPageBreak/>
        <w:t>of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1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and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proofErr w:type="gramStart"/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2 </w:t>
      </w:r>
      <w:r w:rsidRPr="00AE53AB">
        <w:rPr>
          <w:rStyle w:val="c2"/>
          <w:sz w:val="28"/>
          <w:szCs w:val="28"/>
        </w:rPr>
        <w:t> into</w:t>
      </w:r>
      <w:proofErr w:type="gramEnd"/>
      <w:r w:rsidRPr="00AE53AB">
        <w:rPr>
          <w:rStyle w:val="c2"/>
          <w:sz w:val="28"/>
          <w:szCs w:val="28"/>
        </w:rPr>
        <w:t xml:space="preserve"> the </w:t>
      </w:r>
      <w:proofErr w:type="spellStart"/>
      <w:r w:rsidRPr="00AE53AB">
        <w:rPr>
          <w:rStyle w:val="c2"/>
          <w:sz w:val="28"/>
          <w:szCs w:val="28"/>
        </w:rPr>
        <w:t>phet</w:t>
      </w:r>
      <w:proofErr w:type="spellEnd"/>
      <w:r w:rsidRPr="00AE53AB">
        <w:rPr>
          <w:rStyle w:val="c2"/>
          <w:sz w:val="28"/>
          <w:szCs w:val="28"/>
        </w:rPr>
        <w:t xml:space="preserve"> simulation software. keep them constant throughout as these will be controlled</w:t>
      </w:r>
      <w:r w:rsidRPr="00AE53AB">
        <w:rPr>
          <w:rStyle w:val="c4"/>
          <w:b/>
          <w:bCs/>
          <w:sz w:val="28"/>
          <w:szCs w:val="28"/>
        </w:rPr>
        <w:t>.</w:t>
      </w:r>
    </w:p>
    <w:p w14:paraId="4606F60C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4.</w:t>
      </w:r>
      <w:r w:rsidRPr="00AE53AB">
        <w:rPr>
          <w:rStyle w:val="c15"/>
          <w:sz w:val="14"/>
          <w:szCs w:val="14"/>
        </w:rPr>
        <w:t>     </w:t>
      </w:r>
      <w:r w:rsidRPr="00AE53AB">
        <w:rPr>
          <w:rStyle w:val="c2"/>
          <w:sz w:val="28"/>
          <w:szCs w:val="28"/>
        </w:rPr>
        <w:t>Move the left charge,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1</w:t>
      </w:r>
      <w:r w:rsidRPr="00AE53AB">
        <w:rPr>
          <w:rStyle w:val="c2"/>
          <w:sz w:val="28"/>
          <w:szCs w:val="28"/>
        </w:rPr>
        <w:t>, as far left as possible and position the rule so that </w:t>
      </w:r>
      <w:r w:rsidRPr="00AE53AB">
        <w:rPr>
          <w:rStyle w:val="c2"/>
          <w:i/>
          <w:iCs/>
          <w:sz w:val="28"/>
          <w:szCs w:val="28"/>
        </w:rPr>
        <w:t>0 cm</w:t>
      </w:r>
      <w:r w:rsidRPr="00AE53AB">
        <w:rPr>
          <w:rStyle w:val="c2"/>
          <w:sz w:val="28"/>
          <w:szCs w:val="28"/>
        </w:rPr>
        <w:t> lines up with the center of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1</w:t>
      </w:r>
      <w:r w:rsidRPr="00AE53AB">
        <w:rPr>
          <w:rStyle w:val="c2"/>
          <w:sz w:val="28"/>
          <w:szCs w:val="28"/>
        </w:rPr>
        <w:t>.  Set the position of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2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as close as possible to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1</w:t>
      </w:r>
      <w:r w:rsidRPr="00AE53AB">
        <w:rPr>
          <w:rStyle w:val="c4"/>
          <w:sz w:val="28"/>
          <w:szCs w:val="28"/>
        </w:rPr>
        <w:t>.</w:t>
      </w:r>
    </w:p>
    <w:p w14:paraId="141A11B0" w14:textId="021AC9C5" w:rsidR="00AE53AB" w:rsidRPr="00AE53AB" w:rsidRDefault="00AE53AB" w:rsidP="00AE53AB">
      <w:pPr>
        <w:pStyle w:val="c16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> </w:t>
      </w:r>
      <w:r w:rsidRPr="00AE53AB">
        <w:rPr>
          <w:rFonts w:ascii="Arial" w:hAnsi="Arial" w:cs="Arial"/>
          <w:noProof/>
          <w:sz w:val="22"/>
          <w:szCs w:val="22"/>
          <w:bdr w:val="single" w:sz="2" w:space="0" w:color="000000" w:frame="1"/>
        </w:rPr>
        <w:drawing>
          <wp:inline distT="0" distB="0" distL="0" distR="0" wp14:anchorId="133031FF" wp14:editId="455C544C">
            <wp:extent cx="3705225" cy="2019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52EC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4"/>
          <w:sz w:val="28"/>
          <w:szCs w:val="28"/>
        </w:rPr>
        <w:t> </w:t>
      </w:r>
    </w:p>
    <w:p w14:paraId="7DEAF43C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4"/>
          <w:sz w:val="28"/>
          <w:szCs w:val="28"/>
        </w:rPr>
        <w:t> </w:t>
      </w:r>
    </w:p>
    <w:p w14:paraId="39A88D18" w14:textId="3EAF6639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5.</w:t>
      </w:r>
      <w:r w:rsidRPr="00AE53AB">
        <w:rPr>
          <w:rStyle w:val="c15"/>
          <w:sz w:val="14"/>
          <w:szCs w:val="14"/>
        </w:rPr>
        <w:t>     </w:t>
      </w:r>
      <w:r w:rsidRPr="00AE53AB">
        <w:rPr>
          <w:rStyle w:val="c2"/>
          <w:sz w:val="28"/>
          <w:szCs w:val="28"/>
        </w:rPr>
        <w:t>Now change the distance </w:t>
      </w:r>
      <w:r w:rsidRPr="00AE53AB">
        <w:rPr>
          <w:rStyle w:val="c0"/>
          <w:b/>
          <w:bCs/>
          <w:i/>
          <w:iCs/>
          <w:sz w:val="28"/>
          <w:szCs w:val="28"/>
        </w:rPr>
        <w:t>r</w:t>
      </w:r>
      <w:r w:rsidRPr="00AE53AB">
        <w:rPr>
          <w:rStyle w:val="c2"/>
          <w:sz w:val="28"/>
          <w:szCs w:val="28"/>
        </w:rPr>
        <w:t> from the simulation scale and record the values of forces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AFAC9FF" wp14:editId="2969109F">
            <wp:extent cx="238125" cy="161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between the charges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1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and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2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and tabulate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the data in</w:t>
      </w:r>
      <w:r w:rsidRPr="00AE53AB">
        <w:rPr>
          <w:rStyle w:val="c3"/>
          <w:b/>
          <w:bCs/>
          <w:sz w:val="28"/>
          <w:szCs w:val="28"/>
        </w:rPr>
        <w:t> table-1</w:t>
      </w:r>
      <w:r w:rsidRPr="00AE53AB">
        <w:rPr>
          <w:rStyle w:val="c2"/>
          <w:sz w:val="28"/>
          <w:szCs w:val="28"/>
        </w:rPr>
        <w:t>.</w:t>
      </w:r>
    </w:p>
    <w:p w14:paraId="1239AFC2" w14:textId="77777777" w:rsidR="00AE53AB" w:rsidRPr="00AE53AB" w:rsidRDefault="00AE53AB" w:rsidP="00AE53AB">
      <w:pPr>
        <w:pStyle w:val="c9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6.</w:t>
      </w:r>
      <w:r w:rsidRPr="00AE53AB">
        <w:rPr>
          <w:rStyle w:val="c15"/>
          <w:sz w:val="14"/>
          <w:szCs w:val="14"/>
        </w:rPr>
        <w:t>       </w:t>
      </w:r>
      <w:r w:rsidRPr="00AE53AB">
        <w:rPr>
          <w:rStyle w:val="c2"/>
          <w:sz w:val="28"/>
          <w:szCs w:val="28"/>
        </w:rPr>
        <w:t>Use the second values for charges that are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3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and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4 </w:t>
      </w:r>
      <w:r w:rsidRPr="00AE53AB">
        <w:rPr>
          <w:rStyle w:val="c2"/>
          <w:sz w:val="28"/>
          <w:szCs w:val="28"/>
        </w:rPr>
        <w:t>provided in the “</w:t>
      </w:r>
      <w:r w:rsidRPr="00AE53AB">
        <w:rPr>
          <w:rStyle w:val="c3"/>
          <w:b/>
          <w:bCs/>
          <w:sz w:val="28"/>
          <w:szCs w:val="28"/>
        </w:rPr>
        <w:t xml:space="preserve">Values of the </w:t>
      </w:r>
      <w:proofErr w:type="gramStart"/>
      <w:r w:rsidRPr="00AE53AB">
        <w:rPr>
          <w:rStyle w:val="c3"/>
          <w:b/>
          <w:bCs/>
          <w:sz w:val="28"/>
          <w:szCs w:val="28"/>
        </w:rPr>
        <w:t>Charges</w:t>
      </w:r>
      <w:r w:rsidRPr="00AE53AB">
        <w:rPr>
          <w:rStyle w:val="c4"/>
          <w:sz w:val="28"/>
          <w:szCs w:val="28"/>
        </w:rPr>
        <w:t>”  unit</w:t>
      </w:r>
      <w:proofErr w:type="gramEnd"/>
      <w:r w:rsidRPr="00AE53AB">
        <w:rPr>
          <w:rStyle w:val="c4"/>
          <w:sz w:val="28"/>
          <w:szCs w:val="28"/>
        </w:rPr>
        <w:t>. keep them constant throughout as these will be controlled.</w:t>
      </w:r>
    </w:p>
    <w:p w14:paraId="4A185761" w14:textId="2C587789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7.</w:t>
      </w:r>
      <w:r w:rsidRPr="00AE53AB">
        <w:rPr>
          <w:rStyle w:val="c15"/>
          <w:sz w:val="14"/>
          <w:szCs w:val="14"/>
        </w:rPr>
        <w:t>     </w:t>
      </w:r>
      <w:r w:rsidRPr="00AE53AB">
        <w:rPr>
          <w:rStyle w:val="c2"/>
          <w:sz w:val="28"/>
          <w:szCs w:val="28"/>
        </w:rPr>
        <w:t>Find the distance</w:t>
      </w:r>
      <w:r w:rsidRPr="00AE53AB">
        <w:rPr>
          <w:rStyle w:val="c3"/>
          <w:b/>
          <w:bCs/>
          <w:sz w:val="28"/>
          <w:szCs w:val="28"/>
        </w:rPr>
        <w:t> </w:t>
      </w:r>
      <w:r w:rsidRPr="00AE53AB">
        <w:rPr>
          <w:rStyle w:val="c0"/>
          <w:b/>
          <w:bCs/>
          <w:i/>
          <w:iCs/>
          <w:sz w:val="28"/>
          <w:szCs w:val="28"/>
        </w:rPr>
        <w:t>r</w:t>
      </w:r>
      <w:r w:rsidRPr="00AE53AB">
        <w:rPr>
          <w:rStyle w:val="c3"/>
          <w:b/>
          <w:b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from the simulation by using the scale and record the force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24049E" wp14:editId="78D55CDD">
            <wp:extent cx="238125" cy="161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between the charges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3</w:t>
      </w:r>
      <w:r w:rsidRPr="00AE53AB">
        <w:rPr>
          <w:rStyle w:val="c2"/>
          <w:i/>
          <w:iCs/>
          <w:sz w:val="28"/>
          <w:szCs w:val="28"/>
        </w:rPr>
        <w:t> </w:t>
      </w:r>
      <w:r w:rsidRPr="00AE53AB">
        <w:rPr>
          <w:rStyle w:val="c2"/>
          <w:sz w:val="28"/>
          <w:szCs w:val="28"/>
        </w:rPr>
        <w:t>and </w:t>
      </w:r>
      <w:r w:rsidRPr="00AE53AB">
        <w:rPr>
          <w:rStyle w:val="c0"/>
          <w:b/>
          <w:bCs/>
          <w:i/>
          <w:iCs/>
          <w:sz w:val="28"/>
          <w:szCs w:val="28"/>
        </w:rPr>
        <w:t>Q</w:t>
      </w:r>
      <w:proofErr w:type="gramStart"/>
      <w:r w:rsidRPr="00AE53AB">
        <w:rPr>
          <w:rStyle w:val="c0"/>
          <w:b/>
          <w:bCs/>
          <w:i/>
          <w:iCs/>
          <w:sz w:val="28"/>
          <w:szCs w:val="28"/>
          <w:vertAlign w:val="subscript"/>
        </w:rPr>
        <w:t>4  </w:t>
      </w:r>
      <w:r w:rsidRPr="00AE53AB">
        <w:rPr>
          <w:rStyle w:val="c2"/>
          <w:sz w:val="28"/>
          <w:szCs w:val="28"/>
          <w:shd w:val="clear" w:color="auto" w:fill="181A1B"/>
        </w:rPr>
        <w:t>shown</w:t>
      </w:r>
      <w:proofErr w:type="gramEnd"/>
      <w:r w:rsidRPr="00AE53AB">
        <w:rPr>
          <w:rStyle w:val="c2"/>
          <w:sz w:val="28"/>
          <w:szCs w:val="28"/>
          <w:shd w:val="clear" w:color="auto" w:fill="181A1B"/>
        </w:rPr>
        <w:t xml:space="preserve"> in the simulation.</w:t>
      </w:r>
      <w:r w:rsidRPr="00AE53AB">
        <w:rPr>
          <w:rStyle w:val="c2"/>
          <w:sz w:val="28"/>
          <w:szCs w:val="28"/>
        </w:rPr>
        <w:t> Tabulate this data in </w:t>
      </w:r>
      <w:r w:rsidRPr="00AE53AB">
        <w:rPr>
          <w:rStyle w:val="c3"/>
          <w:b/>
          <w:bCs/>
          <w:sz w:val="28"/>
          <w:szCs w:val="28"/>
        </w:rPr>
        <w:t>table-2.</w:t>
      </w:r>
    </w:p>
    <w:p w14:paraId="22DCFD08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8.</w:t>
      </w:r>
      <w:r w:rsidRPr="00AE53AB">
        <w:rPr>
          <w:rStyle w:val="c15"/>
          <w:sz w:val="14"/>
          <w:szCs w:val="14"/>
        </w:rPr>
        <w:t>     </w:t>
      </w:r>
      <w:r w:rsidRPr="00AE53AB">
        <w:rPr>
          <w:rStyle w:val="c2"/>
          <w:sz w:val="28"/>
          <w:szCs w:val="28"/>
        </w:rPr>
        <w:t>Based on your data in above table-1 and table-2, </w:t>
      </w:r>
      <w:r w:rsidRPr="00AE53AB">
        <w:rPr>
          <w:rStyle w:val="c3"/>
          <w:b/>
          <w:bCs/>
          <w:sz w:val="28"/>
          <w:szCs w:val="28"/>
        </w:rPr>
        <w:t xml:space="preserve">plot </w:t>
      </w:r>
      <w:proofErr w:type="gramStart"/>
      <w:r w:rsidRPr="00AE53AB">
        <w:rPr>
          <w:rStyle w:val="c3"/>
          <w:b/>
          <w:bCs/>
          <w:sz w:val="28"/>
          <w:szCs w:val="28"/>
        </w:rPr>
        <w:t>the </w:t>
      </w:r>
      <w:r w:rsidRPr="00AE53AB">
        <w:rPr>
          <w:rStyle w:val="c2"/>
          <w:sz w:val="28"/>
          <w:szCs w:val="28"/>
        </w:rPr>
        <w:t> Electrostatic</w:t>
      </w:r>
      <w:proofErr w:type="gramEnd"/>
      <w:r w:rsidRPr="00AE53AB">
        <w:rPr>
          <w:rStyle w:val="c2"/>
          <w:sz w:val="28"/>
          <w:szCs w:val="28"/>
        </w:rPr>
        <w:t xml:space="preserve"> Force vs Distance curve using any software you like (specified </w:t>
      </w:r>
      <w:proofErr w:type="spellStart"/>
      <w:r w:rsidRPr="00AE53AB">
        <w:rPr>
          <w:rStyle w:val="c2"/>
          <w:sz w:val="28"/>
          <w:szCs w:val="28"/>
        </w:rPr>
        <w:t>softwares</w:t>
      </w:r>
      <w:proofErr w:type="spellEnd"/>
      <w:r w:rsidRPr="00AE53AB">
        <w:rPr>
          <w:rStyle w:val="c2"/>
          <w:sz w:val="28"/>
          <w:szCs w:val="28"/>
        </w:rPr>
        <w:t> are recommended). </w:t>
      </w:r>
      <w:r w:rsidRPr="00AE53AB">
        <w:rPr>
          <w:rStyle w:val="c3"/>
          <w:b/>
          <w:bCs/>
          <w:sz w:val="28"/>
          <w:szCs w:val="28"/>
        </w:rPr>
        <w:t>You must write your ID in each of your graphs.</w:t>
      </w:r>
      <w:r w:rsidRPr="00AE53AB">
        <w:rPr>
          <w:rStyle w:val="c4"/>
          <w:rFonts w:ascii="Arial" w:hAnsi="Arial" w:cs="Arial"/>
          <w:b/>
          <w:bCs/>
          <w:sz w:val="28"/>
          <w:szCs w:val="28"/>
        </w:rPr>
        <w:t> </w:t>
      </w:r>
    </w:p>
    <w:p w14:paraId="12E3D8C0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 9.</w:t>
      </w:r>
      <w:r w:rsidRPr="00AE53AB">
        <w:rPr>
          <w:rStyle w:val="c4"/>
          <w:sz w:val="28"/>
          <w:szCs w:val="28"/>
        </w:rPr>
        <w:t xml:space="preserve"> List and link for the graph plotting </w:t>
      </w:r>
      <w:proofErr w:type="spellStart"/>
      <w:r w:rsidRPr="00AE53AB">
        <w:rPr>
          <w:rStyle w:val="c4"/>
          <w:sz w:val="28"/>
          <w:szCs w:val="28"/>
        </w:rPr>
        <w:t>softwares</w:t>
      </w:r>
      <w:proofErr w:type="spellEnd"/>
    </w:p>
    <w:p w14:paraId="49FF041B" w14:textId="77777777" w:rsidR="00AE53AB" w:rsidRPr="00AE53AB" w:rsidRDefault="00AE53AB" w:rsidP="00AE53AB">
      <w:pPr>
        <w:pStyle w:val="c9"/>
        <w:numPr>
          <w:ilvl w:val="0"/>
          <w:numId w:val="1"/>
        </w:numPr>
        <w:ind w:left="1440"/>
        <w:rPr>
          <w:rFonts w:ascii="Arial" w:hAnsi="Arial" w:cs="Arial"/>
          <w:sz w:val="22"/>
          <w:szCs w:val="22"/>
        </w:rPr>
      </w:pPr>
      <w:hyperlink r:id="rId10" w:history="1">
        <w:r w:rsidRPr="00AE53AB">
          <w:rPr>
            <w:rStyle w:val="Hyperlink"/>
            <w:color w:val="auto"/>
            <w:sz w:val="28"/>
            <w:szCs w:val="28"/>
          </w:rPr>
          <w:t>https://www.desmos.com/</w:t>
        </w:r>
      </w:hyperlink>
    </w:p>
    <w:p w14:paraId="574D6F27" w14:textId="77777777" w:rsidR="00AE53AB" w:rsidRPr="00AE53AB" w:rsidRDefault="00AE53AB" w:rsidP="00AE53AB">
      <w:pPr>
        <w:pStyle w:val="c20"/>
        <w:numPr>
          <w:ilvl w:val="0"/>
          <w:numId w:val="1"/>
        </w:numPr>
        <w:ind w:left="1440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>Link for the “Graph”</w:t>
      </w:r>
      <w:r w:rsidRPr="00AE53AB">
        <w:rPr>
          <w:rStyle w:val="c4"/>
          <w:sz w:val="28"/>
          <w:szCs w:val="28"/>
        </w:rPr>
        <w:t> software</w:t>
      </w:r>
    </w:p>
    <w:p w14:paraId="50AE01DC" w14:textId="77777777" w:rsidR="00AE53AB" w:rsidRPr="00AE53AB" w:rsidRDefault="00AE53AB" w:rsidP="00AE53AB">
      <w:pPr>
        <w:pStyle w:val="c20"/>
        <w:numPr>
          <w:ilvl w:val="0"/>
          <w:numId w:val="1"/>
        </w:numPr>
        <w:ind w:left="1440"/>
        <w:rPr>
          <w:rFonts w:ascii="Arial" w:hAnsi="Arial" w:cs="Arial"/>
          <w:sz w:val="22"/>
          <w:szCs w:val="22"/>
        </w:rPr>
      </w:pPr>
      <w:hyperlink r:id="rId11" w:history="1">
        <w:r w:rsidRPr="00AE53AB">
          <w:rPr>
            <w:rStyle w:val="Hyperlink"/>
            <w:color w:val="auto"/>
            <w:sz w:val="28"/>
            <w:szCs w:val="28"/>
          </w:rPr>
          <w:t>https://www.padowan.dk/download/</w:t>
        </w:r>
      </w:hyperlink>
    </w:p>
    <w:p w14:paraId="3E8A34D5" w14:textId="77777777" w:rsidR="00AE53AB" w:rsidRPr="00AE53AB" w:rsidRDefault="00AE53AB" w:rsidP="00AE53AB">
      <w:pPr>
        <w:pStyle w:val="c20"/>
        <w:numPr>
          <w:ilvl w:val="0"/>
          <w:numId w:val="1"/>
        </w:numPr>
        <w:ind w:left="1440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 xml:space="preserve">Tutorial for plotting in </w:t>
      </w:r>
      <w:proofErr w:type="gramStart"/>
      <w:r w:rsidRPr="00AE53AB">
        <w:rPr>
          <w:rStyle w:val="c2"/>
          <w:sz w:val="28"/>
          <w:szCs w:val="28"/>
        </w:rPr>
        <w:t>Desmos :</w:t>
      </w:r>
      <w:proofErr w:type="gramEnd"/>
      <w:r w:rsidRPr="00AE53AB">
        <w:rPr>
          <w:rStyle w:val="c2"/>
          <w:sz w:val="28"/>
          <w:szCs w:val="28"/>
        </w:rPr>
        <w:t> </w:t>
      </w:r>
      <w:hyperlink r:id="rId12" w:history="1">
        <w:r w:rsidRPr="00AE53AB">
          <w:rPr>
            <w:rStyle w:val="Hyperlink"/>
            <w:color w:val="auto"/>
            <w:sz w:val="28"/>
            <w:szCs w:val="28"/>
          </w:rPr>
          <w:t>https://youtu.be/-lIUNWVKnUY</w:t>
        </w:r>
      </w:hyperlink>
    </w:p>
    <w:p w14:paraId="57199609" w14:textId="77777777" w:rsidR="00AE53AB" w:rsidRPr="00AE53AB" w:rsidRDefault="00AE53AB" w:rsidP="00AE53AB">
      <w:pPr>
        <w:pStyle w:val="c25"/>
        <w:numPr>
          <w:ilvl w:val="0"/>
          <w:numId w:val="1"/>
        </w:numPr>
        <w:ind w:left="1440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>Tutorials for Graph Software: </w:t>
      </w:r>
      <w:hyperlink r:id="rId13" w:history="1">
        <w:r w:rsidRPr="00AE53AB">
          <w:rPr>
            <w:rStyle w:val="Hyperlink"/>
            <w:color w:val="auto"/>
            <w:sz w:val="28"/>
            <w:szCs w:val="28"/>
          </w:rPr>
          <w:t>Graph Software tutorials</w:t>
        </w:r>
      </w:hyperlink>
    </w:p>
    <w:p w14:paraId="0B9DBC20" w14:textId="77777777" w:rsidR="00AE53AB" w:rsidRPr="00AE53AB" w:rsidRDefault="00AE53AB" w:rsidP="00AE53AB">
      <w:pPr>
        <w:pStyle w:val="c25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>10. You must download the submission form which is a google doc. DO NOT</w:t>
      </w:r>
      <w:r w:rsidRPr="00AE53AB">
        <w:rPr>
          <w:rStyle w:val="c4"/>
          <w:sz w:val="28"/>
          <w:szCs w:val="28"/>
        </w:rPr>
        <w:t> try to edit the original document.</w:t>
      </w:r>
    </w:p>
    <w:p w14:paraId="3D46DDD5" w14:textId="498DE072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11. </w:t>
      </w:r>
      <w:r w:rsidRPr="00AE53AB">
        <w:rPr>
          <w:rStyle w:val="c2"/>
          <w:sz w:val="28"/>
          <w:szCs w:val="28"/>
        </w:rPr>
        <w:t>Draw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AD1F816" wp14:editId="10B34C96">
            <wp:extent cx="571500" cy="180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vs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4276A43" wp14:editId="528569DD">
            <wp:extent cx="419100" cy="180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graph that is you plot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24795C" wp14:editId="790A6C19">
            <wp:extent cx="419100" cy="18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along the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D50A347" wp14:editId="6FE35FFB">
            <wp:extent cx="95250" cy="9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axis and 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994A101" wp14:editId="6E4C706B">
            <wp:extent cx="5715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along the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5F15E69" wp14:editId="4D2685D2">
            <wp:extent cx="85725" cy="123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axis. Find the </w:t>
      </w:r>
      <w:proofErr w:type="gramStart"/>
      <w:r w:rsidRPr="00AE53AB">
        <w:rPr>
          <w:rStyle w:val="c3"/>
          <w:b/>
          <w:bCs/>
          <w:sz w:val="28"/>
          <w:szCs w:val="28"/>
        </w:rPr>
        <w:t>slope</w:t>
      </w:r>
      <w:r w:rsidRPr="00AE53AB">
        <w:rPr>
          <w:rStyle w:val="c4"/>
          <w:sz w:val="28"/>
          <w:szCs w:val="28"/>
        </w:rPr>
        <w:t>  from</w:t>
      </w:r>
      <w:proofErr w:type="gramEnd"/>
      <w:r w:rsidRPr="00AE53AB">
        <w:rPr>
          <w:rStyle w:val="c4"/>
          <w:sz w:val="28"/>
          <w:szCs w:val="28"/>
        </w:rPr>
        <w:t xml:space="preserve"> the straight line you get.</w:t>
      </w:r>
    </w:p>
    <w:p w14:paraId="62B915C9" w14:textId="41DFD09D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12.</w:t>
      </w:r>
      <w:r w:rsidRPr="00AE53AB">
        <w:rPr>
          <w:rStyle w:val="c15"/>
          <w:sz w:val="14"/>
          <w:szCs w:val="14"/>
        </w:rPr>
        <w:t>     </w:t>
      </w:r>
      <w:r w:rsidRPr="00AE53AB">
        <w:rPr>
          <w:rStyle w:val="c2"/>
          <w:sz w:val="28"/>
          <w:szCs w:val="28"/>
        </w:rPr>
        <w:t>Draw the Electrostatic Force,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7BF9AB7" wp14:editId="1DAE46D3">
            <wp:extent cx="23812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vs inverse square distance, </w:t>
      </w:r>
      <w:r w:rsidRPr="00AE53A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9F3DA4" wp14:editId="1C091B2E">
            <wp:extent cx="38100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3AB">
        <w:rPr>
          <w:rStyle w:val="c2"/>
          <w:sz w:val="28"/>
          <w:szCs w:val="28"/>
        </w:rPr>
        <w:t> curve.  Find the </w:t>
      </w:r>
      <w:proofErr w:type="gramStart"/>
      <w:r w:rsidRPr="00AE53AB">
        <w:rPr>
          <w:rStyle w:val="c3"/>
          <w:b/>
          <w:bCs/>
          <w:sz w:val="28"/>
          <w:szCs w:val="28"/>
        </w:rPr>
        <w:t>slope</w:t>
      </w:r>
      <w:r w:rsidRPr="00AE53AB">
        <w:rPr>
          <w:rStyle w:val="c4"/>
          <w:sz w:val="28"/>
          <w:szCs w:val="28"/>
        </w:rPr>
        <w:t>  from</w:t>
      </w:r>
      <w:proofErr w:type="gramEnd"/>
      <w:r w:rsidRPr="00AE53AB">
        <w:rPr>
          <w:rStyle w:val="c4"/>
          <w:sz w:val="28"/>
          <w:szCs w:val="28"/>
        </w:rPr>
        <w:t xml:space="preserve"> the straight line you get.</w:t>
      </w:r>
    </w:p>
    <w:p w14:paraId="71859EF3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lastRenderedPageBreak/>
        <w:t>13.</w:t>
      </w:r>
      <w:r w:rsidRPr="00AE53AB">
        <w:rPr>
          <w:rStyle w:val="c15"/>
          <w:sz w:val="14"/>
          <w:szCs w:val="14"/>
        </w:rPr>
        <w:t>       </w:t>
      </w:r>
      <w:r w:rsidRPr="00AE53AB">
        <w:rPr>
          <w:rStyle w:val="c2"/>
          <w:sz w:val="28"/>
          <w:szCs w:val="28"/>
        </w:rPr>
        <w:t>Using the slope of your graph (from </w:t>
      </w:r>
      <w:r w:rsidRPr="00AE53AB">
        <w:rPr>
          <w:rStyle w:val="c3"/>
          <w:b/>
          <w:bCs/>
          <w:sz w:val="28"/>
          <w:szCs w:val="28"/>
        </w:rPr>
        <w:t>step 11</w:t>
      </w:r>
      <w:r w:rsidRPr="00AE53AB">
        <w:rPr>
          <w:rStyle w:val="c2"/>
          <w:sz w:val="28"/>
          <w:szCs w:val="28"/>
        </w:rPr>
        <w:t>) along with the above ratio determine the value of the Coulomb's constant, </w:t>
      </w:r>
      <w:r w:rsidRPr="00AE53AB">
        <w:rPr>
          <w:rStyle w:val="c2"/>
          <w:i/>
          <w:iCs/>
          <w:sz w:val="28"/>
          <w:szCs w:val="28"/>
        </w:rPr>
        <w:t>k</w:t>
      </w:r>
      <w:r w:rsidRPr="00AE53AB">
        <w:rPr>
          <w:rStyle w:val="c4"/>
          <w:sz w:val="28"/>
          <w:szCs w:val="28"/>
        </w:rPr>
        <w:t>.</w:t>
      </w:r>
    </w:p>
    <w:p w14:paraId="2E2FD5CD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14. </w:t>
      </w:r>
      <w:r w:rsidRPr="00AE53AB">
        <w:rPr>
          <w:rStyle w:val="c2"/>
          <w:sz w:val="28"/>
          <w:szCs w:val="28"/>
        </w:rPr>
        <w:t>Calculation of</w:t>
      </w:r>
      <w:r w:rsidRPr="00AE53AB">
        <w:rPr>
          <w:rStyle w:val="c3"/>
          <w:b/>
          <w:bCs/>
          <w:sz w:val="28"/>
          <w:szCs w:val="28"/>
        </w:rPr>
        <w:t> standard deviation</w:t>
      </w:r>
      <w:r w:rsidRPr="00AE53AB">
        <w:rPr>
          <w:rStyle w:val="c2"/>
          <w:sz w:val="28"/>
          <w:szCs w:val="28"/>
        </w:rPr>
        <w:t> is a standard procedure for any kind of experiment and you </w:t>
      </w:r>
      <w:r w:rsidRPr="00AE53AB">
        <w:rPr>
          <w:rStyle w:val="c3"/>
          <w:b/>
          <w:bCs/>
          <w:sz w:val="28"/>
          <w:szCs w:val="28"/>
        </w:rPr>
        <w:t>should</w:t>
      </w:r>
      <w:r w:rsidRPr="00AE53AB">
        <w:rPr>
          <w:rStyle w:val="c4"/>
          <w:sz w:val="28"/>
          <w:szCs w:val="28"/>
        </w:rPr>
        <w:t> calculate it whenever possible.</w:t>
      </w:r>
    </w:p>
    <w:p w14:paraId="7C29E752" w14:textId="77777777" w:rsidR="00AE53AB" w:rsidRPr="00AE53AB" w:rsidRDefault="00AE53AB" w:rsidP="00AE53AB">
      <w:pPr>
        <w:pStyle w:val="c7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15. </w:t>
      </w:r>
      <w:r w:rsidRPr="00AE53AB">
        <w:rPr>
          <w:rStyle w:val="c2"/>
          <w:sz w:val="28"/>
          <w:szCs w:val="28"/>
        </w:rPr>
        <w:t> Submit your lab report using the following submission form and link, which are given into the </w:t>
      </w:r>
      <w:r w:rsidRPr="00AE53AB">
        <w:rPr>
          <w:rStyle w:val="c3"/>
          <w:b/>
          <w:bCs/>
          <w:sz w:val="28"/>
          <w:szCs w:val="28"/>
          <w:shd w:val="clear" w:color="auto" w:fill="1B1E1F"/>
        </w:rPr>
        <w:t>Lab Report Submission Form and Upload your Lab Report unit </w:t>
      </w:r>
      <w:r w:rsidRPr="00AE53AB">
        <w:rPr>
          <w:rStyle w:val="c2"/>
          <w:sz w:val="28"/>
          <w:szCs w:val="28"/>
          <w:shd w:val="clear" w:color="auto" w:fill="1B1E1F"/>
        </w:rPr>
        <w:t>respectively</w:t>
      </w:r>
      <w:r w:rsidRPr="00AE53AB">
        <w:rPr>
          <w:rStyle w:val="c4"/>
          <w:sz w:val="28"/>
          <w:szCs w:val="28"/>
        </w:rPr>
        <w:t>.</w:t>
      </w:r>
    </w:p>
    <w:p w14:paraId="6E9C2A6D" w14:textId="77777777" w:rsidR="00AE53AB" w:rsidRPr="00AE53AB" w:rsidRDefault="00AE53AB" w:rsidP="00AE53AB">
      <w:pPr>
        <w:pStyle w:val="c2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3"/>
          <w:b/>
          <w:bCs/>
          <w:sz w:val="28"/>
          <w:szCs w:val="28"/>
        </w:rPr>
        <w:t>N. B.: </w:t>
      </w:r>
      <w:r w:rsidRPr="00AE53AB">
        <w:rPr>
          <w:rStyle w:val="c2"/>
          <w:sz w:val="28"/>
          <w:szCs w:val="28"/>
        </w:rPr>
        <w:t>If you have any question regarding lab, you can post that into</w:t>
      </w:r>
      <w:r w:rsidRPr="00AE53AB">
        <w:rPr>
          <w:rStyle w:val="c3"/>
          <w:b/>
          <w:bCs/>
          <w:sz w:val="28"/>
          <w:szCs w:val="28"/>
        </w:rPr>
        <w:t> #lab_all_sections </w:t>
      </w:r>
      <w:r w:rsidRPr="00AE53AB">
        <w:rPr>
          <w:rStyle w:val="c4"/>
          <w:sz w:val="28"/>
          <w:szCs w:val="28"/>
        </w:rPr>
        <w:t>slack channel, by clicking the link below:</w:t>
      </w:r>
    </w:p>
    <w:p w14:paraId="78147854" w14:textId="77777777" w:rsidR="00AE53AB" w:rsidRPr="00AE53AB" w:rsidRDefault="00AE53AB" w:rsidP="00AE53AB">
      <w:pPr>
        <w:pStyle w:val="c2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53AB">
        <w:rPr>
          <w:rStyle w:val="c2"/>
          <w:sz w:val="28"/>
          <w:szCs w:val="28"/>
        </w:rPr>
        <w:t>             </w:t>
      </w:r>
      <w:r w:rsidRPr="00AE53AB">
        <w:rPr>
          <w:rStyle w:val="c3"/>
          <w:b/>
          <w:bCs/>
          <w:sz w:val="28"/>
          <w:szCs w:val="28"/>
        </w:rPr>
        <w:t>https://app.slack.com/client/T01NFMYBWD6/C01P575CZ9V</w:t>
      </w:r>
    </w:p>
    <w:p w14:paraId="1C1F7E53" w14:textId="77777777" w:rsidR="00352867" w:rsidRPr="00AE53AB" w:rsidRDefault="00352867"/>
    <w:sectPr w:rsidR="00352867" w:rsidRPr="00AE53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2A0"/>
    <w:multiLevelType w:val="multilevel"/>
    <w:tmpl w:val="82DE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szQ2AgJLIyNzYyUdpeDU4uLM/DyQAsNaAEgq1AwsAAAA"/>
  </w:docVars>
  <w:rsids>
    <w:rsidRoot w:val="003C07DC"/>
    <w:rsid w:val="00352867"/>
    <w:rsid w:val="003C07DC"/>
    <w:rsid w:val="00AE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E26D0-2A1D-4FFE-AAE1-588662C1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">
    <w:name w:val="c16"/>
    <w:basedOn w:val="Normal"/>
    <w:rsid w:val="00AE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AE53AB"/>
  </w:style>
  <w:style w:type="paragraph" w:customStyle="1" w:styleId="c7">
    <w:name w:val="c7"/>
    <w:basedOn w:val="Normal"/>
    <w:rsid w:val="00AE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AE53AB"/>
  </w:style>
  <w:style w:type="character" w:customStyle="1" w:styleId="c1">
    <w:name w:val="c1"/>
    <w:basedOn w:val="DefaultParagraphFont"/>
    <w:rsid w:val="00AE53AB"/>
  </w:style>
  <w:style w:type="character" w:customStyle="1" w:styleId="c2">
    <w:name w:val="c2"/>
    <w:basedOn w:val="DefaultParagraphFont"/>
    <w:rsid w:val="00AE53AB"/>
  </w:style>
  <w:style w:type="character" w:customStyle="1" w:styleId="c0">
    <w:name w:val="c0"/>
    <w:basedOn w:val="DefaultParagraphFont"/>
    <w:rsid w:val="00AE53AB"/>
  </w:style>
  <w:style w:type="character" w:customStyle="1" w:styleId="c3">
    <w:name w:val="c3"/>
    <w:basedOn w:val="DefaultParagraphFont"/>
    <w:rsid w:val="00AE53AB"/>
  </w:style>
  <w:style w:type="character" w:customStyle="1" w:styleId="c15">
    <w:name w:val="c15"/>
    <w:basedOn w:val="DefaultParagraphFont"/>
    <w:rsid w:val="00AE53AB"/>
  </w:style>
  <w:style w:type="character" w:customStyle="1" w:styleId="c18">
    <w:name w:val="c18"/>
    <w:basedOn w:val="DefaultParagraphFont"/>
    <w:rsid w:val="00AE53AB"/>
  </w:style>
  <w:style w:type="character" w:styleId="Hyperlink">
    <w:name w:val="Hyperlink"/>
    <w:basedOn w:val="DefaultParagraphFont"/>
    <w:uiPriority w:val="99"/>
    <w:semiHidden/>
    <w:unhideWhenUsed/>
    <w:rsid w:val="00AE53AB"/>
    <w:rPr>
      <w:color w:val="0000FF"/>
      <w:u w:val="single"/>
    </w:rPr>
  </w:style>
  <w:style w:type="paragraph" w:customStyle="1" w:styleId="c9">
    <w:name w:val="c9"/>
    <w:basedOn w:val="Normal"/>
    <w:rsid w:val="00AE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">
    <w:name w:val="c20"/>
    <w:basedOn w:val="Normal"/>
    <w:rsid w:val="00AE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5">
    <w:name w:val="c25"/>
    <w:basedOn w:val="Normal"/>
    <w:rsid w:val="00AE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1">
    <w:name w:val="c21"/>
    <w:basedOn w:val="Normal"/>
    <w:rsid w:val="00AE5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oogle.com/url?q=https://www.youtube.com/playlist?list%3DPLWlcecaWx7bRckVJi2gxqMnC9Nrl8ig0f&amp;sa=D&amp;source=editors&amp;ust=1615199221472000&amp;usg=AOvVaw37u3O6SoVCPicPPz2GVWAX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/url?q=https://youtu.be/-lIUNWVKnUY&amp;sa=D&amp;source=editors&amp;ust=1615199221471000&amp;usg=AOvVaw37ffYbld7LGdWne3PWUiB5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url?q=https://www.padowan.dk/download/&amp;sa=D&amp;source=editors&amp;ust=1615199221471000&amp;usg=AOvVaw2FPzn_j7mMqCCbrAIt-hc5" TargetMode="External"/><Relationship Id="rId5" Type="http://schemas.openxmlformats.org/officeDocument/2006/relationships/hyperlink" Target="https://www.google.com/url?q=https://phet.colorado.edu/sims/html/coulombs-law/latest/coulombs-law_en.html&amp;sa=D&amp;source=editors&amp;ust=1615199221463000&amp;usg=AOvVaw0b70FD6-YqXPd6E5iD55P5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google.com/url?q=https://www.desmos.com/&amp;sa=D&amp;source=editors&amp;ust=1615199221470000&amp;usg=AOvVaw0b_cLNVqdtCIbhQ88Rdon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2</cp:revision>
  <dcterms:created xsi:type="dcterms:W3CDTF">2021-03-08T09:28:00Z</dcterms:created>
  <dcterms:modified xsi:type="dcterms:W3CDTF">2021-03-08T09:29:00Z</dcterms:modified>
</cp:coreProperties>
</file>