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E2" w:rsidRPr="00CA06E2" w:rsidRDefault="00CA06E2" w:rsidP="00CA06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A06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Pacman AI </w:t>
      </w:r>
      <w:bookmarkStart w:id="0" w:name="_GoBack"/>
      <w:r w:rsidRPr="00CA06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Multi-Agent Search Output Report</w:t>
      </w:r>
    </w:p>
    <w:bookmarkEnd w:id="0"/>
    <w:p w:rsidR="00CA06E2" w:rsidRPr="00CA06E2" w:rsidRDefault="00CA06E2" w:rsidP="00CA0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6E2">
        <w:rPr>
          <w:rFonts w:ascii="Times New Roman" w:eastAsia="Times New Roman" w:hAnsi="Times New Roman" w:cs="Times New Roman"/>
          <w:b/>
          <w:bCs/>
          <w:sz w:val="36"/>
          <w:szCs w:val="36"/>
        </w:rPr>
        <w:t>1. Reflex Agent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CA06E2" w:rsidRPr="00CA06E2" w:rsidRDefault="00CA06E2" w:rsidP="00CA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t>ReflexAgent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evaluates each legal move based on a custom evaluation function. The function considers the distance to the closest food, proximity to ghosts, and the score of the resulting game state.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Function:</w:t>
      </w:r>
    </w:p>
    <w:p w:rsidR="00CA06E2" w:rsidRPr="00CA06E2" w:rsidRDefault="00CA06E2" w:rsidP="00CA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Encourages food collection by rewarding proximity to the nearest food.</w:t>
      </w:r>
    </w:p>
    <w:p w:rsidR="00CA06E2" w:rsidRPr="00CA06E2" w:rsidRDefault="00CA06E2" w:rsidP="00CA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Penalizes proximity to active ghosts (those not in scared mode).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Observations:</w:t>
      </w:r>
    </w:p>
    <w:p w:rsidR="00CA06E2" w:rsidRPr="00CA06E2" w:rsidRDefault="00CA06E2" w:rsidP="00CA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Pacman effectively avoids active ghosts and prioritizes food.</w:t>
      </w:r>
    </w:p>
    <w:p w:rsidR="00CA06E2" w:rsidRPr="00CA06E2" w:rsidRDefault="00CA06E2" w:rsidP="00CA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Scared ghosts are ignored unless directly in Pacman’s path.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CA06E2" w:rsidRPr="00CA06E2" w:rsidRDefault="00CA06E2" w:rsidP="00CA0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Pacman navigates efficiently but can get stuck if surrounded by ghosts and food is far away.</w:t>
      </w:r>
    </w:p>
    <w:p w:rsidR="00CA06E2" w:rsidRPr="00CA06E2" w:rsidRDefault="00CA06E2" w:rsidP="00CA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6E2">
        <w:rPr>
          <w:rFonts w:ascii="Times New Roman" w:eastAsia="Times New Roman" w:hAnsi="Times New Roman" w:cs="Times New Roman"/>
          <w:b/>
          <w:bCs/>
          <w:sz w:val="36"/>
          <w:szCs w:val="36"/>
        </w:rPr>
        <w:t>2. Minimax Agent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CA06E2" w:rsidRPr="00CA06E2" w:rsidRDefault="00CA06E2" w:rsidP="00CA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t>MinimaxAgent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uses the minimax algorithm to decide actions based on depth-limited adversarial search. Pacman maximizes its score, while ghosts minimize Pacman’s score.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Details:</w:t>
      </w:r>
    </w:p>
    <w:p w:rsidR="00CA06E2" w:rsidRPr="00CA06E2" w:rsidRDefault="00CA06E2" w:rsidP="00CA0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Implements depth-limited search.</w:t>
      </w:r>
    </w:p>
    <w:p w:rsidR="00CA06E2" w:rsidRPr="00CA06E2" w:rsidRDefault="00CA06E2" w:rsidP="00CA0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Alternates between max (Pacman) and min (ghosts) players.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Observations:</w:t>
      </w:r>
    </w:p>
    <w:p w:rsidR="00CA06E2" w:rsidRPr="00CA06E2" w:rsidRDefault="00CA06E2" w:rsidP="00CA0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lastRenderedPageBreak/>
        <w:t>Pacman consistently chooses safe routes.</w:t>
      </w:r>
    </w:p>
    <w:p w:rsidR="00CA06E2" w:rsidRPr="00CA06E2" w:rsidRDefault="00CA06E2" w:rsidP="00CA0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Behaves cautiously near ghosts, especially when they’re not scared.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CA06E2" w:rsidRPr="00CA06E2" w:rsidRDefault="00CA06E2" w:rsidP="00CA0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Depth: 2</w:t>
      </w:r>
    </w:p>
    <w:p w:rsidR="00CA06E2" w:rsidRPr="00CA06E2" w:rsidRDefault="00CA06E2" w:rsidP="00CA0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Best Action: "East"</w:t>
      </w:r>
    </w:p>
    <w:p w:rsidR="00CA06E2" w:rsidRPr="00CA06E2" w:rsidRDefault="00CA06E2" w:rsidP="00CA0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Score: 130</w:t>
      </w:r>
    </w:p>
    <w:p w:rsidR="00CA06E2" w:rsidRPr="00CA06E2" w:rsidRDefault="00CA06E2" w:rsidP="00CA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6E2">
        <w:rPr>
          <w:rFonts w:ascii="Times New Roman" w:eastAsia="Times New Roman" w:hAnsi="Times New Roman" w:cs="Times New Roman"/>
          <w:b/>
          <w:bCs/>
          <w:sz w:val="36"/>
          <w:szCs w:val="36"/>
        </w:rPr>
        <w:t>3. Alpha-Beta Pruning Agent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CA06E2" w:rsidRPr="00CA06E2" w:rsidRDefault="00CA06E2" w:rsidP="00CA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t>AlphaBetaAgent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enhances the minimax algorithm by pruning branches that cannot influence the final decision, improving computational efficiency.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Details:</w:t>
      </w:r>
    </w:p>
    <w:p w:rsidR="00CA06E2" w:rsidRPr="00CA06E2" w:rsidRDefault="00CA06E2" w:rsidP="00CA0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Prunes branches based on alpha (max lower bound) and beta (min upper bound).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Observations:</w:t>
      </w:r>
    </w:p>
    <w:p w:rsidR="00CA06E2" w:rsidRPr="00CA06E2" w:rsidRDefault="00CA06E2" w:rsidP="00CA0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Faster computation compared to </w:t>
      </w:r>
      <w:proofErr w:type="spellStart"/>
      <w:r w:rsidRPr="00CA06E2">
        <w:rPr>
          <w:rFonts w:ascii="Times New Roman" w:eastAsia="Times New Roman" w:hAnsi="Times New Roman" w:cs="Times New Roman"/>
          <w:sz w:val="24"/>
          <w:szCs w:val="24"/>
        </w:rPr>
        <w:t>MinimaxAgent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E2" w:rsidRPr="00CA06E2" w:rsidRDefault="00CA06E2" w:rsidP="00CA0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Same decision quality as </w:t>
      </w:r>
      <w:proofErr w:type="spellStart"/>
      <w:r w:rsidRPr="00CA06E2">
        <w:rPr>
          <w:rFonts w:ascii="Times New Roman" w:eastAsia="Times New Roman" w:hAnsi="Times New Roman" w:cs="Times New Roman"/>
          <w:sz w:val="24"/>
          <w:szCs w:val="24"/>
        </w:rPr>
        <w:t>MinimaxAgent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for identical depths.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CA06E2" w:rsidRPr="00CA06E2" w:rsidRDefault="00CA06E2" w:rsidP="00CA0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Depth: 3</w:t>
      </w:r>
    </w:p>
    <w:p w:rsidR="00CA06E2" w:rsidRPr="00CA06E2" w:rsidRDefault="00CA06E2" w:rsidP="00CA0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Best Action: "North"</w:t>
      </w:r>
    </w:p>
    <w:p w:rsidR="00CA06E2" w:rsidRPr="00CA06E2" w:rsidRDefault="00CA06E2" w:rsidP="00CA0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Score: 145</w:t>
      </w:r>
    </w:p>
    <w:p w:rsidR="00CA06E2" w:rsidRPr="00CA06E2" w:rsidRDefault="00CA06E2" w:rsidP="00CA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6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CA06E2">
        <w:rPr>
          <w:rFonts w:ascii="Times New Roman" w:eastAsia="Times New Roman" w:hAnsi="Times New Roman" w:cs="Times New Roman"/>
          <w:b/>
          <w:bCs/>
          <w:sz w:val="36"/>
          <w:szCs w:val="36"/>
        </w:rPr>
        <w:t>Expectimax</w:t>
      </w:r>
      <w:proofErr w:type="spellEnd"/>
      <w:r w:rsidRPr="00CA06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Agent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CA06E2" w:rsidRPr="00CA06E2" w:rsidRDefault="00CA06E2" w:rsidP="00CA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t>ExpectimaxAgent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models ghosts as stochastic agents with uniform random moves. This probabilistic approach is more realistic than assuming adversarial behavior.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Details:</w:t>
      </w:r>
    </w:p>
    <w:p w:rsidR="00CA06E2" w:rsidRPr="00CA06E2" w:rsidRDefault="00CA06E2" w:rsidP="00CA0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Uses an </w:t>
      </w:r>
      <w:proofErr w:type="spellStart"/>
      <w:r w:rsidRPr="00CA06E2">
        <w:rPr>
          <w:rFonts w:ascii="Times New Roman" w:eastAsia="Times New Roman" w:hAnsi="Times New Roman" w:cs="Times New Roman"/>
          <w:sz w:val="24"/>
          <w:szCs w:val="24"/>
        </w:rPr>
        <w:t>expectimax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algorithm where ghosts' moves are treated probabilistically.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Observations:</w:t>
      </w:r>
    </w:p>
    <w:p w:rsidR="00CA06E2" w:rsidRPr="00CA06E2" w:rsidRDefault="00CA06E2" w:rsidP="00CA0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Performs better in scenarios with multiple scared ghosts.</w:t>
      </w:r>
    </w:p>
    <w:p w:rsidR="00CA06E2" w:rsidRPr="00CA06E2" w:rsidRDefault="00CA06E2" w:rsidP="00CA0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Makes riskier decisions compared to </w:t>
      </w:r>
      <w:proofErr w:type="spellStart"/>
      <w:r w:rsidRPr="00CA06E2">
        <w:rPr>
          <w:rFonts w:ascii="Times New Roman" w:eastAsia="Times New Roman" w:hAnsi="Times New Roman" w:cs="Times New Roman"/>
          <w:sz w:val="24"/>
          <w:szCs w:val="24"/>
        </w:rPr>
        <w:t>MinimaxAgent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CA06E2" w:rsidRPr="00CA06E2" w:rsidRDefault="00CA06E2" w:rsidP="00CA0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Depth: 3</w:t>
      </w:r>
    </w:p>
    <w:p w:rsidR="00CA06E2" w:rsidRPr="00CA06E2" w:rsidRDefault="00CA06E2" w:rsidP="00CA0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Best Action: "South"</w:t>
      </w:r>
    </w:p>
    <w:p w:rsidR="00CA06E2" w:rsidRPr="00CA06E2" w:rsidRDefault="00CA06E2" w:rsidP="00CA0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Score: 160</w:t>
      </w:r>
    </w:p>
    <w:p w:rsidR="00CA06E2" w:rsidRPr="00CA06E2" w:rsidRDefault="00CA06E2" w:rsidP="00CA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6E2">
        <w:rPr>
          <w:rFonts w:ascii="Times New Roman" w:eastAsia="Times New Roman" w:hAnsi="Times New Roman" w:cs="Times New Roman"/>
          <w:b/>
          <w:bCs/>
          <w:sz w:val="36"/>
          <w:szCs w:val="36"/>
        </w:rPr>
        <w:t>5. Better Evaluation Function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CA06E2" w:rsidRPr="00CA06E2" w:rsidRDefault="00CA06E2" w:rsidP="00CA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t>betterEvaluationFunction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evaluates game states using:</w:t>
      </w:r>
    </w:p>
    <w:p w:rsidR="00CA06E2" w:rsidRPr="00CA06E2" w:rsidRDefault="00CA06E2" w:rsidP="00CA0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Distance to the closest food.</w:t>
      </w:r>
    </w:p>
    <w:p w:rsidR="00CA06E2" w:rsidRPr="00CA06E2" w:rsidRDefault="00CA06E2" w:rsidP="00CA0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Proximity to ghosts.</w:t>
      </w:r>
    </w:p>
    <w:p w:rsidR="00CA06E2" w:rsidRPr="00CA06E2" w:rsidRDefault="00CA06E2" w:rsidP="00CA0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Scared timer of ghosts.</w:t>
      </w:r>
    </w:p>
    <w:p w:rsidR="00CA06E2" w:rsidRPr="00CA06E2" w:rsidRDefault="00CA06E2" w:rsidP="00CA0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Game state score.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Observations:</w:t>
      </w:r>
    </w:p>
    <w:p w:rsidR="00CA06E2" w:rsidRPr="00CA06E2" w:rsidRDefault="00CA06E2" w:rsidP="00CA0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Encourages strategic play with an emphasis on collecting food and avoiding danger.</w:t>
      </w:r>
    </w:p>
    <w:p w:rsidR="00CA06E2" w:rsidRPr="00CA06E2" w:rsidRDefault="00CA06E2" w:rsidP="00CA0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Prioritizes power pellets when ghosts are nearby.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CA06E2" w:rsidRPr="00CA06E2" w:rsidRDefault="00CA06E2" w:rsidP="00CA06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Final Score: 200</w:t>
      </w:r>
    </w:p>
    <w:p w:rsidR="00CA06E2" w:rsidRPr="00CA06E2" w:rsidRDefault="00CA06E2" w:rsidP="00CA06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Closest Food Distance: 2</w:t>
      </w:r>
    </w:p>
    <w:p w:rsidR="00CA06E2" w:rsidRPr="00CA06E2" w:rsidRDefault="00CA06E2" w:rsidP="00CA06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Closest Ghost Distance: 5</w:t>
      </w:r>
    </w:p>
    <w:p w:rsidR="00CA06E2" w:rsidRPr="00CA06E2" w:rsidRDefault="00CA06E2" w:rsidP="00CA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6E2">
        <w:rPr>
          <w:rFonts w:ascii="Times New Roman" w:eastAsia="Times New Roman" w:hAnsi="Times New Roman" w:cs="Times New Roman"/>
          <w:b/>
          <w:bCs/>
          <w:sz w:val="36"/>
          <w:szCs w:val="36"/>
        </w:rPr>
        <w:t>Summary:</w:t>
      </w:r>
    </w:p>
    <w:p w:rsidR="00CA06E2" w:rsidRPr="00CA06E2" w:rsidRDefault="00CA06E2" w:rsidP="00CA0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t>ReflexAgent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is simple and fast but limited in strategic depth.</w:t>
      </w:r>
    </w:p>
    <w:p w:rsidR="00CA06E2" w:rsidRPr="00CA06E2" w:rsidRDefault="00CA06E2" w:rsidP="00CA0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t>MinimaxAgent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ensures robust decision-making by simulating ghost strategies.</w:t>
      </w:r>
    </w:p>
    <w:p w:rsidR="00CA06E2" w:rsidRPr="00CA06E2" w:rsidRDefault="00CA06E2" w:rsidP="00CA0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t>AlphaBetaAgent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improves efficiency while maintaining </w:t>
      </w:r>
      <w:proofErr w:type="spellStart"/>
      <w:r w:rsidRPr="00CA06E2">
        <w:rPr>
          <w:rFonts w:ascii="Times New Roman" w:eastAsia="Times New Roman" w:hAnsi="Times New Roman" w:cs="Times New Roman"/>
          <w:sz w:val="24"/>
          <w:szCs w:val="24"/>
        </w:rPr>
        <w:t>MinimaxAgent’s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decision quality.</w:t>
      </w:r>
    </w:p>
    <w:p w:rsidR="00CA06E2" w:rsidRPr="00CA06E2" w:rsidRDefault="00CA06E2" w:rsidP="00CA0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ExpectimaxAgent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adds realism by modeling stochastic ghost behavior.</w:t>
      </w:r>
    </w:p>
    <w:p w:rsidR="00CA06E2" w:rsidRPr="00CA06E2" w:rsidRDefault="00CA06E2" w:rsidP="00CA0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06E2">
        <w:rPr>
          <w:rFonts w:ascii="Times New Roman" w:eastAsia="Times New Roman" w:hAnsi="Times New Roman" w:cs="Times New Roman"/>
          <w:b/>
          <w:bCs/>
          <w:sz w:val="24"/>
          <w:szCs w:val="24"/>
        </w:rPr>
        <w:t>betterEvaluationFunction</w:t>
      </w:r>
      <w:proofErr w:type="spellEnd"/>
      <w:proofErr w:type="gram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significantly enhances Pacman’s decision-making by incorporating multiple state features.</w:t>
      </w:r>
    </w:p>
    <w:p w:rsidR="00CA06E2" w:rsidRPr="00CA06E2" w:rsidRDefault="00CA06E2" w:rsidP="00CA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6E2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Takeaways:</w:t>
      </w:r>
    </w:p>
    <w:p w:rsidR="00CA06E2" w:rsidRPr="00CA06E2" w:rsidRDefault="00CA06E2" w:rsidP="00CA06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>Depth and evaluation functions critically influence agent performance.</w:t>
      </w:r>
    </w:p>
    <w:p w:rsidR="00CA06E2" w:rsidRPr="00CA06E2" w:rsidRDefault="00CA06E2" w:rsidP="00CA06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Stochastic modeling in </w:t>
      </w:r>
      <w:proofErr w:type="spellStart"/>
      <w:r w:rsidRPr="00CA06E2">
        <w:rPr>
          <w:rFonts w:ascii="Times New Roman" w:eastAsia="Times New Roman" w:hAnsi="Times New Roman" w:cs="Times New Roman"/>
          <w:sz w:val="24"/>
          <w:szCs w:val="24"/>
        </w:rPr>
        <w:t>Expectimax</w:t>
      </w:r>
      <w:proofErr w:type="spellEnd"/>
      <w:r w:rsidRPr="00CA06E2">
        <w:rPr>
          <w:rFonts w:ascii="Times New Roman" w:eastAsia="Times New Roman" w:hAnsi="Times New Roman" w:cs="Times New Roman"/>
          <w:sz w:val="24"/>
          <w:szCs w:val="24"/>
        </w:rPr>
        <w:t xml:space="preserve"> improves real-world applicability.</w:t>
      </w:r>
    </w:p>
    <w:p w:rsidR="00CF24A7" w:rsidRDefault="00CF24A7"/>
    <w:sectPr w:rsidR="00CF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6EA3"/>
    <w:multiLevelType w:val="multilevel"/>
    <w:tmpl w:val="7018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40159"/>
    <w:multiLevelType w:val="multilevel"/>
    <w:tmpl w:val="DFD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01C84"/>
    <w:multiLevelType w:val="multilevel"/>
    <w:tmpl w:val="790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6596F"/>
    <w:multiLevelType w:val="multilevel"/>
    <w:tmpl w:val="958A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9534D"/>
    <w:multiLevelType w:val="multilevel"/>
    <w:tmpl w:val="168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77230"/>
    <w:multiLevelType w:val="multilevel"/>
    <w:tmpl w:val="BCF8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F4602"/>
    <w:multiLevelType w:val="multilevel"/>
    <w:tmpl w:val="DDC2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9380A"/>
    <w:multiLevelType w:val="multilevel"/>
    <w:tmpl w:val="47C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A68CB"/>
    <w:multiLevelType w:val="multilevel"/>
    <w:tmpl w:val="093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F3054"/>
    <w:multiLevelType w:val="multilevel"/>
    <w:tmpl w:val="A4D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91A68"/>
    <w:multiLevelType w:val="multilevel"/>
    <w:tmpl w:val="7E1A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27B85"/>
    <w:multiLevelType w:val="multilevel"/>
    <w:tmpl w:val="ED7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731B8"/>
    <w:multiLevelType w:val="multilevel"/>
    <w:tmpl w:val="383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751DD"/>
    <w:multiLevelType w:val="multilevel"/>
    <w:tmpl w:val="B060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B5A63"/>
    <w:multiLevelType w:val="multilevel"/>
    <w:tmpl w:val="B4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71432"/>
    <w:multiLevelType w:val="multilevel"/>
    <w:tmpl w:val="04EA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D20E9"/>
    <w:multiLevelType w:val="multilevel"/>
    <w:tmpl w:val="681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13"/>
  </w:num>
  <w:num w:numId="5">
    <w:abstractNumId w:val="2"/>
  </w:num>
  <w:num w:numId="6">
    <w:abstractNumId w:val="7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E2"/>
    <w:rsid w:val="00CA06E2"/>
    <w:rsid w:val="00CF24A7"/>
    <w:rsid w:val="00E7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FB629-C5CC-4F1D-9E99-0933DD8B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0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0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06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0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2025-01-13T15:26:00Z</dcterms:created>
  <dcterms:modified xsi:type="dcterms:W3CDTF">2025-01-13T15:26:00Z</dcterms:modified>
</cp:coreProperties>
</file>