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74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7 (Bentuk Soal: PGK MCMA)</w:t>
      </w:r>
    </w:p>
    <w:p w:rsidR="00000000" w:rsidDel="00000000" w:rsidP="00000000" w:rsidRDefault="00000000" w:rsidRPr="00000000" w14:paraId="00000275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KOGNITIF: C4</w:t>
      </w:r>
    </w:p>
    <w:p w:rsidR="00000000" w:rsidDel="00000000" w:rsidP="00000000" w:rsidRDefault="00000000" w:rsidRPr="00000000" w14:paraId="00000276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JAWABAN: A, B, C</w:t>
      </w:r>
    </w:p>
    <w:p w:rsidR="00000000" w:rsidDel="00000000" w:rsidP="00000000" w:rsidRDefault="00000000" w:rsidRPr="00000000" w14:paraId="0000027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Dalam persiapan kegiatan Perjusa, dua regu Pramuka membawa persediaan makanan:</w:t>
      </w:r>
    </w:p>
    <w:p w:rsidR="00000000" w:rsidDel="00000000" w:rsidP="00000000" w:rsidRDefault="00000000" w:rsidRPr="00000000" w14:paraId="00000278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Regu Elang (beranggotakan 6 siswa) memiliki persediaan makanan yang cukup untuk 10 hari.</w:t>
      </w:r>
    </w:p>
    <w:p w:rsidR="00000000" w:rsidDel="00000000" w:rsidP="00000000" w:rsidRDefault="00000000" w:rsidRPr="00000000" w14:paraId="00000279">
      <w:pPr>
        <w:numPr>
          <w:ilvl w:val="0"/>
          <w:numId w:val="13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Regu Sriti (beranggotakan 4 siswa) memiliki persediaan makanan yang cukup untuk 15 hari.</w:t>
      </w:r>
    </w:p>
    <w:p w:rsidR="00000000" w:rsidDel="00000000" w:rsidP="00000000" w:rsidRDefault="00000000" w:rsidRPr="00000000" w14:paraId="0000027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Asumsikan standar porsi pakan per siswa per hari pada kedua regu adalah sama. Manakah pernyataan analisis berikut yang BENAR? (Jawaban boleh lebih dari satu)</w:t>
      </w:r>
    </w:p>
    <w:p w:rsidR="00000000" w:rsidDel="00000000" w:rsidP="00000000" w:rsidRDefault="00000000" w:rsidRPr="00000000" w14:paraId="0000027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[ ] A. Total porsi makanan persediaan awal Regu Elang dan Regu Sriti adalah sama banyak.</w:t>
      </w:r>
    </w:p>
    <w:p w:rsidR="00000000" w:rsidDel="00000000" w:rsidP="00000000" w:rsidRDefault="00000000" w:rsidRPr="00000000" w14:paraId="0000027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[ ] B. Jika persediaan makanan kedua regu digabungkan untuk dikonsumsi bersama oleh 10 siswa, persediaan tersebut akan habis dalam waktu 12 hari.</w:t>
      </w:r>
    </w:p>
    <w:p w:rsidR="00000000" w:rsidDel="00000000" w:rsidP="00000000" w:rsidRDefault="00000000" w:rsidRPr="00000000" w14:paraId="0000027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[ ] C. Jika setelah 2 hari mengonsumsi makanan Regu Elang mendapat 2 anggota tambahan, sisa makanan Regu Elang akan habis dalam waktu 6 hari.</w:t>
      </w:r>
    </w:p>
    <w:p w:rsidR="00000000" w:rsidDel="00000000" w:rsidP="00000000" w:rsidRDefault="00000000" w:rsidRPr="00000000" w14:paraId="0000027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[ ] D. Rata-rata porsi harian per siswa pada Regu Sriti dua kali lebih banyak daripada Regu Elang.</w:t>
      </w:r>
    </w:p>
    <w:p w:rsidR="00000000" w:rsidDel="00000000" w:rsidP="00000000" w:rsidRDefault="00000000" w:rsidRPr="00000000" w14:paraId="0000027F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</w:t>
      </w:r>
    </w:p>
    <w:p w:rsidR="00000000" w:rsidDel="00000000" w:rsidP="00000000" w:rsidRDefault="00000000" w:rsidRPr="00000000" w14:paraId="00000280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(BENAR):</w:t>
      </w:r>
    </w:p>
    <w:p w:rsidR="00000000" w:rsidDel="00000000" w:rsidP="00000000" w:rsidRDefault="00000000" w:rsidRPr="00000000" w14:paraId="00000281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Total porsi persediaan awal Regu Elang = </w:t>
      </w:r>
      <m:oMath>
        <m:r>
          <w:rPr/>
          <m:t xml:space="preserve">6siswa</m:t>
        </m:r>
        <m:r>
          <w:rPr/>
          <m:t>×</m:t>
        </m:r>
        <m:r>
          <w:rPr/>
          <m:t xml:space="preserve">10hari=60porsi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Total porsi persediaan awal Regu Sriti = </w:t>
      </w:r>
      <m:oMath>
        <m:r>
          <w:rPr/>
          <m:t xml:space="preserve">4siswa</m:t>
        </m:r>
        <m:r>
          <w:rPr/>
          <m:t>×</m:t>
        </m:r>
        <m:r>
          <w:rPr/>
          <m:t xml:space="preserve">15hari=60porsi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Persediaan awal kedua regu bernilai sama banyak (</w:t>
      </w:r>
      <m:oMath>
        <m:r>
          <w:rPr/>
          <m:t xml:space="preserve">60porsi=60porsi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4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(BENAR):</w:t>
      </w:r>
    </w:p>
    <w:p w:rsidR="00000000" w:rsidDel="00000000" w:rsidP="00000000" w:rsidRDefault="00000000" w:rsidRPr="00000000" w14:paraId="00000285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Total porsi gabungan = </w:t>
      </w:r>
      <m:oMath>
        <m:r>
          <w:rPr/>
          <m:t xml:space="preserve">60+60=120porsi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Jumlah siswa gabungan = </w:t>
      </w:r>
      <m:oMath>
        <m:r>
          <w:rPr/>
          <m:t xml:space="preserve">6+4=10siswa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Lama makanan bertahan = </w:t>
      </w:r>
      <m:oMath>
        <m:f>
          <m:fPr>
            <m:ctrlPr>
              <w:rPr/>
            </m:ctrlPr>
          </m:fPr>
          <m:num>
            <m:r>
              <w:rPr/>
              <m:t xml:space="preserve">120porsi</m:t>
            </m:r>
          </m:num>
          <m:den>
            <m:r>
              <w:rPr/>
              <m:t xml:space="preserve">10siswa</m:t>
            </m:r>
          </m:den>
        </m:f>
        <m:r>
          <w:rPr/>
          <m:t xml:space="preserve">=12hari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(BENAR):</w:t>
      </w:r>
    </w:p>
    <w:p w:rsidR="00000000" w:rsidDel="00000000" w:rsidP="00000000" w:rsidRDefault="00000000" w:rsidRPr="00000000" w14:paraId="00000289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Porsi yang telah dikonsumsi selama 2 hari = </w:t>
      </w:r>
      <m:oMath>
        <m:r>
          <w:rPr/>
          <m:t xml:space="preserve">2hari</m:t>
        </m:r>
        <m:r>
          <w:rPr/>
          <m:t>×</m:t>
        </m:r>
        <m:r>
          <w:rPr/>
          <m:t xml:space="preserve">6siswa=12porsi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Sisa porsi makanan Regu Elang = </w:t>
      </w:r>
      <m:oMath>
        <m:r>
          <w:rPr/>
          <m:t xml:space="preserve">60-12=48porsi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Jumlah anggota Regu Elang setelah ditambah = </w:t>
      </w:r>
      <m:oMath>
        <m:r>
          <w:rPr/>
          <m:t xml:space="preserve">6+2=8siswa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1"/>
          <w:numId w:val="17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Sisa hari bertahan = </w:t>
      </w:r>
      <m:oMath>
        <m:f>
          <m:fPr>
            <m:ctrlPr>
              <w:rPr/>
            </m:ctrlPr>
          </m:fPr>
          <m:num>
            <m:r>
              <w:rPr/>
              <m:t xml:space="preserve">48porsi</m:t>
            </m:r>
          </m:num>
          <m:den>
            <m:r>
              <w:rPr/>
              <m:t xml:space="preserve">8siswa</m:t>
            </m:r>
          </m:den>
        </m:f>
        <m:r>
          <w:rPr/>
          <m:t xml:space="preserve">=6hari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(hasil berupa bilangan bulat bulat sehingga mudah dicerna)</w:t>
      </w:r>
    </w:p>
    <w:p w:rsidR="00000000" w:rsidDel="00000000" w:rsidP="00000000" w:rsidRDefault="00000000" w:rsidRPr="00000000" w14:paraId="0000028D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(SALAH):</w:t>
      </w:r>
    </w:p>
    <w:p w:rsidR="00000000" w:rsidDel="00000000" w:rsidP="00000000" w:rsidRDefault="00000000" w:rsidRPr="00000000" w14:paraId="0000028E">
      <w:pPr>
        <w:numPr>
          <w:ilvl w:val="1"/>
          <w:numId w:val="17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Berdasarkan ketentuan soal, standar porsi harian per siswa pada kedua regu disimulasikan sama besar (rasio </w:t>
      </w:r>
      <m:oMath>
        <m:r>
          <w:rPr/>
          <m:t xml:space="preserve">1:1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Kesalahan Umum yang Diantisipasi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9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Siswa sering kali lupa mengurangkan porsi makanan yang sudah terpakai di awal, atau bingung menentukan berapa hari yang sudah lewat jika frasa yang digunakan adalah "pada hari ke-3". Dengan mengubah frasa menjadi "setelah 2 hari mengonsumsi makanan", durasi yang berlalu menjadi jelas (2 hari penuh) dan menghasilkan sisa waktu tepat 6 hari. </w:t>
      </w:r>
    </w:p>
    <w:p w:rsidR="00000000" w:rsidDel="00000000" w:rsidP="00000000" w:rsidRDefault="00000000" w:rsidRPr="00000000" w14:paraId="0000029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