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 Heroes v0.3.4 Issue #37 Placement &amp; Parking Experimental</w:t>
      </w:r>
    </w:p>
    <w:p>
      <w:r>
        <w:t>October 24, 2026. EXPERIMENTAL — FINAL OWNER ACCEPTANCE PENDING YES/NO. GTA testing NOT RUN. Windows execution NOT RUN. Stack-overflow cause UNATTRIBUTED; this is a feature candidate, not a crash fix. RC2 diagnostic testing remains independent.</w:t>
      </w:r>
    </w:p>
    <w:p>
      <w:pPr>
        <w:pStyle w:val="Heading1"/>
      </w:pPr>
      <w:r>
        <w:t>Source and authorization</w:t>
      </w:r>
    </w:p>
    <w:p>
      <w:r>
        <w:t>Owner pre-approved A–D implementation in chat after the initial proposal-only request. That authorization superseded the initial stop before implementation. Issue #37's second owner YES/NO acceptance gate remains pending after this complete review package. No live GTA modification, main merge or public release is performed.</w:t>
      </w:r>
    </w:p>
    <w:p>
      <w:r>
        <w:t>Branch: feature/shvdn3-37-placement-parking. Parent: 75e3623f608a05d1a2b59d12c243dbcdfc061358. It contains the verified RC1 source at e312d8c9500f4a990eb993b82e8e76b55711d3de, SHA256 70bc95bcf0d16cbf36b61870bff7e21193c05479b79a4d8beeb45a0b734c2120.</w:t>
      </w:r>
    </w:p>
    <w:p>
      <w:r>
        <w:t>Final A–D code checkpoint: f6b90560304033ca538b585e61f850ee50863e10. Candidate source SHA256: d9e7eb3ed5327acc6d61d368510a50d6d47df52dfab2caba2acd74e438749236. FINAL_HANDOFF.md/JSON in the ZIP records the exact final branch tip including the documentation commit; this guide identifies the code checkpoint to avoid a circular commit hash.</w:t>
      </w:r>
    </w:p>
    <w:p>
      <w:r>
        <w:t>Individual focused commits:</w:t>
      </w:r>
    </w:p>
    <w:p>
      <w:r>
        <w:t>- A: 5f82f5b7979b95800c3bba4b6174705c4dba260f — direction-free customer handoff.</w:t>
      </w:r>
    </w:p>
    <w:p>
      <w:r>
        <w:t>- B: 8d794ddded8a7229565ea91ba71b5ac0e495de37 — walking-point terminology and focus.</w:t>
      </w:r>
    </w:p>
    <w:p>
      <w:r>
        <w:t>- C: cb2704601203991981fef612610f5bef70ba4ee0 — persistent marker filters and cached previews.</w:t>
      </w:r>
    </w:p>
    <w:p>
      <w:r>
        <w:t>- D: f6b90560304033ca538b585e61f850ee50863e10 — protected reset/restore and complete regression evidence.</w:t>
      </w:r>
    </w:p>
    <w:p>
      <w:r>
        <w:t>Original RC1, maintenance, main and RC2 diagnostic source/branches are untouched. No RC2 CustomerVehicleTrace instrumentation is present in this candidate. RC1's existing generic diagnostic logger remains unchanged. Source retains the existing DEV/EXPERIMENTAL header; identify the candidate by this branch, package and SHA256. This is not v0.3.5.</w:t>
      </w:r>
    </w:p>
    <w:p>
      <w:pPr>
        <w:pStyle w:val="Heading1"/>
      </w:pPr>
      <w:r>
        <w:t>Menu hierarchy and labels</w:t>
      </w:r>
    </w:p>
    <w:p>
      <w:r>
        <w:t>Placement Settings retains Customer Locations, Employee Locations, Service Bays, Delivery &amp; Stockroom and Walking Routes &amp; Approaches. It adds Reset &amp; Restore Placements beside Marker Display Settings.</w:t>
      </w:r>
    </w:p>
    <w:p>
      <w:r>
        <w:t>Walking Routes &gt; Mechanics identifies:</w:t>
      </w:r>
    </w:p>
    <w:p>
      <w:r>
        <w:t>- Staff Spawn -&gt; Break: five shared physical entry-path stops; the existing car pickup/return reuse toggle controls reversed pickup and forward return traversal.</w:t>
      </w:r>
    </w:p>
    <w:p>
      <w:r>
        <w:t>- Break &lt;-&gt; Service Bay Stops: five shared physical pedestrian points.</w:t>
      </w:r>
    </w:p>
    <w:p>
      <w:r>
        <w:t>- Final Walking Approaches: per-workstation pedestrian approaches, separate from car parking positions.</w:t>
      </w:r>
    </w:p>
    <w:p>
      <w:r>
        <w:t>- Stops Used by Each Mechanic &gt; mechanic &gt; To Service Bay / From Service Bay: existing per-direction masks choose which shared physical stops to use.</w:t>
      </w:r>
    </w:p>
    <w:p>
      <w:r>
        <w:t>- Advanced: Legacy Checkpoint and the existing walking options.</w:t>
      </w:r>
    </w:p>
    <w:p>
      <w:r>
        <w:t>Route-stop values show USE or SKIP. The description independently says the physical coordinate is SAVED or NOT SAVED. Preview/count/header wording follows this distinction. Selecting a row does not edit coordinates or masks. Existing outbound/return order, modes, fallback routing and EffectiveWorkRouteMask remain unchanged. Focused marker display resolves the exact physical point in the list, mechanic selection or PointEditor; unset points do not receive invented markers.</w:t>
      </w:r>
    </w:p>
    <w:p>
      <w:r>
        <w:t>Marker Display has Display Mode, Hide All, Show Current Category, Restore Last Custom, five category switches, separate computed auto-bay preview, selected-point identity and Back. Modes are Hide All, Focused, Custom and All. Categories are Customers &amp; Queue, Mechanics &amp; Walking, Service Vehicle Bays, Receptionist/Manager/Equipment and Supplier &amp; Stockroom. Hide All gates even computed previews and selected highlights. A saved point never forces display ON. PointEditor links to Marker Display; choosing Focused provides the selected-point preview without changing AI settings.</w:t>
      </w:r>
    </w:p>
    <w:p>
      <w:r>
        <w:t>Reset &amp; Restore has six category resets (Customers, Mechanics, Service Vehicle Bays, Receptionist/Manager, Supplier/Stockroom, Equipment Positions), optional shop-anchor inclusion for Full Reset, Reset All and Restore from Backup. Restore offers a scope selector, optional anchor for All scope, latest-backup status and review. Both confirmation pages default NO. Back, pause, F2, expiry and context changes cancel the pending request. The existing keyboard/controller arbiter remains in control.</w:t>
      </w:r>
    </w:p>
    <w:p>
      <w:r>
        <w:t>Actual production menu inventory and descriptions emitted by the final navigation harness are in NAVIGATION_MATRIX.md and MENU_FOOTERS.md. They are source-derived evidence, not screenshots or native rendering qualification.</w:t>
      </w:r>
    </w:p>
    <w:p>
      <w:pPr>
        <w:pStyle w:val="Heading1"/>
      </w:pPr>
      <w:r>
        <w:t>A — actual direction-free parking behavior</w:t>
      </w:r>
    </w:p>
    <w:p>
      <w:r>
        <w:t>Three heading-forcing drop-off task paths are addressed: customer arrival parking in UpdateOneCustomerOrder, mechanic return parking in UpdateVehicleApproach and the drop-off retry in UpdateVehicleParking. New BeginDirectionFreeHandoff/IssueDirectionFreeHandoff/UpdateDirectionFreeHandoff share a position-only slow TASK_VEHICLE_DRIVE_TO_COORD_LONGRANGE task at 2.4m/s, careful driving flags and 1.75m stop range. No saved-facing argument is supplied. The original fine-parking option still chooses the 14m versus 7m final-approach trigger for intake.</w:t>
      </w:r>
    </w:p>
    <w:p>
      <w:r>
        <w:t>Handoff requires the existing 4m center acceptance zone, finite nonnegative vehicle speed below 1.5m/s, two consecutive low-speed observations on the existing approximately one-second state cadence, and existing vehicle-occupancy clearance excluding the order's own car. An occupied zone delays task/exit; interruption resets the stable-stop samples. At most one position-only no-progress retry after 14 stable seconds. Customer final approach uses the existing parking timeout; mechanic drop-off uses parking timeout +15 seconds. The original road-arrival/outer drive limits remain. The old timeout fallback that could exit a moving car within 7m is removed. There is no forced acceleration, instant braking, occupied-car teleport or new world scan per frame.</w:t>
      </w:r>
    </w:p>
    <w:p>
      <w:r>
        <w:t>Unpaid failures use existing cancellation/promise retention; paid return failures use existing safe paid-return recovery. Settlement, reservations, invoices, stock and handoff ownership are unchanged. Service-bay TASK_VEHICLE_PARK facing, retry behavior and queued-car directional parking are unchanged. Existing empty-car pickup transfer safety/idempotence remains; pickup no longer rotates to drop-off heading. Service-bay teleport still applies bay heading. Drop-off heading stays in the save for compatibility and initial non-driving spawn presentation; it is not a handoff requirement.</w:t>
      </w:r>
    </w:p>
    <w:p>
      <w:r>
        <w:t>The drop-off marker is an orientation-neutral 8m-diameter floor zone. Service/queue parking retains directional outlines. Removing heading from a task cannot guarantee GTA road/navmesh success in a particular MLO; that requires owner testing.</w:t>
      </w:r>
    </w:p>
    <w:p>
      <w:pPr>
        <w:pStyle w:val="Heading1"/>
      </w:pPr>
      <w:r>
        <w:t>B/C — cosmetic state and recurring performance</w:t>
      </w:r>
    </w:p>
    <w:p>
      <w:r>
        <w:t>PlacementDisplay.v1.ini is a new, separate cosmetic preference file under the existing business-data folder. Version=1, Mode=0..3, ActiveMask=0..31 and CustomMask=0..31 are its only new keys. Defaults: Hide All and all five category bits retained for Custom. Existing Save.ini/Settings.ini keys/defaults/schema are unchanged. No template preference file is supplied to overwrite a user's data. Writes occur only on explicit mode/filter changes using the existing atomic file-save helper. Failed writes retain the prior visible state; unsupported/oversized preferences fail closed and preserve the file.</w:t>
      </w:r>
    </w:p>
    <w:p>
      <w:r>
        <w:t>Show Current Category can temporarily select one active category without overwriting remembered Custom. Restore Last Custom restores that mask. Computed auto-bay preview remains a session-only explicit toggle, respects Hide All/category filters and does not change parking mode or geometry. Focused limits its preview to the selected bay. Saving/clearing/editing a point does not override the user's marker mode.</w:t>
      </w:r>
    </w:p>
    <w:p>
      <w:r>
        <w:t>The 58-entry registry holds existing point references, labels, category/group and marker shape. There are no spawned marker entities or per-frame model requests/world searches. Drawing keeps the 80m shop/point range and pause guards, skips nonfinite points/headings, caches parking outlines and recomputes automatic-bay previews only when their inputs change. Colors and registry are cached. No recurring preference reads/writes. Displaying a saved but inactive route never enables that route.</w:t>
      </w:r>
    </w:p>
    <w:p>
      <w:pPr>
        <w:pStyle w:val="Heading1"/>
      </w:pPr>
      <w:r>
        <w:t>D — reset/backup/restore safety</w:t>
      </w:r>
    </w:p>
    <w:p>
      <w:r>
        <w:t>Both review and final confirmation must be completed within the pending 30-second review lifetime. Both default NO; first YES enters a second page at NO. Commit also requires the reviewed-stage flag. No data mutation merely from browsing/reviewing. The current save hash must still match the review. Safety is checked again before commit.</w:t>
      </w:r>
    </w:p>
    <w:p>
      <w:r>
        <w:t>Eligibility requires startup complete, active unpaused game, shop CLOSED, no remote mode, no active/staged/current/paid-return customer, no queued request, no saved repair promise, no remote job and no mechanic background job. Any pending supplier order, carried/loaded/unloaded cargo or still-owned supplier vehicle/driver/crate blocks the operation. The action never cancels an obligation to become eligible. A post-commit cleanup problem blocks reopening until reload.</w:t>
      </w:r>
    </w:p>
    <w:p>
      <w:r>
        <w:t>Only explicitly selected spatial keys are overlaid: Set/X/Y/Z/Heading for category point sections, affected mechanic/receptionist resume posts, optional Shop Placed/X/Y/Z and equipment placement flags. Route masks/modes, money, stock, invoices, receipts, personnel, wages, ownership/upgrades, pallet purchases, delivered-package masks, display preferences and fixed SupplierWarehousePickup remain. Equipment positions may clear; purchased benefits remain. Purchased pallets are not repurchased after reset; their cleared positions must be placed again. A pallet reset that would leave stock without capacity is blocked. An unrelated category can reset without altering an already over-capacity legacy inventory. Restore cannot leave its selected pallet layout short of current stock.</w:t>
      </w:r>
    </w:p>
    <w:p>
      <w:r>
        <w:t>Restored set points must lie within 80m of the effective saved/current shop anchor. A mismatched layout requires the matching All-scope anchor or another layout; no actor is moved to invalid/distant coordinates to force acceptance. Moving a configured shop more than 20m no longer silently clears its placements; the existing location action directs that operation through protected Reset &amp; Restore.</w:t>
      </w:r>
    </w:p>
    <w:p>
      <w:r>
        <w:t>Commit sequence:</w:t>
      </w:r>
    </w:p>
    <w:p>
      <w:r>
        <w:t>1. Revalidate both-stage consent, lifecycle and review save hash. Flush a normal consistent business snapshot using unchanged Save logic; no geometry changed yet.</w:t>
      </w:r>
    </w:p>
    <w:p>
      <w:r>
        <w:t>2. Copy the COMPLETE business-data directory and matching installed source to Documents/GlassHeroes/PlacementBackups outside script-loading paths. Copy source as inert Source.cs.txt; include SHA256/length manifest and verify every copy and original before/after copying. Never omit a file silently. Reparse/linked paths, missing source/save, unsupported size, changing files or failed writes abort. Automatic limits: 512 enumerated files, 256 directories, 64MiB data enumeration and 4MiB source/save limits; aggregate verification can impose a lower effective data allowance once manifest/source are included. Older complete backups are not deleted. More than 256 backup folders requires manual archiving before browsing.</w:t>
      </w:r>
    </w:p>
    <w:p>
      <w:r>
        <w:t>3. For restore, verify the selected backup and unchanged manifest again. Build typed spatial changes, validate finite values, scope, anchor and capacity. Restore overlays geometry onto CURRENT business data; it never restores old cash/stock/ledger from the snapshot.</w:t>
      </w:r>
    </w:p>
    <w:p>
      <w:r>
        <w:t>4. Patch only whitelisted spatial values. Preserve unrelated keys/comments/text, UTF-8/BOM/UTF-16 encoding and line endings. Duplicate/ambiguous INI keys fail closed. Stage/flush/read-verify a same-directory temporary file, check the current save hash immediately before atomic File.Replace, then commit. Do not edit the save externally during this explicit operation; the last-moment hash check is not an OS transaction with arbitrary independent editors.</w:t>
      </w:r>
    </w:p>
    <w:p>
      <w:r>
        <w:t>5. Only after durable commit apply the typed coordinates/flags in memory, invalidate cosmetic caches and clean only affected owned visuals. Pre-commit failure keeps geometry. If cleanup is interrupted after commit, the new save remains authoritative; reopening is held pending reload. No unsafe automatic whole-ledger rollback follows a successful atomic replace. The complete pre-operation backup remains available for manual closed-game recovery.</w:t>
      </w:r>
    </w:p>
    <w:p>
      <w:r>
        <w:t>The backup is synchronous, bounded and runs only after final confirmation while the shop is closed; copying a large directory can briefly stall menu responsiveness. No background thread, script yield/reentry, periodic backup or per-frame disk work is added. Checksums detect corruption; backups are not authenticated imports from arbitrary third parties. Use only the owner's verified backups and inspect scope/path before consent.</w:t>
      </w:r>
    </w:p>
    <w:p>
      <w:pPr>
        <w:pStyle w:val="Heading1"/>
      </w:pPr>
      <w:r>
        <w:t>Source-level scope and test evidence</w:t>
      </w:r>
    </w:p>
    <w:p>
      <w:r>
        <w:t>Only experimental/shvdn3/Install/scripts/GlassHeroesBusiness.3.cs changes gameplay source. Matching Visual Studio project/solution and original v2 sources remain byte-identical to RC1. Source diff and excerpts are included; applying source.diff to the pinned RC1 reproduces this candidate exactly. final-validation/preservation.json lists all 39 changed existing members and 49 added members; 397 original members and all original declarations/defaults outside approved blocks are unchanged.</w:t>
      </w:r>
    </w:p>
    <w:p>
      <w:r>
        <w:t>The audit freezes Save, finance/quote/receipt/inventory/supplier methods, original Tick/time sampling, BuildRoute and saved mask mutation. It checks unchanged service-bay/queue behavior, the allowed pickup-heading-only delta, individual point mutation behavior apart from visibility, and input logic apart from cancelling a new review. RC2 trace types/prefixes are absent. Likely RC2 conflicts are the three transfer methods both variants touch; no combined candidate is produced. A future integration requires separate authorization, deliberate reconciliation and a new complete build/regression/GTA qualification.</w:t>
      </w:r>
    </w:p>
    <w:p>
      <w:r>
        <w:t>Actual final clean Release: PASS, 0 errors / inherited warnings CS0169 and CS0649. SDK 8.0.426; net48/C#7.3; official ScriptHookVDotNet3 package 3.6.0. Behavior/navigation 1057/1057 PASS: inherited RC1 954 retained, 88 new cases (parking37 18, focus37 9, markers37 24, reset37 37), and navigation expanded from 212 to 227. Route tests retain 6144 mask/saved-mask/direction/worker combinations inside their existing 16 cases; do not count those as 6144 extra tests. Static21/21, inventory structure13/13 and preservation PASS.</w:t>
      </w:r>
    </w:p>
    <w:p>
      <w:r>
        <w:t>Inherited fixtures retain their original accounting/input assertions. Adapters supply new session types, cancellation hooks or menu-caption context. Only deliberately changed expectations are pickup heading preservation, direction-free return retry, approved labels and expanded menu rows/modes. New tests exercise the actual new helpers separately using deterministic native adapters and real synthetic temporary file operations. A/B/C targeted evidence and the complete final command logs are included. A superseded attempt stopped on a missing payroll-fixture caption context; its folder is explicitly labelled superseded, and the complete corrected run passed.</w:t>
      </w:r>
    </w:p>
    <w:p>
      <w:r>
        <w:t>The full final suite ran before the D code commit; validation.source_revision identifies the then-current C checkpoint, while source_sha256 identifies the actual D bytes compiled/tested. Report/package generation checks equality to the final code commit and hash. Documentation-only commits do not change product qualification. The ZIP receipt records independent extraction/hash verification and another clean actual product compilation.</w:t>
      </w:r>
    </w:p>
    <w:p>
      <w:r>
        <w:t>Reproduce from the full Git checkout (Python 3/.NET 8 tooling; cloud shell: source /workspace/.cloud-setup/env.sh):</w:t>
      </w:r>
    </w:p>
    <w:p>
      <w:r>
        <w:rPr>
          <w:rFonts w:ascii="Courier New" w:hAnsi="Courier New"/>
          <w:sz w:val="16"/>
        </w:rPr>
        <w:t>python verification/inventory340/validate.py --output /tmp/issue37-review --issue36-integration --integration-approved --issue37</w:t>
      </w:r>
    </w:p>
    <w:p>
      <w:r>
        <w:t>The integration flag refers to already accepted Issue #36 in RC1, not acceptance of Issue #37. Full preservation needs Git history/protected baseline files; archive test sources/evidence are references. Source/project rebuild from the ZIP:</w:t>
      </w:r>
    </w:p>
    <w:p>
      <w:r>
        <w:rPr>
          <w:rFonts w:ascii="Courier New" w:hAnsi="Courier New"/>
          <w:sz w:val="16"/>
        </w:rPr>
        <w:t>dotnet build VisualStudio/GlassHeroesBusiness.V3.Experimental.csproj -c Release</w:t>
      </w:r>
    </w:p>
    <w:p>
      <w:r>
        <w:t>Automated adapters do not prove GTA task outcomes, MLO clearance, real controller behavior, rendering/performance or crash stability. GTA testing NOT RUN; Enhanced/runtime compatibility NOT VERIFIED. Proceed only with the separate testing/rollback instructions, protecting active RC2 diagnostics. Final owner acceptance remains pending YES/NO.</w:t>
      </w:r>
    </w:p>
    <w:p>
      <w:pPr>
        <w:pStyle w:val="Title"/>
      </w:pPr>
      <w:r>
        <w:t>Issue37 isolated testing and rollback reference</w:t>
      </w:r>
    </w:p>
    <w:p>
      <w:r>
        <w:t>EXPERIMENTAL. GTA testing NOT RUN. Second owner acceptance gate PENDING YES/NO. No installation has been performed by Codex. Do not overwrite the active RC2 diagnostic candidate or stable RC1. No feature is a verified crash correction.</w:t>
      </w:r>
    </w:p>
    <w:p>
      <w:r>
        <w:t>1. Preserve the active RC2 diagnostic installation, exact source, complete matching business data and all crash logs. Use a separate GTA test copy/profile with a disposable complete business-data copy for Issue37, or explicitly coordinate an owner-controlled testing window after the RC2 session is closed. Never run both variants/generations at once.</w:t>
      </w:r>
    </w:p>
    <w:p>
      <w:r>
        <w:t>2. With GTA/script hosts closed, back up the exact prior script and COMPLETE scripts/GlassHeroesBusiness directory together outside every script-loading path. Include Save.ini, Settings.ini, CSVs, profiles, logs and all companion files. Do not alternate candidate sources against the sole modified live save.</w:t>
      </w:r>
    </w:p>
    <w:p>
      <w:r>
        <w:t>3. In the isolated test profile only, install Install/scripts/GlassHeroesBusiness.3.cs as scripts/GlassHeroesBusiness.3.cs. Do not copy the whole ZIP or its test/documentation folders into GTA. No runtime DLL, Save.ini, Settings.ini or default preference file is supplied. Exactly one Business Manager source/generation/DLL must be active.</w:t>
      </w:r>
    </w:p>
    <w:p>
      <w:r>
        <w:t>4. Verify the source SHA256: d9e7eb3ed5327acc6d61d368510a50d6d47df52dfab2caba2acd74e438749236. Use Get-FileHash on Windows and compare SOURCE_SHA256.txt/PACKAGE_MANIFEST.json. Source retains its existing DEV label; use the hash/branch to identify Issue37. Compile API is SHVDN3 3.6.0/net48/C#7.3; the owner's GTA/Enhanced/mod-stack compatibility remains unverified.</w:t>
      </w:r>
    </w:p>
    <w:p>
      <w:r>
        <w:t>5. Run GTA_TEST_CHECKLIST.md and preserve complete pre/post-test data and logs. Test resets/restores ONLY on disposable data. A confirmed runtime operation writes a full verified backup to Documents/GlassHeroes/PlacementBackups; it refuses missing source, linked paths, changing files, over-limit data, outstanding obligations or insufficient stock capacity. Do not bypass these guards or delete business data to make a reset eligible.</w:t>
      </w:r>
    </w:p>
    <w:p>
      <w:r>
        <w:t>6. New cosmetic PlacementDisplay.v1.ini is created only on an explicit display change. Default is Hide All. Point saves preserve the mode. No business-schema migration is introduced.</w:t>
      </w:r>
    </w:p>
    <w:p>
      <w:r>
        <w:t>For in-game undo, review the latest backup path/status and selected scope under Reset &amp; Restore. Two confirmations are required; the operation first backs up CURRENT data and then restores only chosen geometry. It preserves current money/stock/ownership/masks. Use All with optional matching shop anchor only when appropriate. Geometry outside 80m of the effective shop anchor or a pallet layout too small for current stock is rejected. Verify layout after restore before reopening.</w:t>
      </w:r>
    </w:p>
    <w:p>
      <w:r>
        <w:t>For full rollback, close GTA/script hosts. Archive candidate source, complete candidate data and logs. Restore the exact previous script PLUS its COMPLETE matching pre-test data/settings backup, including companion journals/CSVs/profiles. Do not mix old Save.ini with newer ledger/receipt files or reset the sole save. Ensure exactly one Business Manager source is active and verify its known hash. Keep RC2 evidence untouched; resuming RC2 uses its exact source/hash and matching data set.</w:t>
      </w:r>
    </w:p>
    <w:p>
      <w:r>
        <w:t>If interrupted after a placement commit but during visual cleanup, do not attempt an automatic ledger rollback. The committed save is authoritative and reopening is held pending reload. Preserve the backup/evidence, reload with the same candidate in the disposable profile and inspect, or perform the closed-game full rollback above. Nothing in this archive deploys, restores or deletes live files automatically.</w:t>
      </w:r>
    </w:p>
    <w:p>
      <w:pPr>
        <w:pStyle w:val="Title"/>
      </w:pPr>
      <w:r>
        <w:t>Issue37 GTA acceptance checklist — ALL NOT RUN</w:t>
      </w:r>
    </w:p>
    <w:p>
      <w:r>
        <w:t>Protect RC2 testing. Use an isolated profile/copy, disposable complete business data, exact source/package hashes and unchanged heavy-mod configuration. Record every result, local time/timezone, game/SHVDN versions, input device and screenshots/logs. The recurring stack-overflow cause remains UNATTRIBUTED.</w:t>
      </w:r>
    </w:p>
    <w:p>
      <w:r>
        <w:t>1. Cold launch/reload: unchanged startup delay, one script, correct source hash, preserved balances/stock/staff/invoices/receipts/promises/settings and coordinates/masks. Marker mode defaults Hidden or loads the existing separate preference file; no point is reset on load.</w:t>
      </w:r>
    </w:p>
    <w:p>
      <w:r>
        <w:t>2. Incoming customer drive from north/east/south/west and opposite curb/driveway orientations. Test fine approach ON/OFF. Confirm the car approaches/stops safely without aligning to saved drop-off facing, exits only when slow and within the zone, then checks in normally. Observe MLO floors, road obstacles, traffic and player proximity.</w:t>
      </w:r>
    </w:p>
    <w:p>
      <w:r>
        <w:t>3. Mechanic return of a repaired car from both orientations in CUSTOM and AUTO LOT. Confirm direction-free drop-off, existing driver exit/pedestrian return and customer pickup/departure. Exactly one invoice/stock consumption/payment; no lost paid return or car.</w:t>
      </w:r>
    </w:p>
    <w:p>
      <w:r>
        <w:t>4. Service bays and queued-car spaces still use saved orientation, existing clearance, bounds and retries. Test an occupied drop-off, stopped obstruction, slow/no progress, timeout, missing driver and paid recovery in controlled disposable scenarios. No heading-forcing task, task spam, forced rolling exit or occupied-car warp should appear. Native adapter success does not guarantee real pathfinding.</w:t>
      </w:r>
    </w:p>
    <w:p>
      <w:r>
        <w:t>5. Mechanic menus distinguish Staff Spawn -&gt; Break, Break &lt;-&gt; Service Bay physical stops, final pedestrian approaches and per-mechanic To/From Bay USE/SKIP. Check saved versus missing coordinates, sparse/different masks, DIRECT inactive status and long worker names. Select each physical stop and confirm Focused highlights that exact point; browsing never saves/moves anything.</w:t>
      </w:r>
    </w:p>
    <w:p>
      <w:r>
        <w:t>6. Marker modes: Hide All, Focused, Custom, All; test every category, Show Current Category, Restore Last Custom, selected-point identity and separate auto-bay preview. Hide All must hide every preview. Save/update/clear points with Hidden/Custom and confirm the preference is not overridden. Reload and verify preference persistence. Check floor height, opposite/cardinal outline arrows for service/queue bays, neutral drop-off zone, range and clutter.</w:t>
      </w:r>
    </w:p>
    <w:p>
      <w:r>
        <w:t>7. Keyboard-only, controller-only and mixed input: all new pages, paging beyond ten rows, Back restores caller/row, held Enter cannot cross both confirmation pages, frontend echoes do not double-act, F2/Escape/native pause cancel pending reset consent. Confirm current menu appearance/footer readability remains intact at 720p/1080p and the owner's resolution/overlays.</w:t>
      </w:r>
    </w:p>
    <w:p>
      <w:r>
        <w:t>8. Reset negative paths using copied data: boot/pause/open shop, live/staged/queued customer, unpaid promise, paid-return, background mechanic job, remote job/mode, supplier order/carry/cargo/leaving owned actors. Every action must refuse without cancelling an obligation. Supplier/full reset with stock must refuse if capacity would be lost. Review/NO/Back/expiry must not create a reset or backup.</w:t>
      </w:r>
    </w:p>
    <w:p>
      <w:r>
        <w:t>9. Safe closed/idle reset: inspect count/scope, leave anchor excluded, pass two deliberate YES steps, verify complete data/source manifest backup outside loading paths. Reset each category separately and verify ONLY its geometry/resume posts/appropriate equipment placement flags change. All finances, stock, invoices, personnel, purchases, masks/modes, delivered masks, unknown settings and fixed world warehouse pickup remain.</w:t>
      </w:r>
    </w:p>
    <w:p>
      <w:r>
        <w:t>10. On disposable data, full reset excluding and including anchor. Confirm no orphaned owned visuals or invalid references; reconfigure cleared positions before opening. Purchased pallets/equipment remain owned, without repurchase; empty pallet positions need placement. Moving an already configured shop more than 20m must refuse silent clearing and point to protected reset.</w:t>
      </w:r>
    </w:p>
    <w:p>
      <w:r>
        <w:t>11. Restore latest verified placement backup with selected categories and full scope. Change copied financial data through normal gameplay between reset and restore; confirm restore changes geometry without reverting those legitimate finances/stock/receipts/masks. Verify enough owned pallet capacity, matching anchor/range and complete new pre-restore backup. Never hand-edit the sole live save to force a test.</w:t>
      </w:r>
    </w:p>
    <w:p>
      <w:r>
        <w:t>12. Where safely testable in the isolated profile, missing/denied/over-limit/corrupt backup or stale save must abort before geometry changes. Do not modify backups/live permissions to force failures in the active installation. A post-commit cleanup failure must hold reopening pending reload and retain the durable new geometry/backup.</w:t>
      </w:r>
    </w:p>
    <w:p>
      <w:r>
        <w:t>13. Pause/resume, menu dwell, distant streaming, save/reload and game close/reopen: active-unpaused progression only, no offline income/ETA/wage catch-up; unchanged physical wholesale player collection and supplier receipts; no duplicate entities/accounting.</w:t>
      </w:r>
    </w:p>
    <w:p>
      <w:r>
        <w:t>14. Compare performance during Hidden, Focused, Custom and All. Stable marker/auto-bay inputs should not cause repeated geometry/model work; no recurring file I/O. Explicit complete backup may briefly stall input. Preserve any crash/host/dump evidence with exact source/mod/runtime/time context; do not infer crash attribution from the last visible car operation.</w:t>
      </w:r>
    </w:p>
    <w:p>
      <w:r>
        <w:t>After owner testing/review, request the second explicit YES/NO acceptance. No merge into RC2, RC1 or main follows automatically.</w:t>
      </w:r>
    </w:p>
    <w:p>
      <w:pPr>
        <w:pStyle w:val="Title"/>
      </w:pPr>
      <w:r>
        <w:t>v0.3.4 Issue #37 Placement &amp; Parking Experimental</w:t>
      </w:r>
    </w:p>
    <w:p>
      <w:r>
        <w:t>October 24, 2026. Implementation pre-approved; final acceptance PENDING owner YES/NO. GTA testing NOT RUN.</w:t>
      </w:r>
    </w:p>
    <w:p>
      <w:r>
        <w:t>- A: position-only slow customer drop-off approach for incoming/returned vehicles, stable low-speed/clearance acceptance and bounded retry/timeout. Preserve service/queue bay orientation and paid-return accounting. Neutral drop-off zone; saved heading retained for compatibility/initial spawn.</w:t>
      </w:r>
    </w:p>
    <w:p>
      <w:r>
        <w:t>- B: plain Staff Spawn -&gt; Break and Break &lt;-&gt; Service Bay labels, final pedestrian approaches, per-mechanic use separate from saved coordinates, exact selected-point focus. No saved mask/route geometry change.</w:t>
      </w:r>
    </w:p>
    <w:p>
      <w:r>
        <w:t>- C: persistent cosmetic Hide All/Focused/Custom/All with five categories, custom recall and filtered cached auto previews. Point saves no longer force visibility; separate UI preference file.</w:t>
      </w:r>
    </w:p>
    <w:p>
      <w:r>
        <w:t>- D: guarded per-category/full geometry reset and scope-based restore, opt-in full shop anchor, two default-NO confirmations, complete verified backup, atomic spatial patch, current-ledger preservation and cleanup/reload guard. Remove implicit destructive clearing when relocating a configured shop.</w:t>
      </w:r>
    </w:p>
    <w:p>
      <w:r>
        <w:t>- Actual Release: 0 errors/two inherited warnings. 1057/1057 behavior/navigation, 21/21 static, 13/13 structural and preservation PASS. Word/PDF, source diff, manual GTA/rollback and exact final handoff included.</w:t>
      </w:r>
    </w:p>
    <w:p>
      <w:r>
        <w:t>- No main/RC1/RC2 modification, merge, public release, live installation or crash-fix claim. Not v0.3.5.</w:t>
      </w:r>
    </w:p>
    <w:p>
      <w:pPr>
        <w:pStyle w:val="Title"/>
      </w:pPr>
      <w:r>
        <w:t>Issue37 before/after excerpts</w:t>
      </w:r>
    </w:p>
    <w:p>
      <w:r>
        <w:t>Complete exact patch: source.diff. Base and code checkpoint are identified in the developer guide.</w:t>
      </w:r>
    </w:p>
    <w:p>
      <w:pPr>
        <w:pStyle w:val="Heading1"/>
      </w:pPr>
      <w:r>
        <w:t>UpdateVehicleParking</w:t>
      </w:r>
    </w:p>
    <w:p>
      <w:r>
        <w:t>Before</w:t>
      </w:r>
    </w:p>
    <w:p>
      <w:r>
        <w:rPr>
          <w:rFonts w:ascii="Courier New" w:hAnsi="Courier New"/>
          <w:sz w:val="16"/>
        </w:rPr>
        <w:t xml:space="preserve">    private void UpdateVehicleParking(CustomerOrder order, bool atBay)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WorkBay dest = VehicleDestination(order, atBay);</w:t>
      </w:r>
    </w:p>
    <w:p>
      <w:r>
        <w:rPr>
          <w:rFonts w:ascii="Courier New" w:hAnsi="Courier New"/>
          <w:sz w:val="16"/>
        </w:rPr>
        <w:t xml:space="preserve">        if (DistanceSquared(order.Vehicle.Position, dest.Position) &lt; 16f &amp;&amp; order.Vehicle.Speed &lt; 1.5f)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Ped worker = AssignedWorker(order);</w:t>
      </w:r>
    </w:p>
    <w:p>
      <w:r>
        <w:rPr>
          <w:rFonts w:ascii="Courier New" w:hAnsi="Courier New"/>
          <w:sz w:val="16"/>
        </w:rPr>
        <w:t xml:space="preserve">            if (worker == null) { FailVehicleTransfer(order, atBay, "Mechanic missing at parking"); return; }</w:t>
      </w:r>
    </w:p>
    <w:p>
      <w:r>
        <w:rPr>
          <w:rFonts w:ascii="Courier New" w:hAnsi="Courier New"/>
          <w:sz w:val="16"/>
        </w:rPr>
        <w:t xml:space="preserve">            GTA.Native.Function.Call(GTA.Native.Hash.TASK_LEAVE_VEHICLE,</w:t>
      </w:r>
    </w:p>
    <w:p>
      <w:r>
        <w:rPr>
          <w:rFonts w:ascii="Courier New" w:hAnsi="Courier New"/>
          <w:sz w:val="16"/>
        </w:rPr>
        <w:t xml:space="preserve">                worker.Handle, order.Vehicle.Handle, 0);</w:t>
      </w:r>
    </w:p>
    <w:p>
      <w:r>
        <w:rPr>
          <w:rFonts w:ascii="Courier New" w:hAnsi="Courier New"/>
          <w:sz w:val="16"/>
        </w:rPr>
        <w:t xml:space="preserve">            order.Stage = atBay ? CustomerStage.MechanicExitingAtBay : CustomerStage.MechanicExitingAtDropoff;</w:t>
      </w:r>
    </w:p>
    <w:p>
      <w:r>
        <w:rPr>
          <w:rFonts w:ascii="Courier New" w:hAnsi="Courier New"/>
          <w:sz w:val="16"/>
        </w:rPr>
        <w:t xml:space="preserve">            order.SecondsInStage = 0;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else if (order.SecondsInStage &gt; _parkingTimeoutSeconds + 15)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Ped worker = AssignedWorker(order);</w:t>
      </w:r>
    </w:p>
    <w:p>
      <w:r>
        <w:rPr>
          <w:rFonts w:ascii="Courier New" w:hAnsi="Courier New"/>
          <w:sz w:val="16"/>
        </w:rPr>
        <w:t xml:space="preserve">            if (order.ParkingRetries == 0 &amp;&amp; worker != null &amp;&amp; MechanicInCustomerCar(order))</w:t>
      </w:r>
    </w:p>
    <w:p>
      <w:r>
        <w:rPr>
          <w:rFonts w:ascii="Courier New" w:hAnsi="Courier New"/>
          <w:sz w:val="16"/>
        </w:rPr>
        <w:t xml:space="preserve">            {</w:t>
      </w:r>
    </w:p>
    <w:p>
      <w:r>
        <w:rPr>
          <w:rFonts w:ascii="Courier New" w:hAnsi="Courier New"/>
          <w:sz w:val="16"/>
        </w:rPr>
        <w:t xml:space="preserve">                order.ParkingRetries++; order.SecondsInStage = 0;</w:t>
      </w:r>
    </w:p>
    <w:p>
      <w:r>
        <w:rPr>
          <w:rFonts w:ascii="Courier New" w:hAnsi="Courier New"/>
          <w:sz w:val="16"/>
        </w:rPr>
        <w:t xml:space="preserve">                GTA.Native.Function.Call(GTA.Native.Hash.TASK_VEHICLE_PARK, worker.Handle, order.Vehicle.Handle,</w:t>
      </w:r>
    </w:p>
    <w:p>
      <w:r>
        <w:rPr>
          <w:rFonts w:ascii="Courier New" w:hAnsi="Courier New"/>
          <w:sz w:val="16"/>
        </w:rPr>
        <w:t xml:space="preserve">                    dest.Position.X, dest.Position.Y, dest.Position.Z, dest.Heading, 1, 2.8f, false);</w:t>
      </w:r>
    </w:p>
    <w:p>
      <w:r>
        <w:rPr>
          <w:rFonts w:ascii="Courier New" w:hAnsi="Courier New"/>
          <w:sz w:val="16"/>
        </w:rPr>
        <w:t xml:space="preserve">                Log("Parking retry #" + order.Id + " direction=" + (atBay ? "BAY" : "PICKUP") + " paid=" + order.Paid, null);</w:t>
      </w:r>
    </w:p>
    <w:p>
      <w:r>
        <w:rPr>
          <w:rFonts w:ascii="Courier New" w:hAnsi="Courier New"/>
          <w:sz w:val="16"/>
        </w:rPr>
        <w:t xml:space="preserve">            }</w:t>
      </w:r>
    </w:p>
    <w:p>
      <w:r>
        <w:rPr>
          <w:rFonts w:ascii="Courier New" w:hAnsi="Courier New"/>
          <w:sz w:val="16"/>
        </w:rPr>
        <w:t xml:space="preserve">            else FailVehicleTransfer(order, atBay, "Parking failed at saved point; review heading/clearance");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t>After</w:t>
      </w:r>
    </w:p>
    <w:p>
      <w:r>
        <w:rPr>
          <w:rFonts w:ascii="Courier New" w:hAnsi="Courier New"/>
          <w:sz w:val="16"/>
        </w:rPr>
        <w:t xml:space="preserve">    private void UpdateVehicleParking(CustomerOrder order, bool atBay)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if (!atBay) { UpdateDirectionFreeHandoff(order, true); return; }</w:t>
      </w:r>
    </w:p>
    <w:p>
      <w:r>
        <w:rPr>
          <w:rFonts w:ascii="Courier New" w:hAnsi="Courier New"/>
          <w:sz w:val="16"/>
        </w:rPr>
        <w:t xml:space="preserve">        WorkBay dest = VehicleDestination(order, atBay);</w:t>
      </w:r>
    </w:p>
    <w:p>
      <w:r>
        <w:rPr>
          <w:rFonts w:ascii="Courier New" w:hAnsi="Courier New"/>
          <w:sz w:val="16"/>
        </w:rPr>
        <w:t xml:space="preserve">        if (DistanceSquared(order.Vehicle.Position, dest.Position) &lt; 16f &amp;&amp; order.Vehicle.Speed &lt; 1.5f)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Ped worker = AssignedWorker(order);</w:t>
      </w:r>
    </w:p>
    <w:p>
      <w:r>
        <w:rPr>
          <w:rFonts w:ascii="Courier New" w:hAnsi="Courier New"/>
          <w:sz w:val="16"/>
        </w:rPr>
        <w:t xml:space="preserve">            if (worker == null) { FailVehicleTransfer(order, atBay, "Mechanic missing at parking"); return; }</w:t>
      </w:r>
    </w:p>
    <w:p>
      <w:r>
        <w:rPr>
          <w:rFonts w:ascii="Courier New" w:hAnsi="Courier New"/>
          <w:sz w:val="16"/>
        </w:rPr>
        <w:t xml:space="preserve">            GTA.Native.Function.Call(GTA.Native.Hash.TASK_LEAVE_VEHICLE,</w:t>
      </w:r>
    </w:p>
    <w:p>
      <w:r>
        <w:rPr>
          <w:rFonts w:ascii="Courier New" w:hAnsi="Courier New"/>
          <w:sz w:val="16"/>
        </w:rPr>
        <w:t xml:space="preserve">                worker.Handle, order.Vehicle.Handle, 0);</w:t>
      </w:r>
    </w:p>
    <w:p>
      <w:r>
        <w:rPr>
          <w:rFonts w:ascii="Courier New" w:hAnsi="Courier New"/>
          <w:sz w:val="16"/>
        </w:rPr>
        <w:t xml:space="preserve">            order.Stage = atBay ? CustomerStage.MechanicExitingAtBay : CustomerStage.MechanicExitingAtDropoff;</w:t>
      </w:r>
    </w:p>
    <w:p>
      <w:r>
        <w:rPr>
          <w:rFonts w:ascii="Courier New" w:hAnsi="Courier New"/>
          <w:sz w:val="16"/>
        </w:rPr>
        <w:t xml:space="preserve">            order.SecondsInStage = 0;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else if (order.SecondsInStage &gt; _parkingTimeoutSeconds + 15)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Ped worker = AssignedWorker(order);</w:t>
      </w:r>
    </w:p>
    <w:p>
      <w:r>
        <w:rPr>
          <w:rFonts w:ascii="Courier New" w:hAnsi="Courier New"/>
          <w:sz w:val="16"/>
        </w:rPr>
        <w:t xml:space="preserve">            if (order.ParkingRetries == 0 &amp;&amp; worker != null &amp;&amp; MechanicInCustomerCar(order))</w:t>
      </w:r>
    </w:p>
    <w:p>
      <w:r>
        <w:rPr>
          <w:rFonts w:ascii="Courier New" w:hAnsi="Courier New"/>
          <w:sz w:val="16"/>
        </w:rPr>
        <w:t xml:space="preserve">            {</w:t>
      </w:r>
    </w:p>
    <w:p>
      <w:r>
        <w:rPr>
          <w:rFonts w:ascii="Courier New" w:hAnsi="Courier New"/>
          <w:sz w:val="16"/>
        </w:rPr>
        <w:t xml:space="preserve">                order.ParkingRetries++; order.SecondsInStage = 0;</w:t>
      </w:r>
    </w:p>
    <w:p>
      <w:r>
        <w:rPr>
          <w:rFonts w:ascii="Courier New" w:hAnsi="Courier New"/>
          <w:sz w:val="16"/>
        </w:rPr>
        <w:t xml:space="preserve">                GTA.Native.Function.Call(GTA.Native.Hash.TASK_VEHICLE_PARK, worker.Handle, order.Vehicle.Handle,</w:t>
      </w:r>
    </w:p>
    <w:p>
      <w:r>
        <w:rPr>
          <w:rFonts w:ascii="Courier New" w:hAnsi="Courier New"/>
          <w:sz w:val="16"/>
        </w:rPr>
        <w:t xml:space="preserve">                    dest.Position.X, dest.Position.Y, dest.Position.Z, dest.Heading, 1, 2.8f, false);</w:t>
      </w:r>
    </w:p>
    <w:p>
      <w:r>
        <w:rPr>
          <w:rFonts w:ascii="Courier New" w:hAnsi="Courier New"/>
          <w:sz w:val="16"/>
        </w:rPr>
        <w:t xml:space="preserve">                Log("Parking retry #" + order.Id + " direction=" + (atBay ? "BAY" : "PICKUP") + " paid=" + order.Paid, null);</w:t>
      </w:r>
    </w:p>
    <w:p>
      <w:r>
        <w:rPr>
          <w:rFonts w:ascii="Courier New" w:hAnsi="Courier New"/>
          <w:sz w:val="16"/>
        </w:rPr>
        <w:t xml:space="preserve">            }</w:t>
      </w:r>
    </w:p>
    <w:p>
      <w:r>
        <w:rPr>
          <w:rFonts w:ascii="Courier New" w:hAnsi="Courier New"/>
          <w:sz w:val="16"/>
        </w:rPr>
        <w:t xml:space="preserve">            else FailVehicleTransfer(order, atBay, "Parking failed at saved point; review heading/clearance");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}</w:t>
      </w:r>
    </w:p>
    <w:p>
      <w:pPr>
        <w:pStyle w:val="Heading1"/>
      </w:pPr>
      <w:r>
        <w:t>ConfigureRoutePoint</w:t>
      </w:r>
    </w:p>
    <w:p>
      <w:r>
        <w:t>Before</w:t>
      </w:r>
    </w:p>
    <w:p>
      <w:r>
        <w:rPr>
          <w:rFonts w:ascii="Courier New" w:hAnsi="Courier New"/>
          <w:sz w:val="16"/>
        </w:rPr>
        <w:t xml:space="preserve">    private void ConfigureRoutePoint(WorkBay point, string label)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if (!_placed) { Notify("Set your shop location first."); return; }</w:t>
      </w:r>
    </w:p>
    <w:p>
      <w:r>
        <w:rPr>
          <w:rFonts w:ascii="Courier New" w:hAnsi="Courier New"/>
          <w:sz w:val="16"/>
        </w:rPr>
        <w:t xml:space="preserve">        if (_clockedIn) { Notify("Close the shop before editing employee paths."); return; }</w:t>
      </w:r>
    </w:p>
    <w:p>
      <w:r>
        <w:rPr>
          <w:rFonts w:ascii="Courier New" w:hAnsi="Courier New"/>
          <w:sz w:val="16"/>
        </w:rPr>
        <w:t xml:space="preserve">        if (Game.Player.Character == null) return;</w:t>
      </w:r>
    </w:p>
    <w:p>
      <w:r>
        <w:rPr>
          <w:rFonts w:ascii="Courier New" w:hAnsi="Courier New"/>
          <w:sz w:val="16"/>
        </w:rPr>
        <w:t xml:space="preserve">        Vector3 here = Game.Player.Character.Position;</w:t>
      </w:r>
    </w:p>
    <w:p>
      <w:r>
        <w:rPr>
          <w:rFonts w:ascii="Courier New" w:hAnsi="Courier New"/>
          <w:sz w:val="16"/>
        </w:rPr>
        <w:t xml:space="preserve">        if (DistanceSquared(here, _location) &gt; 6400f)</w:t>
      </w:r>
    </w:p>
    <w:p>
      <w:r>
        <w:rPr>
          <w:rFonts w:ascii="Courier New" w:hAnsi="Courier New"/>
          <w:sz w:val="16"/>
        </w:rPr>
        <w:t xml:space="preserve">        { Notify("Route markers must be within 80m of the shop."); return; }</w:t>
      </w:r>
    </w:p>
    <w:p>
      <w:r>
        <w:rPr>
          <w:rFonts w:ascii="Courier New" w:hAnsi="Courier New"/>
          <w:sz w:val="16"/>
        </w:rPr>
        <w:t xml:space="preserve">        if (point.IsSet &amp;&amp; DistanceSquared(here, point.Position) &lt; 2.25f)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point.IsSet = false;</w:t>
      </w:r>
    </w:p>
    <w:p>
      <w:r>
        <w:rPr>
          <w:rFonts w:ascii="Courier New" w:hAnsi="Courier New"/>
          <w:sz w:val="16"/>
        </w:rPr>
        <w:t xml:space="preserve">            Save();</w:t>
      </w:r>
    </w:p>
    <w:p>
      <w:r>
        <w:rPr>
          <w:rFonts w:ascii="Courier New" w:hAnsi="Courier New"/>
          <w:sz w:val="16"/>
        </w:rPr>
        <w:t xml:space="preserve">            Notify(label + " CLEARED.");</w:t>
      </w:r>
    </w:p>
    <w:p>
      <w:r>
        <w:rPr>
          <w:rFonts w:ascii="Courier New" w:hAnsi="Courier New"/>
          <w:sz w:val="16"/>
        </w:rPr>
        <w:t xml:space="preserve">  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point.IsSet = true;</w:t>
      </w:r>
    </w:p>
    <w:p>
      <w:r>
        <w:rPr>
          <w:rFonts w:ascii="Courier New" w:hAnsi="Courier New"/>
          <w:sz w:val="16"/>
        </w:rPr>
        <w:t xml:space="preserve">        point.Position = here;</w:t>
      </w:r>
    </w:p>
    <w:p>
      <w:r>
        <w:rPr>
          <w:rFonts w:ascii="Courier New" w:hAnsi="Courier New"/>
          <w:sz w:val="16"/>
        </w:rPr>
        <w:t xml:space="preserve">        point.Heading = Game.Player.Character.Heading;</w:t>
      </w:r>
    </w:p>
    <w:p>
      <w:r>
        <w:rPr>
          <w:rFonts w:ascii="Courier New" w:hAnsi="Courier New"/>
          <w:sz w:val="16"/>
        </w:rPr>
        <w:t xml:space="preserve">        Save();</w:t>
      </w:r>
    </w:p>
    <w:p>
      <w:r>
        <w:rPr>
          <w:rFonts w:ascii="Courier New" w:hAnsi="Courier New"/>
          <w:sz w:val="16"/>
        </w:rPr>
        <w:t xml:space="preserve">        _showPlacementMarkers = true;</w:t>
      </w:r>
    </w:p>
    <w:p>
      <w:r>
        <w:rPr>
          <w:rFonts w:ascii="Courier New" w:hAnsi="Courier New"/>
          <w:sz w:val="16"/>
        </w:rPr>
        <w:t xml:space="preserve">        Notify(label + " SAVED: " + FormatPosition(here) + ". Markers ON.");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t>After</w:t>
      </w:r>
    </w:p>
    <w:p>
      <w:r>
        <w:rPr>
          <w:rFonts w:ascii="Courier New" w:hAnsi="Courier New"/>
          <w:sz w:val="16"/>
        </w:rPr>
        <w:t xml:space="preserve">    private void ConfigureRoutePoint(WorkBay point, string label)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if (!_placed) { Notify("Set your shop location first."); return; }</w:t>
      </w:r>
    </w:p>
    <w:p>
      <w:r>
        <w:rPr>
          <w:rFonts w:ascii="Courier New" w:hAnsi="Courier New"/>
          <w:sz w:val="16"/>
        </w:rPr>
        <w:t xml:space="preserve">        if (_clockedIn) { Notify("Close the shop before editing employee paths."); return; }</w:t>
      </w:r>
    </w:p>
    <w:p>
      <w:r>
        <w:rPr>
          <w:rFonts w:ascii="Courier New" w:hAnsi="Courier New"/>
          <w:sz w:val="16"/>
        </w:rPr>
        <w:t xml:space="preserve">        if (Game.Player.Character == null) return;</w:t>
      </w:r>
    </w:p>
    <w:p>
      <w:r>
        <w:rPr>
          <w:rFonts w:ascii="Courier New" w:hAnsi="Courier New"/>
          <w:sz w:val="16"/>
        </w:rPr>
        <w:t xml:space="preserve">        Vector3 here = Game.Player.Character.Position;</w:t>
      </w:r>
    </w:p>
    <w:p>
      <w:r>
        <w:rPr>
          <w:rFonts w:ascii="Courier New" w:hAnsi="Courier New"/>
          <w:sz w:val="16"/>
        </w:rPr>
        <w:t xml:space="preserve">        if (DistanceSquared(here, _location) &gt; 6400f)</w:t>
      </w:r>
    </w:p>
    <w:p>
      <w:r>
        <w:rPr>
          <w:rFonts w:ascii="Courier New" w:hAnsi="Courier New"/>
          <w:sz w:val="16"/>
        </w:rPr>
        <w:t xml:space="preserve">        { Notify("Route markers must be within 80m of the shop."); return; }</w:t>
      </w:r>
    </w:p>
    <w:p>
      <w:r>
        <w:rPr>
          <w:rFonts w:ascii="Courier New" w:hAnsi="Courier New"/>
          <w:sz w:val="16"/>
        </w:rPr>
        <w:t xml:space="preserve">        if (point.IsSet &amp;&amp; DistanceSquared(here, point.Position) &lt; 2.25f)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point.IsSet = false;</w:t>
      </w:r>
    </w:p>
    <w:p>
      <w:r>
        <w:rPr>
          <w:rFonts w:ascii="Courier New" w:hAnsi="Courier New"/>
          <w:sz w:val="16"/>
        </w:rPr>
        <w:t xml:space="preserve">            Save();</w:t>
      </w:r>
    </w:p>
    <w:p>
      <w:r>
        <w:rPr>
          <w:rFonts w:ascii="Courier New" w:hAnsi="Courier New"/>
          <w:sz w:val="16"/>
        </w:rPr>
        <w:t xml:space="preserve">            Notify(label + " CLEARED.");</w:t>
      </w:r>
    </w:p>
    <w:p>
      <w:r>
        <w:rPr>
          <w:rFonts w:ascii="Courier New" w:hAnsi="Courier New"/>
          <w:sz w:val="16"/>
        </w:rPr>
        <w:t xml:space="preserve">            return;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point.IsSet = true;</w:t>
      </w:r>
    </w:p>
    <w:p>
      <w:r>
        <w:rPr>
          <w:rFonts w:ascii="Courier New" w:hAnsi="Courier New"/>
          <w:sz w:val="16"/>
        </w:rPr>
        <w:t xml:space="preserve">        point.Position = here;</w:t>
      </w:r>
    </w:p>
    <w:p>
      <w:r>
        <w:rPr>
          <w:rFonts w:ascii="Courier New" w:hAnsi="Courier New"/>
          <w:sz w:val="16"/>
        </w:rPr>
        <w:t xml:space="preserve">        point.Heading = Game.Player.Character.Heading;</w:t>
      </w:r>
    </w:p>
    <w:p>
      <w:r>
        <w:rPr>
          <w:rFonts w:ascii="Courier New" w:hAnsi="Courier New"/>
          <w:sz w:val="16"/>
        </w:rPr>
        <w:t xml:space="preserve">        Save();</w:t>
      </w:r>
    </w:p>
    <w:p>
      <w:r>
        <w:rPr>
          <w:rFonts w:ascii="Courier New" w:hAnsi="Courier New"/>
          <w:sz w:val="16"/>
        </w:rPr>
        <w:t xml:space="preserve">        Notify(label + " SAVED: " + FormatPosition(here) + ".");</w:t>
      </w:r>
    </w:p>
    <w:p>
      <w:r>
        <w:rPr>
          <w:rFonts w:ascii="Courier New" w:hAnsi="Courier New"/>
          <w:sz w:val="16"/>
        </w:rPr>
        <w:t xml:space="preserve">    }</w:t>
      </w:r>
    </w:p>
    <w:p>
      <w:pPr>
        <w:pStyle w:val="Heading1"/>
      </w:pPr>
      <w:r>
        <w:t>SetShopLocationFromPlayer</w:t>
      </w:r>
    </w:p>
    <w:p>
      <w:r>
        <w:t>Before</w:t>
      </w:r>
    </w:p>
    <w:p>
      <w:r>
        <w:rPr>
          <w:rFonts w:ascii="Courier New" w:hAnsi="Courier New"/>
          <w:sz w:val="16"/>
        </w:rPr>
        <w:t xml:space="preserve">    private void SetShopLocationFromPlayer()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if (_clockedIn) { Notify("Close the shop before moving its location."); return; }</w:t>
      </w:r>
    </w:p>
    <w:p>
      <w:r>
        <w:rPr>
          <w:rFonts w:ascii="Courier New" w:hAnsi="Courier New"/>
          <w:sz w:val="16"/>
        </w:rPr>
        <w:t xml:space="preserve">        if (Game.Player.Character == null) return;</w:t>
      </w:r>
    </w:p>
    <w:p>
      <w:r>
        <w:rPr>
          <w:rFonts w:ascii="Courier New" w:hAnsi="Courier New"/>
          <w:sz w:val="16"/>
        </w:rPr>
        <w:t xml:space="preserve">        Vector3 newLocation = Game.Player.Character.Position;</w:t>
      </w:r>
    </w:p>
    <w:p>
      <w:r>
        <w:rPr>
          <w:rFonts w:ascii="Courier New" w:hAnsi="Courier New"/>
          <w:sz w:val="16"/>
        </w:rPr>
        <w:t xml:space="preserve">        if (_placed &amp;&amp; DistanceSquared(_location, newLocation) &gt; 400f)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foreach (WorkBay bay in _bays) bay.IsSet = false;</w:t>
      </w:r>
    </w:p>
    <w:p>
      <w:r>
        <w:rPr>
          <w:rFonts w:ascii="Courier New" w:hAnsi="Courier New"/>
          <w:sz w:val="16"/>
        </w:rPr>
        <w:t xml:space="preserve">            _employeeEntrance.IsSet = false;</w:t>
      </w:r>
    </w:p>
    <w:p>
      <w:r>
        <w:rPr>
          <w:rFonts w:ascii="Courier New" w:hAnsi="Courier New"/>
          <w:sz w:val="16"/>
        </w:rPr>
        <w:t xml:space="preserve">            _walkCheckpoint.IsSet = false;</w:t>
      </w:r>
    </w:p>
    <w:p>
      <w:r>
        <w:rPr>
          <w:rFonts w:ascii="Courier New" w:hAnsi="Courier New"/>
          <w:sz w:val="16"/>
        </w:rPr>
        <w:t xml:space="preserve">            foreach (WorkBay point in _arrivalRoute) point.IsSet = false;</w:t>
      </w:r>
    </w:p>
    <w:p>
      <w:r>
        <w:rPr>
          <w:rFonts w:ascii="Courier New" w:hAnsi="Courier New"/>
          <w:sz w:val="16"/>
        </w:rPr>
        <w:t xml:space="preserve">            foreach (WorkBay point in _receptionRoute) point.IsSet = false;</w:t>
      </w:r>
    </w:p>
    <w:p>
      <w:r>
        <w:rPr>
          <w:rFonts w:ascii="Courier New" w:hAnsi="Courier New"/>
          <w:sz w:val="16"/>
        </w:rPr>
        <w:t xml:space="preserve">            _breakArea.IsSet = false;</w:t>
      </w:r>
    </w:p>
    <w:p>
      <w:r>
        <w:rPr>
          <w:rFonts w:ascii="Courier New" w:hAnsi="Courier New"/>
          <w:sz w:val="16"/>
        </w:rPr>
        <w:t xml:space="preserve">            _receptionDesk.IsSet = false;</w:t>
      </w:r>
    </w:p>
    <w:p>
      <w:r>
        <w:rPr>
          <w:rFonts w:ascii="Courier New" w:hAnsi="Courier New"/>
          <w:sz w:val="16"/>
        </w:rPr>
        <w:t xml:space="preserve">            _receptionApproach.IsSet = false;</w:t>
      </w:r>
    </w:p>
    <w:p>
      <w:r>
        <w:rPr>
          <w:rFonts w:ascii="Courier New" w:hAnsi="Courier New"/>
          <w:sz w:val="16"/>
        </w:rPr>
        <w:t xml:space="preserve">            _customerDriveSpawn.IsSet = false;</w:t>
      </w:r>
    </w:p>
    <w:p>
      <w:r>
        <w:rPr>
          <w:rFonts w:ascii="Courier New" w:hAnsi="Courier New"/>
          <w:sz w:val="16"/>
        </w:rPr>
        <w:t xml:space="preserve">            _customerDropoff.IsSet = false;</w:t>
      </w:r>
    </w:p>
    <w:p>
      <w:r>
        <w:rPr>
          <w:rFonts w:ascii="Courier New" w:hAnsi="Courier New"/>
          <w:sz w:val="16"/>
        </w:rPr>
        <w:t xml:space="preserve">            _customerApproach.IsSet = false;</w:t>
      </w:r>
    </w:p>
    <w:p>
      <w:r>
        <w:rPr>
          <w:rFonts w:ascii="Courier New" w:hAnsi="Courier New"/>
          <w:sz w:val="16"/>
        </w:rPr>
        <w:t xml:space="preserve">            _customerQueue.IsSet = false;</w:t>
      </w:r>
    </w:p>
    <w:p>
      <w:r>
        <w:rPr>
          <w:rFonts w:ascii="Courier New" w:hAnsi="Courier New"/>
          <w:sz w:val="16"/>
        </w:rPr>
        <w:t xml:space="preserve">            _queueCar2.IsSet = false;</w:t>
      </w:r>
    </w:p>
    <w:p>
      <w:r>
        <w:rPr>
          <w:rFonts w:ascii="Courier New" w:hAnsi="Courier New"/>
          <w:sz w:val="16"/>
        </w:rPr>
        <w:t xml:space="preserve">            _queueCar3.IsSet = false;</w:t>
      </w:r>
    </w:p>
    <w:p>
      <w:r>
        <w:rPr>
          <w:rFonts w:ascii="Courier New" w:hAnsi="Courier New"/>
          <w:sz w:val="16"/>
        </w:rPr>
        <w:t xml:space="preserve">            foreach (WorkBay point in _serviceRoute) point.IsSet = false;</w:t>
      </w:r>
    </w:p>
    <w:p>
      <w:r>
        <w:rPr>
          <w:rFonts w:ascii="Courier New" w:hAnsi="Courier New"/>
          <w:sz w:val="16"/>
        </w:rPr>
        <w:t xml:space="preserve">            foreach (WorkBay point in _bayApproaches) point.IsSet = false;</w:t>
      </w:r>
    </w:p>
    <w:p>
      <w:r>
        <w:rPr>
          <w:rFonts w:ascii="Courier New" w:hAnsi="Courier New"/>
          <w:sz w:val="16"/>
        </w:rPr>
        <w:t xml:space="preserve">            Notify("New shop: bays, entrance, break and walking routes cleared.");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_location = newLocation;</w:t>
      </w:r>
    </w:p>
    <w:p>
      <w:r>
        <w:rPr>
          <w:rFonts w:ascii="Courier New" w:hAnsi="Courier New"/>
          <w:sz w:val="16"/>
        </w:rPr>
        <w:t xml:space="preserve">        _placed = true;</w:t>
      </w:r>
    </w:p>
    <w:p>
      <w:r>
        <w:rPr>
          <w:rFonts w:ascii="Courier New" w:hAnsi="Courier New"/>
          <w:sz w:val="16"/>
        </w:rPr>
        <w:t xml:space="preserve">        Save();</w:t>
      </w:r>
    </w:p>
    <w:p>
      <w:r>
        <w:rPr>
          <w:rFonts w:ascii="Courier New" w:hAnsi="Courier New"/>
          <w:sz w:val="16"/>
        </w:rPr>
        <w:t xml:space="preserve">        Notify("Shop location SET: " + FormatLocation() + ". " +</w:t>
      </w:r>
    </w:p>
    <w:p>
      <w:r>
        <w:rPr>
          <w:rFonts w:ascii="Courier New" w:hAnsi="Courier New"/>
          <w:sz w:val="16"/>
        </w:rPr>
        <w:t xml:space="preserve">            (File.Exists(SaveFile) ? "Save.ini exists." : "WARNING: Save.ini missing!"));</w:t>
      </w:r>
    </w:p>
    <w:p>
      <w:r>
        <w:rPr>
          <w:rFonts w:ascii="Courier New" w:hAnsi="Courier New"/>
          <w:sz w:val="16"/>
        </w:rPr>
        <w:t xml:space="preserve">    }</w:t>
      </w:r>
    </w:p>
    <w:p>
      <w:r>
        <w:t>After</w:t>
      </w:r>
    </w:p>
    <w:p>
      <w:r>
        <w:rPr>
          <w:rFonts w:ascii="Courier New" w:hAnsi="Courier New"/>
          <w:sz w:val="16"/>
        </w:rPr>
        <w:t xml:space="preserve">    private void SetShopLocationFromPlayer()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string blocked = PlacementOperationBlock();</w:t>
      </w:r>
    </w:p>
    <w:p>
      <w:r>
        <w:rPr>
          <w:rFonts w:ascii="Courier New" w:hAnsi="Courier New"/>
          <w:sz w:val="16"/>
        </w:rPr>
        <w:t xml:space="preserve">        if (blocked != null) { Notify(blocked); return; }</w:t>
      </w:r>
    </w:p>
    <w:p>
      <w:r>
        <w:rPr>
          <w:rFonts w:ascii="Courier New" w:hAnsi="Courier New"/>
          <w:sz w:val="16"/>
        </w:rPr>
        <w:t xml:space="preserve">        if (Game.Player.Character == null) return;</w:t>
      </w:r>
    </w:p>
    <w:p>
      <w:r>
        <w:rPr>
          <w:rFonts w:ascii="Courier New" w:hAnsi="Courier New"/>
          <w:sz w:val="16"/>
        </w:rPr>
        <w:t xml:space="preserve">        Vector3 newLocation = Game.Player.Character.Position;</w:t>
      </w:r>
    </w:p>
    <w:p>
      <w:r>
        <w:rPr>
          <w:rFonts w:ascii="Courier New" w:hAnsi="Courier New"/>
          <w:sz w:val="16"/>
        </w:rPr>
        <w:t xml:space="preserve">        if (_placed &amp;&amp; DistanceSquared(_location, newLocation) &gt; 400f &amp;&amp; PlacementScope(6).Exists(point =&gt; point.Target.IsSet))</w:t>
      </w:r>
    </w:p>
    <w:p>
      <w:r>
        <w:rPr>
          <w:rFonts w:ascii="Courier New" w:hAnsi="Courier New"/>
          <w:sz w:val="16"/>
        </w:rPr>
        <w:t xml:space="preserve">        { Notify("Moving this configured shop would invalidate placements. Use Reset &amp; Restore with the optional shop anchor first; nothing cleared."); return; }</w:t>
      </w:r>
    </w:p>
    <w:p>
      <w:r>
        <w:rPr>
          <w:rFonts w:ascii="Courier New" w:hAnsi="Courier New"/>
          <w:sz w:val="16"/>
        </w:rPr>
        <w:t xml:space="preserve">        Vector3 previous = _location; bool placed = _placed;</w:t>
      </w:r>
    </w:p>
    <w:p>
      <w:r>
        <w:rPr>
          <w:rFonts w:ascii="Courier New" w:hAnsi="Courier New"/>
          <w:sz w:val="16"/>
        </w:rPr>
        <w:t xml:space="preserve">        _location = newLocation; _placed = true;</w:t>
      </w:r>
    </w:p>
    <w:p>
      <w:r>
        <w:rPr>
          <w:rFonts w:ascii="Courier New" w:hAnsi="Courier New"/>
          <w:sz w:val="16"/>
        </w:rPr>
        <w:t xml:space="preserve">        if (!Save()) { _location = previous; _placed = placed; return; }</w:t>
      </w:r>
    </w:p>
    <w:p>
      <w:r>
        <w:rPr>
          <w:rFonts w:ascii="Courier New" w:hAnsi="Courier New"/>
          <w:sz w:val="16"/>
        </w:rPr>
        <w:t xml:space="preserve">        Notify("Shop location SET: " + FormatLocation() + ". Existing placements preserved.");</w:t>
      </w:r>
    </w:p>
    <w:p>
      <w:r>
        <w:rPr>
          <w:rFonts w:ascii="Courier New" w:hAnsi="Courier New"/>
          <w:sz w:val="16"/>
        </w:rPr>
        <w:t xml:space="preserve">    }</w:t>
      </w:r>
    </w:p>
    <w:p>
      <w:pPr>
        <w:pStyle w:val="Heading1"/>
      </w:pPr>
      <w:r>
        <w:t>New helper: IssueDirectionFreeHandoff</w:t>
      </w:r>
    </w:p>
    <w:p>
      <w:r>
        <w:t>Before: no corresponding helper. After:</w:t>
      </w:r>
    </w:p>
    <w:p>
      <w:r>
        <w:rPr>
          <w:rFonts w:ascii="Courier New" w:hAnsi="Courier New"/>
          <w:sz w:val="16"/>
        </w:rPr>
        <w:t xml:space="preserve">    private void IssueDirectionFreeHandoff(CustomerOrder order, Ped driver)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Vector3 p = _customerDropoff.Position;</w:t>
      </w:r>
    </w:p>
    <w:p>
      <w:r>
        <w:rPr>
          <w:rFonts w:ascii="Courier New" w:hAnsi="Courier New"/>
          <w:sz w:val="16"/>
        </w:rPr>
        <w:t xml:space="preserve">        // Position-only, slow, traffic-aware task. No saved-facing parameter.</w:t>
      </w:r>
    </w:p>
    <w:p>
      <w:r>
        <w:rPr>
          <w:rFonts w:ascii="Courier New" w:hAnsi="Courier New"/>
          <w:sz w:val="16"/>
        </w:rPr>
        <w:t xml:space="preserve">        GTA.Native.Function.Call(GTA.Native.Hash.TASK_VEHICLE_DRIVE_TO_COORD_LONGRANGE,</w:t>
      </w:r>
    </w:p>
    <w:p>
      <w:r>
        <w:rPr>
          <w:rFonts w:ascii="Courier New" w:hAnsi="Courier New"/>
          <w:sz w:val="16"/>
        </w:rPr>
        <w:t xml:space="preserve">            driver.Handle, order.Vehicle.Handle, p.X, p.Y, p.Z, 2.4f, CarefulDrivingStyle, 1.75f);</w:t>
      </w:r>
    </w:p>
    <w:p>
      <w:r>
        <w:rPr>
          <w:rFonts w:ascii="Courier New" w:hAnsi="Courier New"/>
          <w:sz w:val="16"/>
        </w:rPr>
        <w:t xml:space="preserve">        order.Handoff.Issued = true;</w:t>
      </w:r>
    </w:p>
    <w:p>
      <w:r>
        <w:rPr>
          <w:rFonts w:ascii="Courier New" w:hAnsi="Courier New"/>
          <w:sz w:val="16"/>
        </w:rPr>
        <w:t xml:space="preserve">        order.ParkingTaskIssued = true;</w:t>
      </w:r>
    </w:p>
    <w:p>
      <w:r>
        <w:rPr>
          <w:rFonts w:ascii="Courier New" w:hAnsi="Courier New"/>
          <w:sz w:val="16"/>
        </w:rPr>
        <w:t xml:space="preserve">        order.Handoff.LastPosition = order.Vehicle.Position;</w:t>
      </w:r>
    </w:p>
    <w:p>
      <w:r>
        <w:rPr>
          <w:rFonts w:ascii="Courier New" w:hAnsi="Courier New"/>
          <w:sz w:val="16"/>
        </w:rPr>
        <w:t xml:space="preserve">        order.Handoff.NoProgress = 0;</w:t>
      </w:r>
    </w:p>
    <w:p>
      <w:r>
        <w:rPr>
          <w:rFonts w:ascii="Courier New" w:hAnsi="Courier New"/>
          <w:sz w:val="16"/>
        </w:rPr>
        <w:t xml:space="preserve">    }</w:t>
      </w:r>
    </w:p>
    <w:p>
      <w:pPr>
        <w:pStyle w:val="Heading1"/>
      </w:pPr>
      <w:r>
        <w:t>New helper: PlacementCategoryVisible</w:t>
      </w:r>
    </w:p>
    <w:p>
      <w:r>
        <w:t>Before: no corresponding helper. After:</w:t>
      </w:r>
    </w:p>
    <w:p>
      <w:r>
        <w:rPr>
          <w:rFonts w:ascii="Courier New" w:hAnsi="Courier New"/>
          <w:sz w:val="16"/>
        </w:rPr>
        <w:t xml:space="preserve">    private static bool PlacementCategoryVisible(PlacementDisplayMode mode, int mask, int category, bool focused)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if (mode == PlacementDisplayMode.Hidden) return false;</w:t>
      </w:r>
    </w:p>
    <w:p>
      <w:r>
        <w:rPr>
          <w:rFonts w:ascii="Courier New" w:hAnsi="Courier New"/>
          <w:sz w:val="16"/>
        </w:rPr>
        <w:t xml:space="preserve">        if (mode == PlacementDisplayMode.Focused) return focused;</w:t>
      </w:r>
    </w:p>
    <w:p>
      <w:r>
        <w:rPr>
          <w:rFonts w:ascii="Courier New" w:hAnsi="Courier New"/>
          <w:sz w:val="16"/>
        </w:rPr>
        <w:t xml:space="preserve">        return mode == PlacementDisplayMode.All || (category &gt;= 0 &amp;&amp; category &lt; 5 &amp;&amp; (mask &amp; (1 &lt;&lt; category)) != 0);</w:t>
      </w:r>
    </w:p>
    <w:p>
      <w:r>
        <w:rPr>
          <w:rFonts w:ascii="Courier New" w:hAnsi="Courier New"/>
          <w:sz w:val="16"/>
        </w:rPr>
        <w:t xml:space="preserve">    }</w:t>
      </w:r>
    </w:p>
    <w:p>
      <w:pPr>
        <w:pStyle w:val="Heading1"/>
      </w:pPr>
      <w:r>
        <w:t>New helper: TryCommitPlacementBytes</w:t>
      </w:r>
    </w:p>
    <w:p>
      <w:r>
        <w:t>Before: no corresponding helper. After:</w:t>
      </w:r>
    </w:p>
    <w:p>
      <w:r>
        <w:rPr>
          <w:rFonts w:ascii="Courier New" w:hAnsi="Courier New"/>
          <w:sz w:val="16"/>
        </w:rPr>
        <w:t xml:space="preserve">    private static bool TryCommitPlacementBytes(string path, string expectedHash, byte[] candidate, Action&lt;string, string&gt; replace, Action&lt;Exception&gt; report)</w:t>
      </w:r>
    </w:p>
    <w:p>
      <w:r>
        <w:rPr>
          <w:rFonts w:ascii="Courier New" w:hAnsi="Courier New"/>
          <w:sz w:val="16"/>
        </w:rPr>
        <w:t xml:space="preserve">    {</w:t>
      </w:r>
    </w:p>
    <w:p>
      <w:r>
        <w:rPr>
          <w:rFonts w:ascii="Courier New" w:hAnsi="Courier New"/>
          <w:sz w:val="16"/>
        </w:rPr>
        <w:t xml:space="preserve">        string temporary = null;</w:t>
      </w:r>
    </w:p>
    <w:p>
      <w:r>
        <w:rPr>
          <w:rFonts w:ascii="Courier New" w:hAnsi="Courier New"/>
          <w:sz w:val="16"/>
        </w:rPr>
        <w:t xml:space="preserve">        try</w:t>
      </w:r>
    </w:p>
    <w:p>
      <w:r>
        <w:rPr>
          <w:rFonts w:ascii="Courier New" w:hAnsi="Courier New"/>
          <w:sz w:val="16"/>
        </w:rPr>
        <w:t xml:space="preserve">        {</w:t>
      </w:r>
    </w:p>
    <w:p>
      <w:r>
        <w:rPr>
          <w:rFonts w:ascii="Courier New" w:hAnsi="Courier New"/>
          <w:sz w:val="16"/>
        </w:rPr>
        <w:t xml:space="preserve">            path = Path.GetFullPath(path); RejectPlacementReparsePath(path);</w:t>
      </w:r>
    </w:p>
    <w:p>
      <w:r>
        <w:rPr>
          <w:rFonts w:ascii="Courier New" w:hAnsi="Courier New"/>
          <w:sz w:val="16"/>
        </w:rPr>
        <w:t xml:space="preserve">            temporary = Path.Combine(Path.GetDirectoryName(path), ".gh-placement-" + Guid.NewGuid().ToString("N") + ".ini");</w:t>
      </w:r>
    </w:p>
    <w:p>
      <w:r>
        <w:rPr>
          <w:rFonts w:ascii="Courier New" w:hAnsi="Courier New"/>
          <w:sz w:val="16"/>
        </w:rPr>
        <w:t xml:space="preserve">            using (var output = new FileStream(temporary, FileMode.CreateNew, FileAccess.Write, FileShare.None))</w:t>
      </w:r>
    </w:p>
    <w:p>
      <w:r>
        <w:rPr>
          <w:rFonts w:ascii="Courier New" w:hAnsi="Courier New"/>
          <w:sz w:val="16"/>
        </w:rPr>
        <w:t xml:space="preserve">            { output.Write(candidate, 0, candidate.Length); output.Flush(true); }</w:t>
      </w:r>
    </w:p>
    <w:p>
      <w:r>
        <w:rPr>
          <w:rFonts w:ascii="Courier New" w:hAnsi="Courier New"/>
          <w:sz w:val="16"/>
        </w:rPr>
        <w:t xml:space="preserve">            if (!File.ReadAllBytes(temporary).SequenceEqual(candidate) || PlacementHash(path) != expectedHash) throw new IOException("Save changed while preparing placements; operation aborted.");</w:t>
      </w:r>
    </w:p>
    <w:p>
      <w:r>
        <w:rPr>
          <w:rFonts w:ascii="Courier New" w:hAnsi="Courier New"/>
          <w:sz w:val="16"/>
        </w:rPr>
        <w:t xml:space="preserve">            replace(temporary, path); temporary = null; return true;</w:t>
      </w:r>
    </w:p>
    <w:p>
      <w:r>
        <w:rPr>
          <w:rFonts w:ascii="Courier New" w:hAnsi="Courier New"/>
          <w:sz w:val="16"/>
        </w:rPr>
        <w:t xml:space="preserve">        }</w:t>
      </w:r>
    </w:p>
    <w:p>
      <w:r>
        <w:rPr>
          <w:rFonts w:ascii="Courier New" w:hAnsi="Courier New"/>
          <w:sz w:val="16"/>
        </w:rPr>
        <w:t xml:space="preserve">        catch (Exception error) { try { report(error); } catch { } return false; }</w:t>
      </w:r>
    </w:p>
    <w:p>
      <w:r>
        <w:rPr>
          <w:rFonts w:ascii="Courier New" w:hAnsi="Courier New"/>
          <w:sz w:val="16"/>
        </w:rPr>
        <w:t xml:space="preserve">        finally { if (temporary != null) try { File.Delete(temporary); } catch (Exception error) { try { report(error); } catch { } } }</w:t>
      </w:r>
    </w:p>
    <w:p>
      <w:r>
        <w:rPr>
          <w:rFonts w:ascii="Courier New" w:hAnsi="Courier New"/>
          <w:sz w:val="16"/>
        </w:rPr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