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3266" w14:textId="77777777" w:rsidR="00814E7D" w:rsidRDefault="00814E7D"/>
    <w:tbl>
      <w:tblPr>
        <w:tblStyle w:val="a"/>
        <w:tblW w:w="1539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 w:rsidR="00814E7D" w14:paraId="7CFE75F4" w14:textId="77777777" w:rsidTr="002F1C9B"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3E82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Nombre: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D7B2" w14:textId="422C5D2B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92AA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Fecha de nacimiento: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7D25" w14:textId="3AFF0241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B1CF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RUT: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622F9" w14:textId="5F6A381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7CF4" w14:textId="5FF31212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 xml:space="preserve">Edad: </w:t>
            </w:r>
          </w:p>
        </w:tc>
      </w:tr>
      <w:tr w:rsidR="00814E7D" w14:paraId="2458875A" w14:textId="77777777" w:rsidTr="002F1C9B"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FF43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Equipo tratante: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7D4A" w14:textId="6668164C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35274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Estado motivacional: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0C6C" w14:textId="640643F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74BC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Programa: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208B" w14:textId="08F6B0A3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862F1" w14:textId="777777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2F1C9B" w14:paraId="211888E2" w14:textId="77777777" w:rsidTr="005A742C"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CB5F" w14:textId="57CA2A7F" w:rsidR="002F1C9B" w:rsidRDefault="002F1C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META:</w:t>
            </w:r>
          </w:p>
        </w:tc>
        <w:tc>
          <w:tcPr>
            <w:tcW w:w="13194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8B64" w14:textId="77777777" w:rsidR="002F1C9B" w:rsidRDefault="002F1C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  <w:p w14:paraId="5B95E900" w14:textId="77777777" w:rsidR="002F1C9B" w:rsidRDefault="002F1C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814E7D" w14:paraId="321A9C66" w14:textId="77777777" w:rsidTr="002F1C9B"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AADDD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DIMENSIÓN</w:t>
            </w:r>
          </w:p>
        </w:tc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CAF1B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OBJETIVO CO-CONSTRUIDO</w:t>
            </w:r>
          </w:p>
        </w:tc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68504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ESTRATEGIAS DE INTERVENCIÓN</w:t>
            </w:r>
          </w:p>
        </w:tc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994A4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INDICADOR DE LOGRO</w:t>
            </w:r>
          </w:p>
        </w:tc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8152B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PLAZO</w:t>
            </w:r>
          </w:p>
        </w:tc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103CD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219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BA44A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EVALUACIÓN</w:t>
            </w:r>
          </w:p>
        </w:tc>
      </w:tr>
      <w:tr w:rsidR="00814E7D" w14:paraId="067A8593" w14:textId="77777777" w:rsidTr="002F1C9B"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ED603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Uso de sustancias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0C95" w14:textId="0B091D6D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F76A" w14:textId="77BA8CC0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8765" w14:textId="02C6A80D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D9D3" w14:textId="1A29A6DC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4CF7" w14:textId="4AF2F8E0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B8D59" w14:textId="777777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814E7D" w14:paraId="2B8862B7" w14:textId="77777777" w:rsidTr="002F1C9B"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2FDCB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Salud mental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F20B9" w14:textId="606C2BD5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79852" w14:textId="30DA74DA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0360A" w14:textId="47C1AD4E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00FE" w14:textId="6C226891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BE35" w14:textId="7F127DB4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B7FF" w14:textId="777777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814E7D" w14:paraId="029B1A23" w14:textId="77777777" w:rsidTr="002F1C9B"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FDF59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Salud física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1D24" w14:textId="036D6C7D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D6AF" w14:textId="777777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29A91" w14:textId="777777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07FD8" w14:textId="79AE8062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7322" w14:textId="368015E1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CE3F" w14:textId="777777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814E7D" w14:paraId="29595B33" w14:textId="77777777" w:rsidTr="002F1C9B"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5CA0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Ámbito familiar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C2A8A" w14:textId="17E7A1E6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7B11" w14:textId="613EAD39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E514" w14:textId="3C8851B4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0BFB" w14:textId="54B332BE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5C3F" w14:textId="6AD43054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C257" w14:textId="777777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814E7D" w14:paraId="2A0F664F" w14:textId="77777777" w:rsidTr="002F1C9B"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73F7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Motivación al cambio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ACA9" w14:textId="4E1C9403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21B63" w14:textId="118FA0E8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3AB6" w14:textId="70E07268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93540" w14:textId="13F31E5C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CFFC" w14:textId="694EED51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DA6D" w14:textId="777777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814E7D" w14:paraId="7B73E4B8" w14:textId="77777777" w:rsidTr="002F1C9B"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4AEF4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Transgresión a la norma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8A0B5" w14:textId="3967059E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9FFF8" w14:textId="404F3FA9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9A1F" w14:textId="3B4A1840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669D" w14:textId="249131A2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35639" w14:textId="7129DA48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A398" w14:textId="777777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814E7D" w14:paraId="1F90C695" w14:textId="77777777" w:rsidTr="002F1C9B"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A5344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Integración Social/Ocupacional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92B40" w14:textId="37D80A0C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1C1D8" w14:textId="2265731F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AA99C" w14:textId="28FE1E2A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9A607" w14:textId="1D260732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4B28" w14:textId="6DA7F2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73DF5" w14:textId="777777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814E7D" w14:paraId="33A9122F" w14:textId="77777777" w:rsidTr="002F1C9B"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0F29" w14:textId="77777777" w:rsidR="00814E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</w:pPr>
            <w:r>
              <w:rPr>
                <w:rFonts w:ascii="Candara" w:eastAsia="Candara" w:hAnsi="Candara" w:cs="Candara"/>
                <w:b/>
                <w:bCs/>
                <w:sz w:val="18"/>
                <w:szCs w:val="18"/>
              </w:rPr>
              <w:t>Terapias Complementarias</w:t>
            </w: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40E2" w14:textId="6B73EE08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E53A" w14:textId="647B6C49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134CC" w14:textId="6DF62214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2038" w14:textId="0F0385E4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7E155" w14:textId="0F5DA59F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C3D50" w14:textId="77777777" w:rsidR="00814E7D" w:rsidRDefault="0081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</w:tbl>
    <w:p w14:paraId="782B731B" w14:textId="5BE78B91" w:rsidR="009E6721" w:rsidRDefault="009E672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E22B31" w14:textId="77777777" w:rsidR="009E6721" w:rsidRDefault="009E6721">
      <w:r>
        <w:br w:type="page"/>
      </w:r>
    </w:p>
    <w:p w14:paraId="3FD4A5C0" w14:textId="77777777" w:rsidR="00814E7D" w:rsidRDefault="00814E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EBD170" w14:textId="77777777" w:rsidR="00814E7D" w:rsidRDefault="00814E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CE8EA1" w14:textId="77777777" w:rsidR="00814E7D" w:rsidRDefault="00814E7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428144" w14:textId="77777777" w:rsidR="00814E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ndara" w:eastAsia="Candara" w:hAnsi="Candara" w:cs="Candara"/>
          <w:sz w:val="20"/>
          <w:szCs w:val="20"/>
        </w:rPr>
      </w:pPr>
      <w:r>
        <w:rPr>
          <w:rFonts w:ascii="Candara" w:eastAsia="Candara" w:hAnsi="Candara" w:cs="Candara"/>
          <w:sz w:val="20"/>
          <w:szCs w:val="20"/>
        </w:rPr>
        <w:t>______________________________                                      ______________________________</w:t>
      </w:r>
    </w:p>
    <w:p w14:paraId="4765F22F" w14:textId="6E2508F6" w:rsidR="00814E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ndara" w:eastAsia="Candara" w:hAnsi="Candara" w:cs="Candara"/>
          <w:sz w:val="20"/>
          <w:szCs w:val="20"/>
        </w:rPr>
      </w:pPr>
      <w:proofErr w:type="gramStart"/>
      <w:r>
        <w:rPr>
          <w:rFonts w:ascii="Candara" w:eastAsia="Candara" w:hAnsi="Candara" w:cs="Candara"/>
          <w:sz w:val="20"/>
          <w:szCs w:val="20"/>
        </w:rPr>
        <w:t>Firma gestor</w:t>
      </w:r>
      <w:proofErr w:type="gramEnd"/>
      <w:r>
        <w:rPr>
          <w:rFonts w:ascii="Candara" w:eastAsia="Candara" w:hAnsi="Candara" w:cs="Candara"/>
          <w:sz w:val="20"/>
          <w:szCs w:val="20"/>
        </w:rPr>
        <w:t xml:space="preserve"> del caso                                              </w:t>
      </w:r>
      <w:r w:rsidR="009E6721">
        <w:rPr>
          <w:rFonts w:ascii="Candara" w:eastAsia="Candara" w:hAnsi="Candara" w:cs="Candara"/>
          <w:sz w:val="20"/>
          <w:szCs w:val="20"/>
        </w:rPr>
        <w:tab/>
      </w:r>
      <w:r w:rsidR="009E6721">
        <w:rPr>
          <w:rFonts w:ascii="Candara" w:eastAsia="Candara" w:hAnsi="Candara" w:cs="Candara"/>
          <w:sz w:val="20"/>
          <w:szCs w:val="20"/>
        </w:rPr>
        <w:tab/>
      </w:r>
      <w:r>
        <w:rPr>
          <w:rFonts w:ascii="Candara" w:eastAsia="Candara" w:hAnsi="Candara" w:cs="Candara"/>
          <w:sz w:val="20"/>
          <w:szCs w:val="20"/>
        </w:rPr>
        <w:t xml:space="preserve"> Firma usuario/a</w:t>
      </w:r>
    </w:p>
    <w:sectPr w:rsidR="00814E7D">
      <w:headerReference w:type="default" r:id="rId6"/>
      <w:pgSz w:w="16838" w:h="11906" w:orient="landscape"/>
      <w:pgMar w:top="10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81B05" w14:textId="77777777" w:rsidR="002B244D" w:rsidRDefault="002B244D">
      <w:pPr>
        <w:spacing w:line="240" w:lineRule="auto"/>
      </w:pPr>
      <w:r>
        <w:separator/>
      </w:r>
    </w:p>
  </w:endnote>
  <w:endnote w:type="continuationSeparator" w:id="0">
    <w:p w14:paraId="5E8A167B" w14:textId="77777777" w:rsidR="002B244D" w:rsidRDefault="002B24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1" w:fontKey="{6296A963-7F18-46FC-93E8-BE545210F830}"/>
    <w:embedBold r:id="rId2" w:fontKey="{097299C0-16E8-4FEF-9B52-87D7875EC8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7CBD3B8-A115-4C06-92E5-11222B9AAF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05BC68-2FF6-4BC1-888F-47E4952F42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5F62F" w14:textId="77777777" w:rsidR="002B244D" w:rsidRDefault="002B244D">
      <w:pPr>
        <w:spacing w:line="240" w:lineRule="auto"/>
      </w:pPr>
      <w:r>
        <w:separator/>
      </w:r>
    </w:p>
  </w:footnote>
  <w:footnote w:type="continuationSeparator" w:id="0">
    <w:p w14:paraId="4CCF87BA" w14:textId="77777777" w:rsidR="002B244D" w:rsidRDefault="002B24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92B8" w14:textId="77777777" w:rsidR="00814E7D" w:rsidRDefault="00814E7D">
    <w:pPr>
      <w:widowControl w:val="0"/>
      <w:pBdr>
        <w:top w:val="nil"/>
        <w:left w:val="nil"/>
        <w:bottom w:val="nil"/>
        <w:right w:val="nil"/>
        <w:between w:val="nil"/>
      </w:pBdr>
    </w:pPr>
  </w:p>
  <w:tbl>
    <w:tblPr>
      <w:tblStyle w:val="a0"/>
      <w:tblW w:w="15398" w:type="dxa"/>
      <w:tblInd w:w="0" w:type="dxa"/>
      <w:tblLayout w:type="fixed"/>
      <w:tblLook w:val="0600" w:firstRow="0" w:lastRow="0" w:firstColumn="0" w:lastColumn="0" w:noHBand="1" w:noVBand="1"/>
    </w:tblPr>
    <w:tblGrid>
      <w:gridCol w:w="2000"/>
      <w:gridCol w:w="11398"/>
      <w:gridCol w:w="2000"/>
    </w:tblGrid>
    <w:tr w:rsidR="00814E7D" w14:paraId="7101DE9C" w14:textId="77777777">
      <w:tc>
        <w:tcPr>
          <w:tcW w:w="2000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6788691" w14:textId="77777777" w:rsidR="00814E7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  <w:r>
            <w:rPr>
              <w:noProof/>
            </w:rPr>
            <w:drawing>
              <wp:inline distT="19050" distB="19050" distL="19050" distR="19050" wp14:anchorId="06A897C9" wp14:editId="0CD3AE8C">
                <wp:extent cx="762000" cy="76200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38CF4DE8" w14:textId="77777777" w:rsidR="00814E7D" w:rsidRDefault="00814E7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  <w:tc>
        <w:tcPr>
          <w:tcW w:w="11398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3EC7FF9" w14:textId="77777777" w:rsidR="00814E7D" w:rsidRDefault="00814E7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  <w:p w14:paraId="22F619E6" w14:textId="77777777" w:rsidR="00814E7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Candara" w:eastAsia="Candara" w:hAnsi="Candara" w:cs="Candara"/>
              <w:b/>
              <w:bCs/>
              <w:sz w:val="26"/>
              <w:szCs w:val="26"/>
            </w:rPr>
          </w:pPr>
          <w:r>
            <w:rPr>
              <w:rFonts w:ascii="Candara" w:eastAsia="Candara" w:hAnsi="Candara" w:cs="Candara"/>
              <w:b/>
              <w:bCs/>
              <w:sz w:val="26"/>
              <w:szCs w:val="26"/>
            </w:rPr>
            <w:t>PLAN DE TRATAMIENTOS INDIVIDUALIZADOS</w:t>
          </w:r>
        </w:p>
        <w:p w14:paraId="564C46FF" w14:textId="77777777" w:rsidR="00814E7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Candara" w:eastAsia="Candara" w:hAnsi="Candara" w:cs="Candara"/>
              <w:b/>
              <w:bCs/>
            </w:rPr>
          </w:pPr>
          <w:r>
            <w:rPr>
              <w:rFonts w:ascii="Candara" w:eastAsia="Candara" w:hAnsi="Candara" w:cs="Candara"/>
              <w:b/>
              <w:bCs/>
            </w:rPr>
            <w:t>PAI PG - PEM</w:t>
          </w:r>
        </w:p>
      </w:tc>
      <w:tc>
        <w:tcPr>
          <w:tcW w:w="2000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74C988D" w14:textId="77777777" w:rsidR="00814E7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  <w:r>
            <w:rPr>
              <w:noProof/>
            </w:rPr>
            <w:drawing>
              <wp:inline distT="19050" distB="19050" distL="19050" distR="19050" wp14:anchorId="2FDBF100" wp14:editId="23B9530F">
                <wp:extent cx="762000" cy="7620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08532FC" w14:textId="77777777" w:rsidR="00814E7D" w:rsidRDefault="00814E7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</w:tr>
  </w:tbl>
  <w:p w14:paraId="6FC60A8B" w14:textId="77777777" w:rsidR="00814E7D" w:rsidRDefault="00814E7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E7D"/>
    <w:rsid w:val="001B075A"/>
    <w:rsid w:val="002B244D"/>
    <w:rsid w:val="002F1C9B"/>
    <w:rsid w:val="00321DBF"/>
    <w:rsid w:val="004D6C4F"/>
    <w:rsid w:val="004E1827"/>
    <w:rsid w:val="00814E7D"/>
    <w:rsid w:val="009E6721"/>
    <w:rsid w:val="00B6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ED38B"/>
  <w15:docId w15:val="{0E072B93-93CB-4E1D-BC26-491D4603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Santiago Rodriguez</cp:lastModifiedBy>
  <cp:revision>9</cp:revision>
  <dcterms:created xsi:type="dcterms:W3CDTF">2026-08-02T22:47:00Z</dcterms:created>
  <dcterms:modified xsi:type="dcterms:W3CDTF">2026-08-03T00:17:00Z</dcterms:modified>
</cp:coreProperties>
</file>