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Окно эмулятора должно находиться поверх всех окон и полностью помещаться на мониторе, т.е. не выходить за пределы экрана.</w:t>
      </w:r>
    </w:p>
    <w:p w:rsid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Файл </w:t>
      </w:r>
      <w:proofErr w:type="spellStart"/>
      <w:r w:rsidRPr="00EB1F8A">
        <w:rPr>
          <w:rFonts w:ascii="Times New Roman" w:hAnsi="Times New Roman" w:cs="Times New Roman"/>
          <w:sz w:val="40"/>
          <w:szCs w:val="40"/>
        </w:rPr>
        <w:t>config.json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содержит настройки бота. Редактируется блокнотом.</w:t>
      </w:r>
    </w:p>
    <w:p w:rsidR="00EB1F8A" w:rsidRP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ОС</w:t>
      </w:r>
      <w:r w:rsidRPr="00EB1F8A">
        <w:rPr>
          <w:rFonts w:ascii="Times New Roman" w:hAnsi="Times New Roman" w:cs="Times New Roman"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  <w:lang w:val="en-US"/>
        </w:rPr>
        <w:t>Windows</w:t>
      </w:r>
      <w:r w:rsidRPr="00EB1F8A">
        <w:rPr>
          <w:rFonts w:ascii="Times New Roman" w:hAnsi="Times New Roman" w:cs="Times New Roman"/>
          <w:sz w:val="40"/>
          <w:szCs w:val="40"/>
        </w:rPr>
        <w:t xml:space="preserve"> 10. Эмулятор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Bluestacks</w:t>
      </w:r>
      <w:proofErr w:type="spellEnd"/>
      <w:r w:rsidRPr="00EB1F8A">
        <w:rPr>
          <w:rFonts w:ascii="Times New Roman" w:hAnsi="Times New Roman" w:cs="Times New Roman"/>
          <w:sz w:val="40"/>
          <w:szCs w:val="40"/>
        </w:rPr>
        <w:t>.</w:t>
      </w:r>
    </w:p>
    <w:p w:rsidR="00EB1F8A" w:rsidRP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Другие эмуляторы и версии ОС на данный момент не поддерживаются.</w:t>
      </w:r>
    </w:p>
    <w:p w:rsid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</w:p>
    <w:p w:rsidR="00EB1F8A" w:rsidRDefault="00EB1F8A" w:rsidP="00122FA2">
      <w:pPr>
        <w:rPr>
          <w:rFonts w:ascii="Times New Roman" w:hAnsi="Times New Roman" w:cs="Times New Roman"/>
          <w:sz w:val="40"/>
          <w:szCs w:val="40"/>
        </w:rPr>
      </w:pPr>
    </w:p>
    <w:p w:rsidR="003623DD" w:rsidRPr="003623DD" w:rsidRDefault="003623DD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Проверьте параметры экрана</w:t>
      </w:r>
      <w:r w:rsidRPr="003623DD">
        <w:rPr>
          <w:rFonts w:ascii="Times New Roman" w:hAnsi="Times New Roman" w:cs="Times New Roman"/>
          <w:sz w:val="40"/>
          <w:szCs w:val="40"/>
        </w:rPr>
        <w:t>: масштаб</w:t>
      </w:r>
      <w:r>
        <w:rPr>
          <w:rFonts w:ascii="Times New Roman" w:hAnsi="Times New Roman" w:cs="Times New Roman"/>
          <w:sz w:val="40"/>
          <w:szCs w:val="40"/>
        </w:rPr>
        <w:t xml:space="preserve"> экрана должен быть 100</w:t>
      </w:r>
      <w:r w:rsidRPr="003623DD">
        <w:rPr>
          <w:rFonts w:ascii="Times New Roman" w:hAnsi="Times New Roman" w:cs="Times New Roman"/>
          <w:sz w:val="40"/>
          <w:szCs w:val="40"/>
        </w:rPr>
        <w:t>%.</w:t>
      </w:r>
      <w:r w:rsidR="00EB1F8A">
        <w:rPr>
          <w:rFonts w:ascii="Times New Roman" w:hAnsi="Times New Roman" w:cs="Times New Roman"/>
          <w:sz w:val="40"/>
          <w:szCs w:val="40"/>
        </w:rPr>
        <w:t xml:space="preserve"> Разрешение экрана любое.</w:t>
      </w:r>
    </w:p>
    <w:p w:rsidR="00C742EC" w:rsidRDefault="003623DD" w:rsidP="00122FA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3400011" cy="36422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51" cy="36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602523" cy="40482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3" cy="40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3623DD" w:rsidRPr="003623DD" w:rsidRDefault="003623DD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Настройки экрана в </w:t>
      </w:r>
      <w:proofErr w:type="spellStart"/>
      <w:r>
        <w:rPr>
          <w:rFonts w:ascii="Times New Roman" w:hAnsi="Times New Roman" w:cs="Times New Roman"/>
          <w:sz w:val="40"/>
          <w:szCs w:val="40"/>
        </w:rPr>
        <w:t>BlueStacks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должны быть такими</w:t>
      </w:r>
      <w:r w:rsidRPr="003623DD">
        <w:rPr>
          <w:rFonts w:ascii="Times New Roman" w:hAnsi="Times New Roman" w:cs="Times New Roman"/>
          <w:sz w:val="40"/>
          <w:szCs w:val="40"/>
        </w:rPr>
        <w:t>:</w:t>
      </w:r>
    </w:p>
    <w:p w:rsidR="003623DD" w:rsidRDefault="003623DD" w:rsidP="00122FA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40425" cy="386463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931535" cy="418211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Default="00503328" w:rsidP="00122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40425" cy="41826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Default="007A63BF" w:rsidP="00122FA2">
      <w:pPr>
        <w:rPr>
          <w:rFonts w:ascii="Times New Roman" w:hAnsi="Times New Roman" w:cs="Times New Roman"/>
          <w:sz w:val="40"/>
          <w:szCs w:val="40"/>
        </w:rPr>
      </w:pPr>
    </w:p>
    <w:p w:rsidR="007A63BF" w:rsidRPr="005A2D01" w:rsidRDefault="007A63BF" w:rsidP="007A63B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Если при запуске бота вылетает с ошибкой – нет библиотеки </w:t>
      </w:r>
      <w:r w:rsidRPr="0049648C">
        <w:rPr>
          <w:rFonts w:ascii="Times New Roman" w:hAnsi="Times New Roman" w:cs="Times New Roman"/>
          <w:sz w:val="40"/>
          <w:szCs w:val="40"/>
        </w:rPr>
        <w:t>msvcp140.dll</w:t>
      </w:r>
      <w:r>
        <w:rPr>
          <w:rFonts w:ascii="Times New Roman" w:hAnsi="Times New Roman" w:cs="Times New Roman"/>
          <w:sz w:val="40"/>
          <w:szCs w:val="40"/>
        </w:rPr>
        <w:t xml:space="preserve">, нужно скачать и установить </w:t>
      </w:r>
      <w:r w:rsidRPr="0049648C">
        <w:rPr>
          <w:rFonts w:ascii="Times New Roman" w:hAnsi="Times New Roman" w:cs="Times New Roman"/>
          <w:sz w:val="40"/>
          <w:szCs w:val="40"/>
        </w:rPr>
        <w:t xml:space="preserve">распространяемый пакет </w:t>
      </w:r>
      <w:proofErr w:type="spellStart"/>
      <w:r w:rsidRPr="0049648C">
        <w:rPr>
          <w:rFonts w:ascii="Times New Roman" w:hAnsi="Times New Roman" w:cs="Times New Roman"/>
          <w:sz w:val="40"/>
          <w:szCs w:val="40"/>
        </w:rPr>
        <w:t>visual</w:t>
      </w:r>
      <w:proofErr w:type="spellEnd"/>
      <w:r w:rsidRPr="0049648C">
        <w:rPr>
          <w:rFonts w:ascii="Times New Roman" w:hAnsi="Times New Roman" w:cs="Times New Roman"/>
          <w:sz w:val="40"/>
          <w:szCs w:val="40"/>
        </w:rPr>
        <w:t xml:space="preserve"> c++2017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9648C">
        <w:rPr>
          <w:rFonts w:ascii="Times New Roman" w:hAnsi="Times New Roman" w:cs="Times New Roman"/>
          <w:sz w:val="40"/>
          <w:szCs w:val="40"/>
        </w:rPr>
        <w:t>vc_redist.x64.exe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br/>
        <w:t>ссылка</w:t>
      </w:r>
      <w:r w:rsidRPr="0049648C">
        <w:rPr>
          <w:rFonts w:ascii="Times New Roman" w:hAnsi="Times New Roman" w:cs="Times New Roman"/>
          <w:sz w:val="40"/>
          <w:szCs w:val="40"/>
        </w:rPr>
        <w:t xml:space="preserve">: </w:t>
      </w:r>
      <w:hyperlink r:id="rId9" w:history="1">
        <w:r w:rsidRPr="0064060A">
          <w:rPr>
            <w:rStyle w:val="a5"/>
            <w:rFonts w:ascii="Times New Roman" w:hAnsi="Times New Roman" w:cs="Times New Roman"/>
            <w:sz w:val="40"/>
            <w:szCs w:val="40"/>
          </w:rPr>
          <w:t>https://support.microsoft.com/ru-ru/help/2977003/the-latest-supported-visual-c-downloads</w:t>
        </w:r>
      </w:hyperlink>
      <w:r w:rsidRPr="005A2D01">
        <w:rPr>
          <w:rFonts w:ascii="Times New Roman" w:hAnsi="Times New Roman" w:cs="Times New Roman"/>
          <w:sz w:val="40"/>
          <w:szCs w:val="40"/>
        </w:rPr>
        <w:br/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Pr="003623DD" w:rsidRDefault="007A63BF" w:rsidP="00122FA2">
      <w:pPr>
        <w:rPr>
          <w:rFonts w:ascii="Times New Roman" w:hAnsi="Times New Roman" w:cs="Times New Roman"/>
          <w:sz w:val="40"/>
          <w:szCs w:val="40"/>
        </w:rPr>
      </w:pPr>
    </w:p>
    <w:sectPr w:rsidR="007A63BF" w:rsidRPr="003623DD" w:rsidSect="00C7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22FA2"/>
    <w:rsid w:val="003623DD"/>
    <w:rsid w:val="004D325B"/>
    <w:rsid w:val="00503328"/>
    <w:rsid w:val="007A63BF"/>
    <w:rsid w:val="00AC54E6"/>
    <w:rsid w:val="00C56267"/>
    <w:rsid w:val="00C742EC"/>
    <w:rsid w:val="00EB1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upport.microsoft.com/ru-ru/help/2977003/the-latest-supported-visual-c-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2018-12-14T21:27:00Z</dcterms:created>
  <dcterms:modified xsi:type="dcterms:W3CDTF">2018-12-20T17:22:00Z</dcterms:modified>
</cp:coreProperties>
</file>