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EAF" w:rsidRPr="00512DE3" w:rsidRDefault="00D22A43">
      <w:pPr>
        <w:pStyle w:val="Title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Rohit</w:t>
      </w:r>
      <w:proofErr w:type="spellEnd"/>
      <w:r>
        <w:rPr>
          <w:b/>
          <w:sz w:val="52"/>
          <w:szCs w:val="52"/>
        </w:rPr>
        <w:t xml:space="preserve"> Chauhan</w:t>
      </w:r>
    </w:p>
    <w:p w:rsidR="00C76EAF" w:rsidRDefault="00D22A43">
      <w:pPr>
        <w:pStyle w:val="BodyText"/>
        <w:spacing w:line="247" w:lineRule="exact"/>
        <w:ind w:left="3060"/>
        <w:jc w:val="center"/>
        <w:rPr>
          <w:rFonts w:ascii="Trebuchet MS"/>
          <w:color w:val="6A6A6A"/>
        </w:rPr>
      </w:pPr>
      <w:hyperlink r:id="rId6" w:history="1">
        <w:r w:rsidRPr="00B6295F">
          <w:rPr>
            <w:rStyle w:val="Hyperlink"/>
            <w:rFonts w:ascii="Trebuchet MS"/>
          </w:rPr>
          <w:t>mca23.chauhanr577@gmail.in</w:t>
        </w:r>
        <w:r w:rsidRPr="00B6295F">
          <w:rPr>
            <w:rStyle w:val="Hyperlink"/>
            <w:rFonts w:ascii="Trebuchet MS"/>
            <w:spacing w:val="17"/>
          </w:rPr>
          <w:t xml:space="preserve"> </w:t>
        </w:r>
      </w:hyperlink>
      <w:r w:rsidR="007D2020">
        <w:rPr>
          <w:rFonts w:ascii="Trebuchet MS"/>
          <w:color w:val="6A6A6A"/>
          <w:w w:val="85"/>
        </w:rPr>
        <w:t>|</w:t>
      </w:r>
      <w:r w:rsidR="007D2020">
        <w:rPr>
          <w:rFonts w:ascii="Trebuchet MS"/>
          <w:color w:val="6A6A6A"/>
          <w:spacing w:val="28"/>
          <w:w w:val="85"/>
        </w:rPr>
        <w:t xml:space="preserve"> </w:t>
      </w:r>
      <w:r w:rsidR="007D2020">
        <w:rPr>
          <w:rFonts w:ascii="Trebuchet MS"/>
          <w:color w:val="6A6A6A"/>
        </w:rPr>
        <w:t>+91</w:t>
      </w:r>
      <w:r w:rsidR="00512DE3">
        <w:rPr>
          <w:rFonts w:ascii="Trebuchet MS"/>
          <w:color w:val="6A6A6A"/>
        </w:rPr>
        <w:t>8</w:t>
      </w:r>
      <w:r>
        <w:rPr>
          <w:rFonts w:ascii="Trebuchet MS"/>
          <w:color w:val="6A6A6A"/>
        </w:rPr>
        <w:t>7988087938</w:t>
      </w:r>
    </w:p>
    <w:p w:rsidR="00D22A43" w:rsidRDefault="00D22A43" w:rsidP="00D22A43">
      <w:pPr>
        <w:spacing w:before="109"/>
        <w:ind w:left="2160" w:firstLine="720"/>
        <w:jc w:val="center"/>
      </w:pPr>
      <w:r w:rsidRPr="00D22A43">
        <w:t>Driven and versatile aficionado of technology</w:t>
      </w:r>
      <w:r>
        <w:t xml:space="preserve"> </w:t>
      </w:r>
      <w:r w:rsidRPr="00D22A43">
        <w:t>endowed with a robust framework</w:t>
      </w:r>
      <w:r>
        <w:t>.</w:t>
      </w:r>
    </w:p>
    <w:p w:rsidR="00C76EAF" w:rsidRDefault="007D2020">
      <w:pPr>
        <w:spacing w:before="109"/>
        <w:ind w:left="521"/>
        <w:rPr>
          <w:rFonts w:ascii="Trebuchet MS"/>
          <w:sz w:val="16"/>
        </w:rPr>
      </w:pPr>
      <w:r>
        <w:br w:type="column"/>
      </w:r>
    </w:p>
    <w:p w:rsidR="00C76EAF" w:rsidRDefault="00C76EAF">
      <w:pPr>
        <w:rPr>
          <w:rFonts w:ascii="Trebuchet MS"/>
          <w:sz w:val="16"/>
        </w:rPr>
        <w:sectPr w:rsidR="00C76EAF">
          <w:type w:val="continuous"/>
          <w:pgSz w:w="12240" w:h="15840"/>
          <w:pgMar w:top="140" w:right="620" w:bottom="280" w:left="600" w:header="720" w:footer="720" w:gutter="0"/>
          <w:cols w:num="2" w:space="720" w:equalWidth="0">
            <w:col w:w="7925" w:space="40"/>
            <w:col w:w="3055"/>
          </w:cols>
        </w:sectPr>
      </w:pPr>
      <w:bookmarkStart w:id="0" w:name="_GoBack"/>
      <w:bookmarkEnd w:id="0"/>
    </w:p>
    <w:p w:rsidR="00C76EAF" w:rsidRDefault="00C76EAF">
      <w:pPr>
        <w:pStyle w:val="BodyText"/>
        <w:spacing w:before="11"/>
        <w:ind w:left="0"/>
        <w:rPr>
          <w:rFonts w:ascii="Trebuchet MS"/>
          <w:sz w:val="24"/>
        </w:rPr>
      </w:pPr>
    </w:p>
    <w:p w:rsidR="00C76EAF" w:rsidRDefault="00C76EAF">
      <w:pPr>
        <w:rPr>
          <w:rFonts w:ascii="Trebuchet MS"/>
          <w:sz w:val="24"/>
        </w:rPr>
        <w:sectPr w:rsidR="00C76EAF">
          <w:type w:val="continuous"/>
          <w:pgSz w:w="12240" w:h="15840"/>
          <w:pgMar w:top="140" w:right="620" w:bottom="280" w:left="600" w:header="720" w:footer="720" w:gutter="0"/>
          <w:cols w:space="720"/>
        </w:sectPr>
      </w:pPr>
    </w:p>
    <w:p w:rsidR="00C76EAF" w:rsidRPr="00BC7ED5" w:rsidRDefault="00E91D0D">
      <w:pPr>
        <w:pStyle w:val="Heading1"/>
        <w:spacing w:before="95"/>
        <w:rPr>
          <w:color w:val="365F91" w:themeColor="accent1" w:themeShade="BF"/>
        </w:rPr>
      </w:pPr>
      <w:r>
        <w:rPr>
          <w:color w:val="365F91" w:themeColor="accent1" w:themeShade="BF"/>
        </w:rPr>
        <w:lastRenderedPageBreak/>
        <w:pict>
          <v:line id="_x0000_s1026" style="position:absolute;left:0;text-align:left;z-index:-251658240;mso-position-horizontal-relative:page;mso-position-vertical-relative:page" from="0,92.6pt" to="612pt,92.6pt" strokecolor="#6a6a6a" strokeweight=".14058mm">
            <w10:wrap anchorx="page" anchory="page"/>
          </v:line>
        </w:pict>
      </w:r>
      <w:bookmarkStart w:id="1" w:name="Education"/>
      <w:bookmarkEnd w:id="1"/>
      <w:r w:rsidR="007D2020" w:rsidRPr="00BC7ED5">
        <w:rPr>
          <w:color w:val="365F91" w:themeColor="accent1" w:themeShade="BF"/>
          <w:w w:val="110"/>
        </w:rPr>
        <w:t>EDUCATION</w:t>
      </w:r>
    </w:p>
    <w:p w:rsidR="00C76EAF" w:rsidRDefault="007D2020">
      <w:pPr>
        <w:pStyle w:val="Heading2"/>
      </w:pPr>
      <w:bookmarkStart w:id="2" w:name="BVICAM_,_GGSIPU"/>
      <w:bookmarkEnd w:id="2"/>
      <w:proofErr w:type="gramStart"/>
      <w:r>
        <w:rPr>
          <w:color w:val="333333"/>
          <w:w w:val="90"/>
        </w:rPr>
        <w:t>BVICAM</w:t>
      </w:r>
      <w:r>
        <w:rPr>
          <w:color w:val="333333"/>
          <w:spacing w:val="13"/>
          <w:w w:val="90"/>
        </w:rPr>
        <w:t xml:space="preserve"> </w:t>
      </w:r>
      <w:r>
        <w:rPr>
          <w:color w:val="333333"/>
          <w:w w:val="90"/>
        </w:rPr>
        <w:t>,</w:t>
      </w:r>
      <w:proofErr w:type="gramEnd"/>
      <w:r>
        <w:rPr>
          <w:color w:val="333333"/>
          <w:spacing w:val="14"/>
          <w:w w:val="90"/>
        </w:rPr>
        <w:t xml:space="preserve"> </w:t>
      </w:r>
      <w:r>
        <w:rPr>
          <w:color w:val="333333"/>
          <w:w w:val="90"/>
        </w:rPr>
        <w:t>GGSIPU</w:t>
      </w:r>
    </w:p>
    <w:p w:rsidR="00C76EAF" w:rsidRDefault="007D2020">
      <w:pPr>
        <w:pStyle w:val="BodyText"/>
        <w:spacing w:before="3"/>
        <w:rPr>
          <w:rFonts w:ascii="Trebuchet MS"/>
        </w:rPr>
      </w:pPr>
      <w:r>
        <w:rPr>
          <w:rFonts w:ascii="Trebuchet MS"/>
          <w:color w:val="333333"/>
          <w:w w:val="115"/>
        </w:rPr>
        <w:t>M</w:t>
      </w:r>
      <w:r>
        <w:rPr>
          <w:rFonts w:ascii="Trebuchet MS"/>
          <w:smallCaps/>
          <w:color w:val="333333"/>
          <w:w w:val="115"/>
        </w:rPr>
        <w:t>aster</w:t>
      </w:r>
      <w:r>
        <w:rPr>
          <w:rFonts w:ascii="Trebuchet MS"/>
          <w:color w:val="333333"/>
          <w:spacing w:val="9"/>
          <w:w w:val="115"/>
        </w:rPr>
        <w:t xml:space="preserve"> </w:t>
      </w:r>
      <w:r>
        <w:rPr>
          <w:rFonts w:ascii="Trebuchet MS"/>
          <w:smallCaps/>
          <w:color w:val="333333"/>
          <w:w w:val="115"/>
        </w:rPr>
        <w:t>of</w:t>
      </w:r>
      <w:r>
        <w:rPr>
          <w:rFonts w:ascii="Trebuchet MS"/>
          <w:color w:val="333333"/>
          <w:spacing w:val="10"/>
          <w:w w:val="115"/>
        </w:rPr>
        <w:t xml:space="preserve"> </w:t>
      </w:r>
      <w:r>
        <w:rPr>
          <w:rFonts w:ascii="Trebuchet MS"/>
          <w:color w:val="333333"/>
          <w:w w:val="115"/>
        </w:rPr>
        <w:t>C</w:t>
      </w:r>
      <w:r>
        <w:rPr>
          <w:rFonts w:ascii="Trebuchet MS"/>
          <w:smallCaps/>
          <w:color w:val="333333"/>
          <w:w w:val="115"/>
        </w:rPr>
        <w:t>omputer</w:t>
      </w:r>
      <w:r>
        <w:rPr>
          <w:rFonts w:ascii="Trebuchet MS"/>
          <w:color w:val="333333"/>
          <w:spacing w:val="10"/>
          <w:w w:val="115"/>
        </w:rPr>
        <w:t xml:space="preserve"> </w:t>
      </w:r>
      <w:r>
        <w:rPr>
          <w:rFonts w:ascii="Trebuchet MS"/>
          <w:color w:val="333333"/>
          <w:w w:val="115"/>
        </w:rPr>
        <w:t>A</w:t>
      </w:r>
      <w:r>
        <w:rPr>
          <w:rFonts w:ascii="Trebuchet MS"/>
          <w:smallCaps/>
          <w:color w:val="333333"/>
          <w:w w:val="115"/>
        </w:rPr>
        <w:t>pplication</w:t>
      </w:r>
    </w:p>
    <w:p w:rsidR="00C76EAF" w:rsidRDefault="00512DE3">
      <w:pPr>
        <w:spacing w:before="2" w:line="247" w:lineRule="auto"/>
        <w:ind w:left="108" w:right="1460"/>
        <w:rPr>
          <w:rFonts w:ascii="Trebuchet MS"/>
          <w:sz w:val="20"/>
        </w:rPr>
      </w:pPr>
      <w:r>
        <w:rPr>
          <w:rFonts w:ascii="Trebuchet MS"/>
          <w:sz w:val="20"/>
        </w:rPr>
        <w:t>2023-Present</w:t>
      </w:r>
    </w:p>
    <w:p w:rsidR="00C76EAF" w:rsidRDefault="00D22A43">
      <w:pPr>
        <w:pStyle w:val="Heading2"/>
        <w:spacing w:before="107"/>
      </w:pPr>
      <w:bookmarkStart w:id="3" w:name="University_of_Delhi"/>
      <w:bookmarkEnd w:id="3"/>
      <w:r>
        <w:rPr>
          <w:color w:val="333333"/>
          <w:w w:val="90"/>
        </w:rPr>
        <w:t>KMV, University of Delhi</w:t>
      </w:r>
    </w:p>
    <w:p w:rsidR="00512DE3" w:rsidRDefault="00512DE3" w:rsidP="00512DE3">
      <w:pPr>
        <w:pStyle w:val="BodyText"/>
        <w:spacing w:before="3"/>
        <w:rPr>
          <w:rFonts w:ascii="Trebuchet MS"/>
        </w:rPr>
      </w:pPr>
      <w:proofErr w:type="spellStart"/>
      <w:r>
        <w:rPr>
          <w:rFonts w:ascii="Trebuchet MS"/>
          <w:color w:val="333333"/>
          <w:w w:val="115"/>
        </w:rPr>
        <w:t>Bachelor</w:t>
      </w:r>
      <w:r>
        <w:rPr>
          <w:rFonts w:ascii="Trebuchet MS"/>
          <w:color w:val="333333"/>
          <w:w w:val="115"/>
        </w:rPr>
        <w:t>’</w:t>
      </w:r>
      <w:r>
        <w:rPr>
          <w:rFonts w:ascii="Trebuchet MS"/>
          <w:color w:val="333333"/>
          <w:w w:val="115"/>
        </w:rPr>
        <w:t>s</w:t>
      </w:r>
      <w:proofErr w:type="spellEnd"/>
      <w:r>
        <w:rPr>
          <w:rFonts w:ascii="Trebuchet MS"/>
          <w:color w:val="333333"/>
          <w:spacing w:val="9"/>
          <w:w w:val="115"/>
        </w:rPr>
        <w:t xml:space="preserve"> </w:t>
      </w:r>
      <w:r>
        <w:rPr>
          <w:rFonts w:ascii="Trebuchet MS"/>
          <w:smallCaps/>
          <w:color w:val="333333"/>
          <w:w w:val="115"/>
        </w:rPr>
        <w:t>of</w:t>
      </w:r>
      <w:r>
        <w:rPr>
          <w:rFonts w:ascii="Trebuchet MS"/>
          <w:color w:val="333333"/>
          <w:spacing w:val="10"/>
          <w:w w:val="115"/>
        </w:rPr>
        <w:t xml:space="preserve"> </w:t>
      </w:r>
      <w:r>
        <w:rPr>
          <w:rFonts w:ascii="Trebuchet MS"/>
          <w:color w:val="333333"/>
          <w:w w:val="115"/>
        </w:rPr>
        <w:t>C</w:t>
      </w:r>
      <w:r>
        <w:rPr>
          <w:rFonts w:ascii="Trebuchet MS"/>
          <w:smallCaps/>
          <w:color w:val="333333"/>
          <w:w w:val="115"/>
        </w:rPr>
        <w:t>omputer</w:t>
      </w:r>
      <w:r>
        <w:rPr>
          <w:rFonts w:ascii="Trebuchet MS"/>
          <w:color w:val="333333"/>
          <w:spacing w:val="10"/>
          <w:w w:val="115"/>
        </w:rPr>
        <w:t xml:space="preserve"> </w:t>
      </w:r>
      <w:r>
        <w:rPr>
          <w:rFonts w:ascii="Trebuchet MS"/>
          <w:color w:val="333333"/>
          <w:w w:val="115"/>
        </w:rPr>
        <w:t>A</w:t>
      </w:r>
      <w:r>
        <w:rPr>
          <w:rFonts w:ascii="Trebuchet MS"/>
          <w:smallCaps/>
          <w:color w:val="333333"/>
          <w:w w:val="115"/>
        </w:rPr>
        <w:t>pplication</w:t>
      </w:r>
    </w:p>
    <w:p w:rsidR="00512DE3" w:rsidRDefault="00512DE3">
      <w:pPr>
        <w:spacing w:before="2" w:line="242" w:lineRule="auto"/>
        <w:ind w:left="108" w:right="1489"/>
        <w:rPr>
          <w:rFonts w:ascii="Trebuchet MS"/>
          <w:color w:val="6A6A6A"/>
          <w:sz w:val="20"/>
        </w:rPr>
      </w:pPr>
      <w:r>
        <w:rPr>
          <w:rFonts w:ascii="Trebuchet MS"/>
          <w:color w:val="6A6A6A"/>
          <w:sz w:val="20"/>
        </w:rPr>
        <w:t>2020-2023</w:t>
      </w:r>
    </w:p>
    <w:p w:rsidR="00C76EAF" w:rsidRDefault="00512DE3">
      <w:pPr>
        <w:spacing w:before="2" w:line="242" w:lineRule="auto"/>
        <w:ind w:left="108" w:right="1489"/>
        <w:rPr>
          <w:rFonts w:ascii="Trebuchet MS"/>
          <w:sz w:val="20"/>
        </w:rPr>
      </w:pPr>
      <w:r>
        <w:rPr>
          <w:rFonts w:ascii="Trebuchet MS"/>
          <w:color w:val="6A6A6A"/>
          <w:sz w:val="20"/>
        </w:rPr>
        <w:t>CGPA: 9.13</w:t>
      </w:r>
    </w:p>
    <w:p w:rsidR="00C76EAF" w:rsidRDefault="00D22A43">
      <w:pPr>
        <w:pStyle w:val="Heading2"/>
        <w:spacing w:before="112"/>
      </w:pPr>
      <w:bookmarkStart w:id="4" w:name="Dev_Samaj_Modern_School"/>
      <w:bookmarkEnd w:id="4"/>
      <w:proofErr w:type="gramStart"/>
      <w:r>
        <w:rPr>
          <w:color w:val="333333"/>
          <w:w w:val="95"/>
        </w:rPr>
        <w:t>SRBPS</w:t>
      </w:r>
      <w:r w:rsidR="00512DE3">
        <w:rPr>
          <w:color w:val="333333"/>
          <w:w w:val="95"/>
        </w:rPr>
        <w:t xml:space="preserve"> ,CBSE</w:t>
      </w:r>
      <w:proofErr w:type="gramEnd"/>
    </w:p>
    <w:p w:rsidR="00512DE3" w:rsidRDefault="00512DE3">
      <w:pPr>
        <w:spacing w:before="1" w:line="247" w:lineRule="auto"/>
        <w:ind w:left="108" w:right="595"/>
        <w:rPr>
          <w:rFonts w:ascii="Trebuchet MS"/>
          <w:color w:val="6A6A6A"/>
          <w:sz w:val="20"/>
        </w:rPr>
      </w:pPr>
      <w:r>
        <w:rPr>
          <w:rFonts w:ascii="Trebuchet MS"/>
          <w:color w:val="6A6A6A"/>
          <w:sz w:val="20"/>
        </w:rPr>
        <w:t>Science Major</w:t>
      </w:r>
    </w:p>
    <w:p w:rsidR="00512DE3" w:rsidRDefault="00512DE3">
      <w:pPr>
        <w:spacing w:before="1" w:line="247" w:lineRule="auto"/>
        <w:ind w:left="108" w:right="595"/>
        <w:rPr>
          <w:rFonts w:ascii="Trebuchet MS"/>
          <w:color w:val="6A6A6A"/>
          <w:sz w:val="20"/>
        </w:rPr>
      </w:pPr>
      <w:r>
        <w:rPr>
          <w:rFonts w:ascii="Trebuchet MS"/>
          <w:color w:val="6A6A6A"/>
          <w:sz w:val="20"/>
        </w:rPr>
        <w:t>Graduated in 2020</w:t>
      </w:r>
      <w:r w:rsidR="00A03841">
        <w:rPr>
          <w:rFonts w:ascii="Trebuchet MS"/>
          <w:color w:val="6A6A6A"/>
          <w:w w:val="85"/>
          <w:sz w:val="20"/>
        </w:rPr>
        <w:t>|</w:t>
      </w:r>
    </w:p>
    <w:p w:rsidR="00C76EAF" w:rsidRDefault="007D2020">
      <w:pPr>
        <w:spacing w:before="1" w:line="247" w:lineRule="auto"/>
        <w:ind w:left="108" w:right="595"/>
        <w:rPr>
          <w:rFonts w:ascii="Trebuchet MS"/>
          <w:color w:val="6A6A6A"/>
          <w:sz w:val="20"/>
        </w:rPr>
      </w:pPr>
      <w:r>
        <w:rPr>
          <w:rFonts w:ascii="Trebuchet MS"/>
          <w:color w:val="6A6A6A"/>
          <w:sz w:val="20"/>
        </w:rPr>
        <w:t>Per</w:t>
      </w:r>
      <w:r w:rsidR="00512DE3">
        <w:rPr>
          <w:rFonts w:ascii="Trebuchet MS"/>
          <w:color w:val="6A6A6A"/>
          <w:sz w:val="20"/>
        </w:rPr>
        <w:t>centage</w:t>
      </w:r>
      <w:r>
        <w:rPr>
          <w:rFonts w:ascii="Trebuchet MS"/>
          <w:color w:val="6A6A6A"/>
          <w:sz w:val="20"/>
        </w:rPr>
        <w:t>:</w:t>
      </w:r>
      <w:r>
        <w:rPr>
          <w:rFonts w:ascii="Trebuchet MS"/>
          <w:color w:val="6A6A6A"/>
          <w:spacing w:val="8"/>
          <w:sz w:val="20"/>
        </w:rPr>
        <w:t xml:space="preserve"> </w:t>
      </w:r>
      <w:r w:rsidR="00D22A43">
        <w:rPr>
          <w:rFonts w:ascii="Trebuchet MS"/>
          <w:color w:val="6A6A6A"/>
          <w:sz w:val="20"/>
        </w:rPr>
        <w:t>87.4</w:t>
      </w:r>
      <w:r>
        <w:rPr>
          <w:rFonts w:ascii="Trebuchet MS"/>
          <w:color w:val="6A6A6A"/>
          <w:spacing w:val="-9"/>
          <w:sz w:val="20"/>
        </w:rPr>
        <w:t xml:space="preserve"> </w:t>
      </w:r>
      <w:r>
        <w:rPr>
          <w:rFonts w:ascii="Trebuchet MS"/>
          <w:color w:val="6A6A6A"/>
          <w:sz w:val="20"/>
        </w:rPr>
        <w:t>%</w:t>
      </w:r>
    </w:p>
    <w:p w:rsidR="007D2020" w:rsidRPr="00BC7ED5" w:rsidRDefault="007D2020" w:rsidP="007D2020">
      <w:pPr>
        <w:pStyle w:val="Heading1"/>
        <w:spacing w:before="95"/>
        <w:rPr>
          <w:color w:val="365F91" w:themeColor="accent1" w:themeShade="BF"/>
        </w:rPr>
      </w:pPr>
      <w:r>
        <w:rPr>
          <w:noProof/>
          <w:color w:val="4F81BD" w:themeColor="accent1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1176020</wp:posOffset>
                </wp:positionV>
                <wp:extent cx="77724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6A6A6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92.6pt" to="612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VoKgIAAE8EAAAOAAAAZHJzL2Uyb0RvYy54bWysVMGO2jAQvVfqP1i+QxKaBTYirFYJ9LLt&#10;IrH9AGM7xKpjW7YhoKr/3rEDtLSXqqqQjO0ZP79585zF06mT6MitE1qVOBunGHFFNRNqX+Ivb+vR&#10;HCPniWJEasVLfOYOPy3fv1v0puAT3WrJuEUAolzRmxK33psiSRxteUfcWBuuINho2xEPS7tPmCU9&#10;oHcymaTpNOm1ZcZqyp2D3XoI4mXEbxpO/WvTOO6RLDFw83G0cdyFMVkuSLG3xLSCXmiQf2DREaHg&#10;0htUTTxBByv+gOoEtdrpxo+p7hLdNILyWANUk6W/VbNtieGxFhDHmZtM7v/B0s/HjUWCQe8wUqSD&#10;Fm29JWLfelRppUBAbVEWdOqNKyC9UhsbKqUntTUvmn51SOmqJWrPI9+3swGQeCK5OxIWzsBtu/6T&#10;ZpBDDl5H0U6N7QIkyIFOsTfnW2/4ySMKm7PZbJKn0EJ6jSWkuB401vmPXHcoTEoshQqykYIcX5wH&#10;6pB6TQnbSq+FlLH1UqG+xA/pNIsHnJaChWBIc3a/q6RFRwLmmT6HX9ABwO7SAnJNXDvkxdBgK6sP&#10;isVbWk7Y6jL3RMhhDkBShYugRuB5mQ22+faYPq7mq3k+yifT1ShP63r0vK7y0XSdzR7qD3VV1dn3&#10;wDnLi1YwxlWgfbVwlv+dRS6PaTDfzcQ3fZJ79Fg7kL3+R9KxyaGvg0N2mp03NsgU+g2ujcmXFxae&#10;xa/rmPXzO7D8AQAA//8DAFBLAwQUAAYACAAAACEArPHyLdsAAAAJAQAADwAAAGRycy9kb3ducmV2&#10;LnhtbEyPUUvDQBCE3wX/w7GCb/bSWLXEXEoQfCiIYMwP2CZrEszthdw1jfn13YKgj/vNMDuT7mbb&#10;q4lG3zk2sF5FoIgrV3fcGCg/X++2oHxArrF3TAZ+yMMuu75KMandiT9oKkKjJIR9ggbaEIZEa1+1&#10;ZNGv3EAs2pcbLQY5x0bXI54k3PY6jqJHbbFj+dDiQC8tVd/F0Rpo7p+KNe6ptO/5ppj4bVnKfDHm&#10;9mbOn0EFmsOfGS71pTpk0ungjlx71RuQIUHo9iEGdZHjeCPo8It0lur/C7IzAAAA//8DAFBLAQIt&#10;ABQABgAIAAAAIQC2gziS/gAAAOEBAAATAAAAAAAAAAAAAAAAAAAAAABbQ29udGVudF9UeXBlc10u&#10;eG1sUEsBAi0AFAAGAAgAAAAhADj9If/WAAAAlAEAAAsAAAAAAAAAAAAAAAAALwEAAF9yZWxzLy5y&#10;ZWxzUEsBAi0AFAAGAAgAAAAhAGg7JWgqAgAATwQAAA4AAAAAAAAAAAAAAAAALgIAAGRycy9lMm9E&#10;b2MueG1sUEsBAi0AFAAGAAgAAAAhAKzx8i3bAAAACQEAAA8AAAAAAAAAAAAAAAAAhAQAAGRycy9k&#10;b3ducmV2LnhtbFBLBQYAAAAABAAEAPMAAACMBQAAAAA=&#10;" strokecolor="#6a6a6a" strokeweight=".14058mm">
                <w10:wrap anchorx="page" anchory="page"/>
              </v:line>
            </w:pict>
          </mc:Fallback>
        </mc:AlternateContent>
      </w:r>
      <w:r>
        <w:rPr>
          <w:noProof/>
          <w:color w:val="4F81BD" w:themeColor="accent1"/>
          <w:lang w:val="en-IN" w:eastAsia="en-IN"/>
        </w:rPr>
        <w:t>INTERNSHIP</w:t>
      </w:r>
    </w:p>
    <w:p w:rsidR="007D2020" w:rsidRPr="007D2020" w:rsidRDefault="007D2020" w:rsidP="007D2020">
      <w:pPr>
        <w:pStyle w:val="Heading2"/>
        <w:rPr>
          <w:b w:val="0"/>
          <w:sz w:val="22"/>
          <w:szCs w:val="22"/>
        </w:rPr>
      </w:pPr>
      <w:r>
        <w:t xml:space="preserve">Social Media Marketing </w:t>
      </w:r>
      <w:r w:rsidRPr="007D2020">
        <w:rPr>
          <w:b w:val="0"/>
          <w:sz w:val="22"/>
          <w:szCs w:val="22"/>
        </w:rPr>
        <w:t xml:space="preserve">Dreams Clues, </w:t>
      </w:r>
    </w:p>
    <w:p w:rsidR="007D2020" w:rsidRPr="007D2020" w:rsidRDefault="007D2020" w:rsidP="007D2020">
      <w:pPr>
        <w:pStyle w:val="Heading2"/>
        <w:rPr>
          <w:b w:val="0"/>
          <w:sz w:val="22"/>
          <w:szCs w:val="22"/>
        </w:rPr>
      </w:pPr>
      <w:r w:rsidRPr="007D2020">
        <w:rPr>
          <w:b w:val="0"/>
          <w:sz w:val="22"/>
          <w:szCs w:val="22"/>
        </w:rPr>
        <w:t xml:space="preserve">Virtual </w:t>
      </w:r>
    </w:p>
    <w:p w:rsidR="007D2020" w:rsidRDefault="007D2020" w:rsidP="007D2020">
      <w:pPr>
        <w:pStyle w:val="Heading2"/>
        <w:rPr>
          <w:b w:val="0"/>
          <w:sz w:val="22"/>
          <w:szCs w:val="22"/>
        </w:rPr>
      </w:pPr>
      <w:r w:rsidRPr="007D2020">
        <w:rPr>
          <w:b w:val="0"/>
          <w:sz w:val="22"/>
          <w:szCs w:val="22"/>
        </w:rPr>
        <w:t>Aug 2021 - Sep 2021</w:t>
      </w:r>
    </w:p>
    <w:p w:rsidR="007D2020" w:rsidRPr="007D2020" w:rsidRDefault="007D2020" w:rsidP="007D2020">
      <w:pPr>
        <w:pStyle w:val="Heading2"/>
        <w:rPr>
          <w:b w:val="0"/>
          <w:sz w:val="22"/>
          <w:szCs w:val="22"/>
        </w:rPr>
      </w:pPr>
    </w:p>
    <w:p w:rsidR="00C76EAF" w:rsidRPr="00512DE3" w:rsidRDefault="00512DE3">
      <w:pPr>
        <w:pStyle w:val="Heading2"/>
        <w:spacing w:line="284" w:lineRule="exact"/>
        <w:rPr>
          <w:sz w:val="32"/>
          <w:szCs w:val="32"/>
        </w:rPr>
      </w:pPr>
      <w:bookmarkStart w:id="5" w:name="Links"/>
      <w:bookmarkEnd w:id="5"/>
      <w:r w:rsidRPr="00512DE3">
        <w:rPr>
          <w:sz w:val="32"/>
          <w:szCs w:val="32"/>
        </w:rPr>
        <w:t>Technical Skills</w:t>
      </w:r>
    </w:p>
    <w:p w:rsidR="00C76EAF" w:rsidRDefault="007D2020" w:rsidP="00512DE3">
      <w:pPr>
        <w:spacing w:before="161" w:line="230" w:lineRule="exact"/>
        <w:rPr>
          <w:rFonts w:ascii="Trebuchet MS"/>
          <w:sz w:val="20"/>
        </w:rPr>
      </w:pPr>
      <w:r>
        <w:rPr>
          <w:rFonts w:ascii="Trebuchet MS"/>
          <w:color w:val="6A6A6A"/>
          <w:w w:val="110"/>
          <w:sz w:val="20"/>
        </w:rPr>
        <w:t>Languages:</w:t>
      </w:r>
    </w:p>
    <w:p w:rsidR="00512DE3" w:rsidRPr="00512DE3" w:rsidRDefault="00512DE3" w:rsidP="00512DE3">
      <w:pPr>
        <w:pStyle w:val="ListParagraph"/>
        <w:numPr>
          <w:ilvl w:val="0"/>
          <w:numId w:val="1"/>
        </w:numPr>
        <w:tabs>
          <w:tab w:val="left" w:pos="263"/>
        </w:tabs>
        <w:spacing w:line="240" w:lineRule="exact"/>
        <w:rPr>
          <w:sz w:val="20"/>
        </w:rPr>
      </w:pPr>
      <w:r>
        <w:rPr>
          <w:color w:val="2B2B2B"/>
          <w:w w:val="90"/>
          <w:sz w:val="20"/>
        </w:rPr>
        <w:t>HTML, CSS, JAVA, C/C++,PYTHON,</w:t>
      </w:r>
    </w:p>
    <w:p w:rsidR="00512DE3" w:rsidRDefault="00512DE3" w:rsidP="00512DE3">
      <w:pPr>
        <w:pStyle w:val="ListParagraph"/>
        <w:tabs>
          <w:tab w:val="left" w:pos="263"/>
        </w:tabs>
        <w:spacing w:line="240" w:lineRule="exact"/>
        <w:ind w:firstLine="0"/>
        <w:rPr>
          <w:color w:val="2B2B2B"/>
          <w:w w:val="90"/>
          <w:sz w:val="20"/>
        </w:rPr>
      </w:pPr>
      <w:r>
        <w:rPr>
          <w:color w:val="2B2B2B"/>
          <w:w w:val="90"/>
          <w:sz w:val="20"/>
        </w:rPr>
        <w:t>SQL</w:t>
      </w:r>
    </w:p>
    <w:p w:rsidR="00512DE3" w:rsidRPr="00512DE3" w:rsidRDefault="00512DE3" w:rsidP="00512DE3">
      <w:pPr>
        <w:pStyle w:val="ListParagraph"/>
        <w:numPr>
          <w:ilvl w:val="0"/>
          <w:numId w:val="1"/>
        </w:numPr>
        <w:tabs>
          <w:tab w:val="left" w:pos="263"/>
        </w:tabs>
        <w:spacing w:line="240" w:lineRule="exact"/>
        <w:rPr>
          <w:sz w:val="20"/>
        </w:rPr>
      </w:pPr>
      <w:r>
        <w:rPr>
          <w:rFonts w:ascii="Trebuchet MS"/>
          <w:color w:val="6A6A6A"/>
          <w:w w:val="110"/>
          <w:sz w:val="20"/>
        </w:rPr>
        <w:t>Operating System:</w:t>
      </w:r>
      <w:r w:rsidRPr="00512DE3">
        <w:rPr>
          <w:color w:val="2B2B2B"/>
          <w:w w:val="90"/>
          <w:sz w:val="20"/>
        </w:rPr>
        <w:t xml:space="preserve"> </w:t>
      </w:r>
    </w:p>
    <w:p w:rsidR="00512DE3" w:rsidRDefault="00512DE3" w:rsidP="00512DE3">
      <w:pPr>
        <w:pStyle w:val="ListParagraph"/>
        <w:tabs>
          <w:tab w:val="left" w:pos="263"/>
        </w:tabs>
        <w:spacing w:line="240" w:lineRule="exact"/>
        <w:ind w:firstLine="0"/>
        <w:rPr>
          <w:color w:val="2B2B2B"/>
          <w:w w:val="90"/>
          <w:sz w:val="20"/>
        </w:rPr>
      </w:pPr>
      <w:r>
        <w:rPr>
          <w:color w:val="2B2B2B"/>
          <w:w w:val="90"/>
          <w:sz w:val="20"/>
        </w:rPr>
        <w:t>Windows and Linux</w:t>
      </w:r>
    </w:p>
    <w:p w:rsidR="007D2020" w:rsidRDefault="007D2020" w:rsidP="00512DE3">
      <w:pPr>
        <w:pStyle w:val="ListParagraph"/>
        <w:tabs>
          <w:tab w:val="left" w:pos="263"/>
        </w:tabs>
        <w:spacing w:line="240" w:lineRule="exact"/>
        <w:ind w:firstLine="0"/>
        <w:rPr>
          <w:color w:val="2B2B2B"/>
          <w:w w:val="90"/>
          <w:sz w:val="20"/>
        </w:rPr>
      </w:pPr>
    </w:p>
    <w:p w:rsidR="007D2020" w:rsidRDefault="007D2020" w:rsidP="00512DE3">
      <w:pPr>
        <w:pStyle w:val="ListParagraph"/>
        <w:tabs>
          <w:tab w:val="left" w:pos="263"/>
        </w:tabs>
        <w:spacing w:line="240" w:lineRule="exact"/>
        <w:ind w:firstLine="0"/>
        <w:rPr>
          <w:color w:val="2B2B2B"/>
          <w:w w:val="90"/>
          <w:sz w:val="20"/>
        </w:rPr>
      </w:pPr>
    </w:p>
    <w:p w:rsidR="00512DE3" w:rsidRDefault="00D22A43" w:rsidP="00512DE3">
      <w:pPr>
        <w:spacing w:before="161" w:line="230" w:lineRule="exact"/>
        <w:rPr>
          <w:color w:val="365F91" w:themeColor="accent1" w:themeShade="BF"/>
          <w:w w:val="110"/>
          <w:sz w:val="36"/>
          <w:szCs w:val="36"/>
        </w:rPr>
      </w:pPr>
      <w:r w:rsidRPr="00D22A43">
        <w:rPr>
          <w:color w:val="365F91" w:themeColor="accent1" w:themeShade="BF"/>
          <w:w w:val="110"/>
          <w:sz w:val="36"/>
          <w:szCs w:val="36"/>
        </w:rPr>
        <w:t>LINKS</w:t>
      </w:r>
    </w:p>
    <w:p w:rsidR="00D22A43" w:rsidRPr="00D22A43" w:rsidRDefault="00D22A43" w:rsidP="00512DE3">
      <w:pPr>
        <w:spacing w:before="161" w:line="230" w:lineRule="exact"/>
        <w:rPr>
          <w:rFonts w:ascii="Trebuchet MS"/>
          <w:color w:val="6A6A6A"/>
          <w:w w:val="110"/>
          <w:sz w:val="36"/>
          <w:szCs w:val="36"/>
        </w:rPr>
      </w:pPr>
    </w:p>
    <w:p w:rsidR="00C76EAF" w:rsidRDefault="007D2020" w:rsidP="00512DE3">
      <w:pPr>
        <w:pStyle w:val="Heading1"/>
        <w:spacing w:before="95"/>
        <w:ind w:left="0"/>
      </w:pPr>
      <w:r>
        <w:br w:type="column"/>
      </w:r>
      <w:bookmarkStart w:id="6" w:name="Experience"/>
      <w:bookmarkEnd w:id="6"/>
      <w:r w:rsidR="00512DE3" w:rsidRPr="00BC7ED5">
        <w:rPr>
          <w:color w:val="365F91" w:themeColor="accent1" w:themeShade="BF"/>
          <w:w w:val="105"/>
        </w:rPr>
        <w:lastRenderedPageBreak/>
        <w:t>Certification and Trainings</w:t>
      </w:r>
    </w:p>
    <w:p w:rsidR="00512DE3" w:rsidRDefault="00BC7ED5">
      <w:pPr>
        <w:pStyle w:val="BodyText"/>
        <w:spacing w:before="3"/>
        <w:ind w:left="0"/>
      </w:pPr>
      <w:r>
        <w:rPr>
          <w:rFonts w:ascii="MS UI Gothic" w:eastAsia="MS UI Gothic" w:hAnsi="MS UI Gothic" w:cs="MS UI Gothic" w:hint="eastAsia"/>
        </w:rPr>
        <w:t>➔</w:t>
      </w:r>
      <w:r w:rsidR="00512DE3">
        <w:t xml:space="preserve">Coursera courses on </w:t>
      </w:r>
    </w:p>
    <w:p w:rsidR="00BC7ED5" w:rsidRDefault="00512DE3" w:rsidP="00BC7ED5">
      <w:pPr>
        <w:pStyle w:val="BodyText"/>
        <w:numPr>
          <w:ilvl w:val="0"/>
          <w:numId w:val="3"/>
        </w:numPr>
        <w:spacing w:before="3"/>
      </w:pPr>
      <w:r>
        <w:t xml:space="preserve">DATA SCIENCE FOR BEGINNERS with 10 modules (2021-2022) </w:t>
      </w:r>
    </w:p>
    <w:p w:rsidR="00512DE3" w:rsidRDefault="00512DE3" w:rsidP="00BC7ED5">
      <w:pPr>
        <w:pStyle w:val="BodyText"/>
        <w:numPr>
          <w:ilvl w:val="0"/>
          <w:numId w:val="3"/>
        </w:numPr>
        <w:spacing w:before="3"/>
      </w:pPr>
      <w:r>
        <w:t xml:space="preserve">INTRODUCTION TO DATA SCIENCE IN PYTHON with 5 modules(Jun 2022-Aug 2022) </w:t>
      </w:r>
    </w:p>
    <w:p w:rsidR="00512DE3" w:rsidRDefault="00512DE3">
      <w:pPr>
        <w:pStyle w:val="BodyText"/>
        <w:spacing w:before="3"/>
        <w:ind w:left="0"/>
      </w:pPr>
      <w:proofErr w:type="gramStart"/>
      <w:r>
        <w:rPr>
          <w:rFonts w:ascii="MS UI Gothic" w:eastAsia="MS UI Gothic" w:hAnsi="MS UI Gothic" w:cs="MS UI Gothic" w:hint="eastAsia"/>
        </w:rPr>
        <w:t>➔</w:t>
      </w:r>
      <w:r>
        <w:t xml:space="preserve"> Summer Training of 6 weeks in Python and Django with a hands-on project in 2022.</w:t>
      </w:r>
      <w:proofErr w:type="gramEnd"/>
      <w:r>
        <w:t xml:space="preserve"> </w:t>
      </w:r>
    </w:p>
    <w:p w:rsidR="00512DE3" w:rsidRDefault="00512DE3">
      <w:pPr>
        <w:pStyle w:val="BodyText"/>
        <w:spacing w:before="3"/>
        <w:ind w:left="0"/>
      </w:pPr>
      <w:r>
        <w:rPr>
          <w:rFonts w:ascii="MS UI Gothic" w:eastAsia="MS UI Gothic" w:hAnsi="MS UI Gothic" w:cs="MS UI Gothic" w:hint="eastAsia"/>
        </w:rPr>
        <w:t>➔</w:t>
      </w:r>
      <w:r>
        <w:t xml:space="preserve"> </w:t>
      </w:r>
      <w:proofErr w:type="gramStart"/>
      <w:r>
        <w:t>Attended</w:t>
      </w:r>
      <w:proofErr w:type="gramEnd"/>
      <w:r>
        <w:t xml:space="preserve"> an IBM SKILLSHARE workshop in 2023. </w:t>
      </w:r>
    </w:p>
    <w:p w:rsidR="00512DE3" w:rsidRDefault="00512DE3">
      <w:pPr>
        <w:pStyle w:val="BodyText"/>
        <w:spacing w:before="3"/>
        <w:ind w:left="0"/>
      </w:pPr>
      <w:r>
        <w:rPr>
          <w:rFonts w:ascii="MS UI Gothic" w:eastAsia="MS UI Gothic" w:hAnsi="MS UI Gothic" w:cs="MS UI Gothic" w:hint="eastAsia"/>
        </w:rPr>
        <w:t>➔</w:t>
      </w:r>
      <w:r>
        <w:t xml:space="preserve">Intellectual Property Rights Workshop Conducted by </w:t>
      </w:r>
      <w:proofErr w:type="spellStart"/>
      <w:r>
        <w:t>Vastav</w:t>
      </w:r>
      <w:proofErr w:type="spellEnd"/>
      <w:r>
        <w:t xml:space="preserve"> Intellect IP Solutions in 2024 </w:t>
      </w:r>
    </w:p>
    <w:p w:rsidR="00512DE3" w:rsidRDefault="00512DE3">
      <w:pPr>
        <w:pStyle w:val="BodyText"/>
        <w:spacing w:before="3"/>
        <w:ind w:left="0"/>
      </w:pPr>
      <w:r>
        <w:rPr>
          <w:rFonts w:ascii="MS UI Gothic" w:eastAsia="MS UI Gothic" w:hAnsi="MS UI Gothic" w:cs="MS UI Gothic" w:hint="eastAsia"/>
        </w:rPr>
        <w:t>➔</w:t>
      </w:r>
      <w:r>
        <w:t xml:space="preserve"> Attended online webinars on </w:t>
      </w:r>
    </w:p>
    <w:p w:rsidR="00512DE3" w:rsidRDefault="00512DE3" w:rsidP="00512DE3">
      <w:pPr>
        <w:pStyle w:val="BodyText"/>
        <w:numPr>
          <w:ilvl w:val="0"/>
          <w:numId w:val="2"/>
        </w:numPr>
        <w:spacing w:before="3"/>
      </w:pPr>
      <w:r>
        <w:t xml:space="preserve">MATTER - Future of Device Interoperability for the Smart World </w:t>
      </w:r>
    </w:p>
    <w:p w:rsidR="00512DE3" w:rsidRDefault="00512DE3" w:rsidP="00512DE3">
      <w:pPr>
        <w:pStyle w:val="BodyText"/>
        <w:numPr>
          <w:ilvl w:val="0"/>
          <w:numId w:val="2"/>
        </w:numPr>
        <w:spacing w:before="3"/>
      </w:pPr>
      <w:r>
        <w:t xml:space="preserve">Technology Trends and Revolution in Web and Mobile </w:t>
      </w:r>
    </w:p>
    <w:p w:rsidR="00C76EAF" w:rsidRDefault="00512DE3" w:rsidP="00512DE3">
      <w:pPr>
        <w:pStyle w:val="BodyText"/>
        <w:numPr>
          <w:ilvl w:val="0"/>
          <w:numId w:val="2"/>
        </w:numPr>
        <w:spacing w:before="3"/>
        <w:rPr>
          <w:sz w:val="26"/>
        </w:rPr>
      </w:pPr>
      <w:r>
        <w:t>Harmony Beyond Heirs</w:t>
      </w:r>
    </w:p>
    <w:p w:rsidR="00C76EAF" w:rsidRDefault="007D2020">
      <w:pPr>
        <w:pStyle w:val="Heading1"/>
      </w:pPr>
      <w:bookmarkStart w:id="7" w:name="Projects"/>
      <w:bookmarkEnd w:id="7"/>
      <w:r w:rsidRPr="00BC7ED5">
        <w:rPr>
          <w:color w:val="365F91" w:themeColor="accent1" w:themeShade="BF"/>
          <w:w w:val="105"/>
        </w:rPr>
        <w:t>PROJECTS</w:t>
      </w:r>
    </w:p>
    <w:p w:rsidR="00BC7ED5" w:rsidRPr="00BC7ED5" w:rsidRDefault="00BC7ED5">
      <w:pPr>
        <w:pStyle w:val="BodyText"/>
        <w:spacing w:before="2"/>
        <w:ind w:left="0"/>
        <w:rPr>
          <w:b/>
          <w:sz w:val="28"/>
          <w:szCs w:val="28"/>
        </w:rPr>
      </w:pPr>
      <w:r w:rsidRPr="00BC7ED5">
        <w:rPr>
          <w:b/>
          <w:sz w:val="28"/>
          <w:szCs w:val="28"/>
        </w:rPr>
        <w:t xml:space="preserve">GRACE— mental health website </w:t>
      </w:r>
    </w:p>
    <w:p w:rsidR="00BC7ED5" w:rsidRDefault="00BC7ED5">
      <w:pPr>
        <w:pStyle w:val="BodyText"/>
        <w:spacing w:before="2"/>
        <w:ind w:left="0"/>
      </w:pPr>
      <w:proofErr w:type="gramStart"/>
      <w:r>
        <w:t>Facilitated user self-assessment through a quiz to identify mental needs.</w:t>
      </w:r>
      <w:proofErr w:type="gramEnd"/>
      <w:r>
        <w:t xml:space="preserve"> Tailored interventions, including meditation, journaling, and community blogs, based on quiz scores for personalized well-being support. </w:t>
      </w:r>
    </w:p>
    <w:p w:rsidR="00BC7ED5" w:rsidRPr="00BC7ED5" w:rsidRDefault="00BC7ED5">
      <w:pPr>
        <w:pStyle w:val="BodyText"/>
        <w:spacing w:before="2"/>
        <w:ind w:left="0"/>
        <w:rPr>
          <w:b/>
          <w:sz w:val="28"/>
          <w:szCs w:val="28"/>
        </w:rPr>
      </w:pPr>
      <w:r w:rsidRPr="00BC7ED5">
        <w:rPr>
          <w:b/>
          <w:sz w:val="28"/>
          <w:szCs w:val="28"/>
        </w:rPr>
        <w:t xml:space="preserve">THE LAZY LUGGAGE— a live startup with custom-tailored clothing </w:t>
      </w:r>
    </w:p>
    <w:p w:rsidR="00BC7ED5" w:rsidRDefault="00BC7ED5">
      <w:pPr>
        <w:pStyle w:val="BodyText"/>
        <w:spacing w:before="2"/>
        <w:ind w:left="0"/>
      </w:pPr>
      <w:r>
        <w:t xml:space="preserve">This project was an extension of another project called “CUSTOM ADDA”. </w:t>
      </w:r>
      <w:proofErr w:type="gramStart"/>
      <w:r>
        <w:t>Dynamic startup offering seamless order customization with secure database storage.</w:t>
      </w:r>
      <w:proofErr w:type="gramEnd"/>
      <w:r>
        <w:t xml:space="preserve"> Diverse payment methods enhance user experience, ensuring a high level of convenience. </w:t>
      </w:r>
    </w:p>
    <w:p w:rsidR="00BC7ED5" w:rsidRPr="00BC7ED5" w:rsidRDefault="00BC7ED5">
      <w:pPr>
        <w:pStyle w:val="BodyText"/>
        <w:spacing w:before="2"/>
        <w:ind w:left="0"/>
        <w:rPr>
          <w:b/>
          <w:sz w:val="28"/>
          <w:szCs w:val="28"/>
        </w:rPr>
      </w:pPr>
      <w:r w:rsidRPr="00BC7ED5">
        <w:rPr>
          <w:b/>
          <w:sz w:val="28"/>
          <w:szCs w:val="28"/>
        </w:rPr>
        <w:t xml:space="preserve">STOCK CAMPUS — specified paper trading application with real-time </w:t>
      </w:r>
      <w:proofErr w:type="spellStart"/>
      <w:r w:rsidRPr="00BC7ED5">
        <w:rPr>
          <w:b/>
          <w:sz w:val="28"/>
          <w:szCs w:val="28"/>
        </w:rPr>
        <w:t>updation</w:t>
      </w:r>
      <w:proofErr w:type="spellEnd"/>
      <w:r w:rsidRPr="00BC7ED5">
        <w:rPr>
          <w:b/>
          <w:sz w:val="28"/>
          <w:szCs w:val="28"/>
        </w:rPr>
        <w:t xml:space="preserve"> </w:t>
      </w:r>
    </w:p>
    <w:p w:rsidR="00C76EAF" w:rsidRDefault="00BC7ED5">
      <w:pPr>
        <w:pStyle w:val="BodyText"/>
        <w:spacing w:before="2"/>
        <w:ind w:left="0"/>
      </w:pPr>
      <w:proofErr w:type="gramStart"/>
      <w:r>
        <w:t>Precision-driven Java web app for real-time stock viewing.</w:t>
      </w:r>
      <w:proofErr w:type="gramEnd"/>
      <w:r>
        <w:t xml:space="preserve"> </w:t>
      </w:r>
      <w:proofErr w:type="gramStart"/>
      <w:r>
        <w:t>Specialized for company stocks, ensuring dynamic and up-to-the-minute data updates.</w:t>
      </w:r>
      <w:proofErr w:type="gramEnd"/>
    </w:p>
    <w:p w:rsidR="007D2020" w:rsidRPr="007D2020" w:rsidRDefault="00BC7ED5" w:rsidP="007D2020">
      <w:pPr>
        <w:pStyle w:val="Heading1"/>
        <w:rPr>
          <w:color w:val="365F91" w:themeColor="accent1" w:themeShade="BF"/>
          <w:w w:val="105"/>
        </w:rPr>
      </w:pPr>
      <w:bookmarkStart w:id="8" w:name="Achievements_"/>
      <w:bookmarkEnd w:id="8"/>
      <w:r w:rsidRPr="00BC7ED5">
        <w:rPr>
          <w:color w:val="365F91" w:themeColor="accent1" w:themeShade="BF"/>
          <w:w w:val="105"/>
        </w:rPr>
        <w:t>Extracurricular</w:t>
      </w:r>
    </w:p>
    <w:p w:rsidR="00BC7ED5" w:rsidRPr="00BC7ED5" w:rsidRDefault="00BC7ED5" w:rsidP="00BC7ED5">
      <w:pPr>
        <w:pStyle w:val="Heading3"/>
        <w:numPr>
          <w:ilvl w:val="1"/>
          <w:numId w:val="1"/>
        </w:numPr>
        <w:tabs>
          <w:tab w:val="left" w:pos="607"/>
        </w:tabs>
        <w:spacing w:before="149"/>
        <w:ind w:hanging="239"/>
        <w:rPr>
          <w:color w:val="2B2B2B"/>
        </w:rPr>
      </w:pPr>
      <w:r>
        <w:t xml:space="preserve">Student Coordinator at IEEE codefest in 2023 </w:t>
      </w:r>
    </w:p>
    <w:p w:rsidR="00C76EAF" w:rsidRPr="00BC7ED5" w:rsidRDefault="00BC7ED5" w:rsidP="00BC7ED5">
      <w:pPr>
        <w:pStyle w:val="Heading3"/>
        <w:numPr>
          <w:ilvl w:val="1"/>
          <w:numId w:val="1"/>
        </w:numPr>
        <w:tabs>
          <w:tab w:val="left" w:pos="607"/>
        </w:tabs>
        <w:spacing w:before="149"/>
        <w:ind w:hanging="239"/>
        <w:rPr>
          <w:color w:val="2B2B2B"/>
        </w:rPr>
      </w:pPr>
      <w:r>
        <w:t>Head of placement cell (2022-2023)</w:t>
      </w:r>
    </w:p>
    <w:p w:rsidR="00BC7ED5" w:rsidRPr="00BC7ED5" w:rsidRDefault="00BC7ED5" w:rsidP="00BC7ED5">
      <w:pPr>
        <w:pStyle w:val="Heading3"/>
        <w:numPr>
          <w:ilvl w:val="1"/>
          <w:numId w:val="1"/>
        </w:numPr>
        <w:tabs>
          <w:tab w:val="left" w:pos="607"/>
        </w:tabs>
        <w:spacing w:before="149"/>
        <w:ind w:hanging="239"/>
        <w:rPr>
          <w:color w:val="2B2B2B"/>
        </w:rPr>
      </w:pPr>
      <w:r>
        <w:t>Awarded as “Innovator” in 2018 and “Tycoon” in 2023</w:t>
      </w:r>
    </w:p>
    <w:p w:rsidR="00BC7ED5" w:rsidRDefault="00BC7ED5" w:rsidP="00BC7ED5">
      <w:pPr>
        <w:pStyle w:val="Heading3"/>
        <w:tabs>
          <w:tab w:val="left" w:pos="607"/>
        </w:tabs>
        <w:spacing w:before="149"/>
        <w:ind w:firstLine="0"/>
        <w:rPr>
          <w:color w:val="2B2B2B"/>
        </w:rPr>
      </w:pPr>
    </w:p>
    <w:sectPr w:rsidR="00BC7ED5">
      <w:type w:val="continuous"/>
      <w:pgSz w:w="12240" w:h="15840"/>
      <w:pgMar w:top="140" w:right="620" w:bottom="280" w:left="600" w:header="720" w:footer="720" w:gutter="0"/>
      <w:cols w:num="2" w:space="720" w:equalWidth="0">
        <w:col w:w="3712" w:space="292"/>
        <w:col w:w="70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3601"/>
    <w:multiLevelType w:val="hybridMultilevel"/>
    <w:tmpl w:val="288E3D10"/>
    <w:lvl w:ilvl="0" w:tplc="166A4A5C">
      <w:numFmt w:val="bullet"/>
      <w:lvlText w:val="•"/>
      <w:lvlJc w:val="left"/>
      <w:pPr>
        <w:ind w:left="262" w:hanging="155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40B02126">
      <w:numFmt w:val="bullet"/>
      <w:lvlText w:val="•"/>
      <w:lvlJc w:val="left"/>
      <w:pPr>
        <w:ind w:left="606" w:hanging="216"/>
      </w:pPr>
      <w:rPr>
        <w:rFonts w:hint="default"/>
        <w:w w:val="127"/>
        <w:lang w:val="en-US" w:eastAsia="en-US" w:bidi="ar-SA"/>
      </w:rPr>
    </w:lvl>
    <w:lvl w:ilvl="2" w:tplc="1A8CEADA">
      <w:numFmt w:val="bullet"/>
      <w:lvlText w:val="•"/>
      <w:lvlJc w:val="left"/>
      <w:pPr>
        <w:ind w:left="500" w:hanging="216"/>
      </w:pPr>
      <w:rPr>
        <w:rFonts w:hint="default"/>
        <w:lang w:val="en-US" w:eastAsia="en-US" w:bidi="ar-SA"/>
      </w:rPr>
    </w:lvl>
    <w:lvl w:ilvl="3" w:tplc="3E56E8AC">
      <w:numFmt w:val="bullet"/>
      <w:lvlText w:val="•"/>
      <w:lvlJc w:val="left"/>
      <w:pPr>
        <w:ind w:left="401" w:hanging="216"/>
      </w:pPr>
      <w:rPr>
        <w:rFonts w:hint="default"/>
        <w:lang w:val="en-US" w:eastAsia="en-US" w:bidi="ar-SA"/>
      </w:rPr>
    </w:lvl>
    <w:lvl w:ilvl="4" w:tplc="BCACA620">
      <w:numFmt w:val="bullet"/>
      <w:lvlText w:val="•"/>
      <w:lvlJc w:val="left"/>
      <w:pPr>
        <w:ind w:left="302" w:hanging="216"/>
      </w:pPr>
      <w:rPr>
        <w:rFonts w:hint="default"/>
        <w:lang w:val="en-US" w:eastAsia="en-US" w:bidi="ar-SA"/>
      </w:rPr>
    </w:lvl>
    <w:lvl w:ilvl="5" w:tplc="B8120780">
      <w:numFmt w:val="bullet"/>
      <w:lvlText w:val="•"/>
      <w:lvlJc w:val="left"/>
      <w:pPr>
        <w:ind w:left="203" w:hanging="216"/>
      </w:pPr>
      <w:rPr>
        <w:rFonts w:hint="default"/>
        <w:lang w:val="en-US" w:eastAsia="en-US" w:bidi="ar-SA"/>
      </w:rPr>
    </w:lvl>
    <w:lvl w:ilvl="6" w:tplc="02D0276A">
      <w:numFmt w:val="bullet"/>
      <w:lvlText w:val="•"/>
      <w:lvlJc w:val="left"/>
      <w:pPr>
        <w:ind w:left="104" w:hanging="216"/>
      </w:pPr>
      <w:rPr>
        <w:rFonts w:hint="default"/>
        <w:lang w:val="en-US" w:eastAsia="en-US" w:bidi="ar-SA"/>
      </w:rPr>
    </w:lvl>
    <w:lvl w:ilvl="7" w:tplc="6A0A9F66">
      <w:numFmt w:val="bullet"/>
      <w:lvlText w:val="•"/>
      <w:lvlJc w:val="left"/>
      <w:pPr>
        <w:ind w:left="5" w:hanging="216"/>
      </w:pPr>
      <w:rPr>
        <w:rFonts w:hint="default"/>
        <w:lang w:val="en-US" w:eastAsia="en-US" w:bidi="ar-SA"/>
      </w:rPr>
    </w:lvl>
    <w:lvl w:ilvl="8" w:tplc="A456E5B6">
      <w:numFmt w:val="bullet"/>
      <w:lvlText w:val="•"/>
      <w:lvlJc w:val="left"/>
      <w:pPr>
        <w:ind w:left="-95" w:hanging="216"/>
      </w:pPr>
      <w:rPr>
        <w:rFonts w:hint="default"/>
        <w:lang w:val="en-US" w:eastAsia="en-US" w:bidi="ar-SA"/>
      </w:rPr>
    </w:lvl>
  </w:abstractNum>
  <w:abstractNum w:abstractNumId="1">
    <w:nsid w:val="1EC05C68"/>
    <w:multiLevelType w:val="hybridMultilevel"/>
    <w:tmpl w:val="86CCD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81508"/>
    <w:multiLevelType w:val="hybridMultilevel"/>
    <w:tmpl w:val="0234DD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6EAF"/>
    <w:rsid w:val="00023AC2"/>
    <w:rsid w:val="00457193"/>
    <w:rsid w:val="00512DE3"/>
    <w:rsid w:val="007D2020"/>
    <w:rsid w:val="00A03841"/>
    <w:rsid w:val="00BC7ED5"/>
    <w:rsid w:val="00C76EAF"/>
    <w:rsid w:val="00D22A43"/>
    <w:rsid w:val="00E9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09"/>
      <w:ind w:left="606" w:hanging="239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</w:style>
  <w:style w:type="paragraph" w:styleId="Title">
    <w:name w:val="Title"/>
    <w:basedOn w:val="Normal"/>
    <w:uiPriority w:val="1"/>
    <w:qFormat/>
    <w:pPr>
      <w:spacing w:before="68"/>
      <w:ind w:left="3117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ind w:left="262" w:hanging="1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12D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09"/>
      <w:ind w:left="606" w:hanging="239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</w:style>
  <w:style w:type="paragraph" w:styleId="Title">
    <w:name w:val="Title"/>
    <w:basedOn w:val="Normal"/>
    <w:uiPriority w:val="1"/>
    <w:qFormat/>
    <w:pPr>
      <w:spacing w:before="68"/>
      <w:ind w:left="3117"/>
      <w:jc w:val="center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ind w:left="262" w:hanging="1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12D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ca23.chauhanr577@gmail.in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Shagun Sharma</dc:creator>
  <cp:lastModifiedBy>Shagun Sharma</cp:lastModifiedBy>
  <cp:revision>2</cp:revision>
  <cp:lastPrinted>2024-02-07T09:01:00Z</cp:lastPrinted>
  <dcterms:created xsi:type="dcterms:W3CDTF">2024-02-07T11:36:00Z</dcterms:created>
  <dcterms:modified xsi:type="dcterms:W3CDTF">2024-02-07T11:36:00Z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2022-07-27T00:00:00Z</vt:filetime>
  </property>
</Properties>
</file>