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242A90" w14:textId="77777777" w:rsidR="008A4E76" w:rsidRPr="008A4E76" w:rsidRDefault="008A4E76" w:rsidP="008A4E76">
      <w:pPr>
        <w:rPr>
          <w:b/>
          <w:bCs/>
        </w:rPr>
      </w:pPr>
      <w:r w:rsidRPr="008A4E76">
        <w:rPr>
          <w:b/>
          <w:bCs/>
        </w:rPr>
        <w:t>Meeting Outcomes with Claire</w:t>
      </w:r>
    </w:p>
    <w:p w14:paraId="3981AC8E" w14:textId="77777777" w:rsidR="008A4E76" w:rsidRPr="008A4E76" w:rsidRDefault="008A4E76" w:rsidP="008A4E76">
      <w:pPr>
        <w:rPr>
          <w:b/>
          <w:bCs/>
        </w:rPr>
      </w:pPr>
      <w:r w:rsidRPr="008A4E76">
        <w:rPr>
          <w:b/>
          <w:bCs/>
        </w:rPr>
        <w:t>1. Metal Samples</w:t>
      </w:r>
    </w:p>
    <w:p w14:paraId="3EC5A00C" w14:textId="77777777" w:rsidR="008A4E76" w:rsidRPr="008A4E76" w:rsidRDefault="008A4E76" w:rsidP="008A4E76">
      <w:r w:rsidRPr="008A4E76">
        <w:t xml:space="preserve">The Paris design team has clarified that three different coating finishes may be </w:t>
      </w:r>
      <w:proofErr w:type="gramStart"/>
      <w:r w:rsidRPr="008A4E76">
        <w:t>same</w:t>
      </w:r>
      <w:proofErr w:type="gramEnd"/>
      <w:r w:rsidRPr="008A4E76">
        <w:t xml:space="preserve"> but they are Diff. codes based on nature of the metal. Which does not align with VE. So - </w:t>
      </w:r>
    </w:p>
    <w:p w14:paraId="3E99CBBE" w14:textId="77777777" w:rsidR="008A4E76" w:rsidRPr="008A4E76" w:rsidRDefault="008A4E76" w:rsidP="008A4E76">
      <w:r w:rsidRPr="008A4E76">
        <w:rPr>
          <w:b/>
          <w:bCs/>
        </w:rPr>
        <w:t>Agreed action:</w:t>
      </w:r>
    </w:p>
    <w:p w14:paraId="2D2A1AA1" w14:textId="77777777" w:rsidR="008A4E76" w:rsidRPr="008A4E76" w:rsidRDefault="008A4E76" w:rsidP="008A4E76">
      <w:pPr>
        <w:numPr>
          <w:ilvl w:val="0"/>
          <w:numId w:val="1"/>
        </w:numPr>
      </w:pPr>
      <w:r w:rsidRPr="008A4E76">
        <w:t xml:space="preserve">We will work with China team based on the client reference images. </w:t>
      </w:r>
    </w:p>
    <w:p w14:paraId="434C6DD3" w14:textId="77777777" w:rsidR="008A4E76" w:rsidRPr="008A4E76" w:rsidRDefault="008A4E76" w:rsidP="008A4E76">
      <w:pPr>
        <w:numPr>
          <w:ilvl w:val="0"/>
          <w:numId w:val="1"/>
        </w:numPr>
      </w:pPr>
      <w:r w:rsidRPr="008A4E76">
        <w:t>Guide Ask China to begin developing the first samples based on the visual references provided.</w:t>
      </w:r>
    </w:p>
    <w:p w14:paraId="661E2199" w14:textId="77777777" w:rsidR="008A4E76" w:rsidRPr="008A4E76" w:rsidRDefault="008A4E76" w:rsidP="008A4E76">
      <w:pPr>
        <w:rPr>
          <w:b/>
          <w:bCs/>
        </w:rPr>
      </w:pPr>
      <w:r w:rsidRPr="008A4E76">
        <w:rPr>
          <w:b/>
          <w:bCs/>
        </w:rPr>
        <w:t>2. Fit-Out Drawings</w:t>
      </w:r>
    </w:p>
    <w:p w14:paraId="2CFBE4A4" w14:textId="77777777" w:rsidR="008A4E76" w:rsidRPr="008A4E76" w:rsidRDefault="008A4E76" w:rsidP="008A4E76">
      <w:r w:rsidRPr="008A4E76">
        <w:t>The fit-out drawings must be updated before the scope can be floated further</w:t>
      </w:r>
    </w:p>
    <w:p w14:paraId="567F3D4C" w14:textId="77777777" w:rsidR="008A4E76" w:rsidRPr="008A4E76" w:rsidRDefault="008A4E76" w:rsidP="008A4E76">
      <w:r w:rsidRPr="008A4E76">
        <w:rPr>
          <w:b/>
          <w:bCs/>
        </w:rPr>
        <w:t>Agreed action:</w:t>
      </w:r>
    </w:p>
    <w:p w14:paraId="6A5F5EA7" w14:textId="77777777" w:rsidR="008A4E76" w:rsidRPr="008A4E76" w:rsidRDefault="008A4E76" w:rsidP="008A4E76">
      <w:pPr>
        <w:numPr>
          <w:ilvl w:val="0"/>
          <w:numId w:val="2"/>
        </w:numPr>
      </w:pPr>
      <w:r w:rsidRPr="008A4E76">
        <w:t>Proceed with Ariel for the required drawing updates.</w:t>
      </w:r>
    </w:p>
    <w:p w14:paraId="67BF28E6" w14:textId="77777777" w:rsidR="008A4E76" w:rsidRPr="008A4E76" w:rsidRDefault="008A4E76" w:rsidP="008A4E76">
      <w:pPr>
        <w:numPr>
          <w:ilvl w:val="0"/>
          <w:numId w:val="2"/>
        </w:numPr>
      </w:pPr>
      <w:r w:rsidRPr="008A4E76">
        <w:t xml:space="preserve">Copy </w:t>
      </w:r>
      <w:proofErr w:type="spellStart"/>
      <w:r w:rsidRPr="008A4E76">
        <w:t>Resti</w:t>
      </w:r>
      <w:proofErr w:type="spellEnd"/>
      <w:r w:rsidRPr="008A4E76">
        <w:t xml:space="preserve"> on the email so he remains informed of the work being carried out.</w:t>
      </w:r>
    </w:p>
    <w:p w14:paraId="2B90DF8A" w14:textId="77777777" w:rsidR="008A4E76" w:rsidRPr="008A4E76" w:rsidRDefault="008A4E76" w:rsidP="008A4E76">
      <w:pPr>
        <w:rPr>
          <w:b/>
          <w:bCs/>
        </w:rPr>
      </w:pPr>
      <w:r w:rsidRPr="008A4E76">
        <w:rPr>
          <w:b/>
          <w:bCs/>
        </w:rPr>
        <w:t>3. Sample Presentation and Delivery</w:t>
      </w:r>
    </w:p>
    <w:p w14:paraId="6FDC7EC2" w14:textId="77777777" w:rsidR="008A4E76" w:rsidRPr="008A4E76" w:rsidRDefault="008A4E76" w:rsidP="008A4E76">
      <w:r w:rsidRPr="008A4E76">
        <w:t xml:space="preserve">The sample presentation and delivery method must be aligned our internal guide </w:t>
      </w:r>
      <w:proofErr w:type="spellStart"/>
      <w:r w:rsidRPr="008A4E76">
        <w:t>liness</w:t>
      </w:r>
      <w:proofErr w:type="spellEnd"/>
      <w:r w:rsidRPr="008A4E76">
        <w:t>. Begin communication with Khamille regarding the presentation and delivery of the samples. Use the guidance and information from Khamille to prepare a complete sample presentation for H&amp;T.</w:t>
      </w:r>
    </w:p>
    <w:p w14:paraId="78F7B935" w14:textId="77777777" w:rsidR="008A4E76" w:rsidRPr="008A4E76" w:rsidRDefault="008A4E76" w:rsidP="008A4E76">
      <w:pPr>
        <w:rPr>
          <w:b/>
          <w:bCs/>
        </w:rPr>
      </w:pPr>
      <w:r w:rsidRPr="008A4E76">
        <w:rPr>
          <w:b/>
          <w:bCs/>
        </w:rPr>
        <w:t>4. Compliance Documents</w:t>
      </w:r>
    </w:p>
    <w:p w14:paraId="52891346" w14:textId="77777777" w:rsidR="008A4E76" w:rsidRPr="008A4E76" w:rsidRDefault="008A4E76" w:rsidP="008A4E76">
      <w:r w:rsidRPr="008A4E76">
        <w:t>Compliance documentation is required for the materials and products included in our scope.</w:t>
      </w:r>
    </w:p>
    <w:p w14:paraId="6FB5495B" w14:textId="77777777" w:rsidR="008A4E76" w:rsidRPr="008A4E76" w:rsidRDefault="008A4E76" w:rsidP="008A4E76">
      <w:r w:rsidRPr="008A4E76">
        <w:rPr>
          <w:b/>
          <w:bCs/>
        </w:rPr>
        <w:t>Agreed action:</w:t>
      </w:r>
    </w:p>
    <w:p w14:paraId="18CC1B9A" w14:textId="77777777" w:rsidR="008A4E76" w:rsidRPr="008A4E76" w:rsidRDefault="008A4E76" w:rsidP="008A4E76">
      <w:pPr>
        <w:numPr>
          <w:ilvl w:val="0"/>
          <w:numId w:val="3"/>
        </w:numPr>
      </w:pPr>
      <w:r w:rsidRPr="008A4E76">
        <w:t>Begin communication with Abdul Latif and request the applicable compliance sheets and certificates.</w:t>
      </w:r>
    </w:p>
    <w:p w14:paraId="694B9A04" w14:textId="77777777" w:rsidR="008A4E76" w:rsidRPr="008A4E76" w:rsidRDefault="008A4E76" w:rsidP="008A4E76">
      <w:pPr>
        <w:numPr>
          <w:ilvl w:val="0"/>
          <w:numId w:val="3"/>
        </w:numPr>
      </w:pPr>
      <w:r w:rsidRPr="008A4E76">
        <w:t>The request should cover, where relevant:</w:t>
      </w:r>
    </w:p>
    <w:p w14:paraId="146078B4" w14:textId="77777777" w:rsidR="008A4E76" w:rsidRPr="008A4E76" w:rsidRDefault="008A4E76" w:rsidP="008A4E76">
      <w:pPr>
        <w:numPr>
          <w:ilvl w:val="1"/>
          <w:numId w:val="3"/>
        </w:numPr>
      </w:pPr>
      <w:r w:rsidRPr="008A4E76">
        <w:t>Hardware</w:t>
      </w:r>
    </w:p>
    <w:p w14:paraId="54033E6C" w14:textId="77777777" w:rsidR="008A4E76" w:rsidRPr="008A4E76" w:rsidRDefault="008A4E76" w:rsidP="008A4E76">
      <w:pPr>
        <w:numPr>
          <w:ilvl w:val="1"/>
          <w:numId w:val="3"/>
        </w:numPr>
      </w:pPr>
      <w:r w:rsidRPr="008A4E76">
        <w:t>Bathroom fittings</w:t>
      </w:r>
    </w:p>
    <w:p w14:paraId="1B7E9572" w14:textId="77777777" w:rsidR="008A4E76" w:rsidRPr="008A4E76" w:rsidRDefault="008A4E76" w:rsidP="008A4E76">
      <w:pPr>
        <w:numPr>
          <w:ilvl w:val="1"/>
          <w:numId w:val="3"/>
        </w:numPr>
      </w:pPr>
      <w:r w:rsidRPr="008A4E76">
        <w:t>Electrical items</w:t>
      </w:r>
    </w:p>
    <w:p w14:paraId="6237F294" w14:textId="77777777" w:rsidR="008A4E76" w:rsidRPr="008A4E76" w:rsidRDefault="008A4E76" w:rsidP="008A4E76">
      <w:pPr>
        <w:numPr>
          <w:ilvl w:val="1"/>
          <w:numId w:val="3"/>
        </w:numPr>
      </w:pPr>
      <w:r w:rsidRPr="008A4E76">
        <w:t>Stone anti-slip certification</w:t>
      </w:r>
    </w:p>
    <w:p w14:paraId="17621280" w14:textId="77777777" w:rsidR="008A4E76" w:rsidRPr="008A4E76" w:rsidRDefault="008A4E76" w:rsidP="008A4E76">
      <w:pPr>
        <w:numPr>
          <w:ilvl w:val="1"/>
          <w:numId w:val="3"/>
        </w:numPr>
      </w:pPr>
      <w:r w:rsidRPr="008A4E76">
        <w:t>Foam</w:t>
      </w:r>
    </w:p>
    <w:p w14:paraId="286C8035" w14:textId="77777777" w:rsidR="008A4E76" w:rsidRPr="008A4E76" w:rsidRDefault="008A4E76" w:rsidP="008A4E76">
      <w:pPr>
        <w:numPr>
          <w:ilvl w:val="1"/>
          <w:numId w:val="3"/>
        </w:numPr>
      </w:pPr>
      <w:r w:rsidRPr="008A4E76">
        <w:lastRenderedPageBreak/>
        <w:t>Any other regulated or specified materials</w:t>
      </w:r>
    </w:p>
    <w:p w14:paraId="657F4492" w14:textId="77777777" w:rsidR="008A4E76" w:rsidRPr="008A4E76" w:rsidRDefault="008A4E76" w:rsidP="008A4E76">
      <w:pPr>
        <w:numPr>
          <w:ilvl w:val="0"/>
          <w:numId w:val="3"/>
        </w:numPr>
      </w:pPr>
      <w:r w:rsidRPr="008A4E76">
        <w:t>Share the Hyatt reference sheet found online and confirm whether any additional documents or formats are required.</w:t>
      </w:r>
    </w:p>
    <w:p w14:paraId="5E7694A4" w14:textId="77777777" w:rsidR="008A4E76" w:rsidRPr="008A4E76" w:rsidRDefault="008A4E76" w:rsidP="008A4E76">
      <w:pPr>
        <w:rPr>
          <w:b/>
          <w:bCs/>
        </w:rPr>
      </w:pPr>
      <w:r w:rsidRPr="008A4E76">
        <w:rPr>
          <w:b/>
          <w:bCs/>
        </w:rPr>
        <w:t>5. BOQ Calculations and Scope Alignment</w:t>
      </w:r>
    </w:p>
    <w:p w14:paraId="06313E3C" w14:textId="77777777" w:rsidR="008A4E76" w:rsidRPr="008A4E76" w:rsidRDefault="008A4E76" w:rsidP="008A4E76">
      <w:r w:rsidRPr="008A4E76">
        <w:t>The BOQ quantities and calculations need to be verified internally, particularly where there are gaps between the drawings, BOQ, and project deliverables.</w:t>
      </w:r>
    </w:p>
    <w:p w14:paraId="2A2D316E" w14:textId="77777777" w:rsidR="008A4E76" w:rsidRPr="008A4E76" w:rsidRDefault="008A4E76" w:rsidP="008A4E76">
      <w:r w:rsidRPr="008A4E76">
        <w:rPr>
          <w:b/>
          <w:bCs/>
        </w:rPr>
        <w:t>Agreed action:</w:t>
      </w:r>
    </w:p>
    <w:p w14:paraId="22CE1431" w14:textId="77777777" w:rsidR="008A4E76" w:rsidRPr="008A4E76" w:rsidRDefault="008A4E76" w:rsidP="008A4E76">
      <w:pPr>
        <w:numPr>
          <w:ilvl w:val="0"/>
          <w:numId w:val="4"/>
        </w:numPr>
      </w:pPr>
      <w:r w:rsidRPr="008A4E76">
        <w:t xml:space="preserve">Ask </w:t>
      </w:r>
      <w:proofErr w:type="spellStart"/>
      <w:r w:rsidRPr="008A4E76">
        <w:t>Resti</w:t>
      </w:r>
      <w:proofErr w:type="spellEnd"/>
      <w:r w:rsidRPr="008A4E76">
        <w:t xml:space="preserve"> to assist with rechecking the measurements and quantities for the stone arches.</w:t>
      </w:r>
    </w:p>
    <w:p w14:paraId="56E95D5D" w14:textId="77777777" w:rsidR="008A4E76" w:rsidRPr="008A4E76" w:rsidRDefault="008A4E76" w:rsidP="008A4E76">
      <w:pPr>
        <w:numPr>
          <w:ilvl w:val="0"/>
          <w:numId w:val="4"/>
        </w:numPr>
      </w:pPr>
      <w:r w:rsidRPr="008A4E76">
        <w:t>Clearly communicate both:</w:t>
      </w:r>
    </w:p>
    <w:p w14:paraId="51AF9027" w14:textId="77777777" w:rsidR="008A4E76" w:rsidRPr="008A4E76" w:rsidRDefault="008A4E76" w:rsidP="008A4E76">
      <w:pPr>
        <w:numPr>
          <w:ilvl w:val="1"/>
          <w:numId w:val="4"/>
        </w:numPr>
      </w:pPr>
      <w:r w:rsidRPr="008A4E76">
        <w:t>The identified gaps in the existing scope</w:t>
      </w:r>
    </w:p>
    <w:p w14:paraId="5739FA10" w14:textId="77777777" w:rsidR="008A4E76" w:rsidRPr="008A4E76" w:rsidRDefault="008A4E76" w:rsidP="008A4E76">
      <w:pPr>
        <w:numPr>
          <w:ilvl w:val="1"/>
          <w:numId w:val="4"/>
        </w:numPr>
      </w:pPr>
      <w:r w:rsidRPr="008A4E76">
        <w:t>The changes made to the scope since project kick-off</w:t>
      </w:r>
    </w:p>
    <w:p w14:paraId="663B261B" w14:textId="77777777" w:rsidR="008A4E76" w:rsidRPr="008A4E76" w:rsidRDefault="008A4E76" w:rsidP="008A4E76">
      <w:pPr>
        <w:numPr>
          <w:ilvl w:val="0"/>
          <w:numId w:val="4"/>
        </w:numPr>
      </w:pPr>
      <w:r w:rsidRPr="008A4E76">
        <w:t>Maintain a transparent approach so all stakeholders remain aligned on what is included, excluded, or revised before room delivery.</w:t>
      </w:r>
    </w:p>
    <w:p w14:paraId="0631C20A" w14:textId="77777777" w:rsidR="008A4E76" w:rsidRPr="008A4E76" w:rsidRDefault="008A4E76" w:rsidP="008A4E76">
      <w:pPr>
        <w:rPr>
          <w:b/>
          <w:bCs/>
        </w:rPr>
      </w:pPr>
      <w:r w:rsidRPr="008A4E76">
        <w:rPr>
          <w:b/>
          <w:bCs/>
        </w:rPr>
        <w:t>6. Substructure Information</w:t>
      </w:r>
    </w:p>
    <w:p w14:paraId="3DEDA025" w14:textId="77777777" w:rsidR="008A4E76" w:rsidRPr="008A4E76" w:rsidRDefault="008A4E76" w:rsidP="008A4E76">
      <w:r w:rsidRPr="008A4E76">
        <w:t>Substructure information is critical for the fit-out drawings, BOQ, supplier scope, and sample development.</w:t>
      </w:r>
    </w:p>
    <w:p w14:paraId="60259337" w14:textId="77777777" w:rsidR="008A4E76" w:rsidRPr="008A4E76" w:rsidRDefault="008A4E76" w:rsidP="008A4E76">
      <w:r w:rsidRPr="008A4E76">
        <w:rPr>
          <w:b/>
          <w:bCs/>
        </w:rPr>
        <w:t>Agreed action:</w:t>
      </w:r>
    </w:p>
    <w:p w14:paraId="1C8D94C7" w14:textId="77777777" w:rsidR="008A4E76" w:rsidRPr="008A4E76" w:rsidRDefault="008A4E76" w:rsidP="008A4E76">
      <w:pPr>
        <w:numPr>
          <w:ilvl w:val="0"/>
          <w:numId w:val="5"/>
        </w:numPr>
      </w:pPr>
      <w:r w:rsidRPr="008A4E76">
        <w:t>Ask the site team to confirm what substructure work or information has already been prepared.</w:t>
      </w:r>
    </w:p>
    <w:p w14:paraId="7E914A11" w14:textId="77777777" w:rsidR="008A4E76" w:rsidRPr="008A4E76" w:rsidRDefault="008A4E76" w:rsidP="008A4E76">
      <w:pPr>
        <w:numPr>
          <w:ilvl w:val="0"/>
          <w:numId w:val="5"/>
        </w:numPr>
      </w:pPr>
      <w:r w:rsidRPr="008A4E76">
        <w:t>Start communication with H&amp;T regarding the fit-out scope as soon as possible.</w:t>
      </w:r>
    </w:p>
    <w:p w14:paraId="26D35BB9" w14:textId="77777777" w:rsidR="008A4E76" w:rsidRPr="008A4E76" w:rsidRDefault="008A4E76" w:rsidP="008A4E76">
      <w:pPr>
        <w:numPr>
          <w:ilvl w:val="0"/>
          <w:numId w:val="5"/>
        </w:numPr>
      </w:pPr>
      <w:r w:rsidRPr="008A4E76">
        <w:t>Inform H&amp;T of the information currently available and request any additional requirements or clarifications from their side immediately.</w:t>
      </w:r>
    </w:p>
    <w:p w14:paraId="15729144" w14:textId="77777777" w:rsidR="008A4E76" w:rsidRPr="008A4E76" w:rsidRDefault="008A4E76" w:rsidP="008A4E76">
      <w:pPr>
        <w:numPr>
          <w:ilvl w:val="0"/>
          <w:numId w:val="5"/>
        </w:numPr>
      </w:pPr>
      <w:r w:rsidRPr="008A4E76">
        <w:t>Share the available details with H&amp;T once the site team’s input has been received.</w:t>
      </w:r>
    </w:p>
    <w:p w14:paraId="673B9500" w14:textId="77777777" w:rsidR="008A4E76" w:rsidRPr="008A4E76" w:rsidRDefault="008A4E76" w:rsidP="008A4E76">
      <w:pPr>
        <w:rPr>
          <w:b/>
          <w:bCs/>
        </w:rPr>
      </w:pPr>
      <w:r w:rsidRPr="008A4E76">
        <w:rPr>
          <w:b/>
          <w:bCs/>
        </w:rPr>
        <w:t>7. Planning for 31 August–1 September Site Visit</w:t>
      </w:r>
    </w:p>
    <w:p w14:paraId="73CFFCC9" w14:textId="77777777" w:rsidR="008A4E76" w:rsidRPr="008A4E76" w:rsidRDefault="008A4E76" w:rsidP="008A4E76">
      <w:r w:rsidRPr="008A4E76">
        <w:t>Planning is required for the activities scheduled for 31 August and 1 September.</w:t>
      </w:r>
    </w:p>
    <w:p w14:paraId="0D21986B" w14:textId="77777777" w:rsidR="008A4E76" w:rsidRPr="008A4E76" w:rsidRDefault="008A4E76" w:rsidP="008A4E76">
      <w:r w:rsidRPr="008A4E76">
        <w:rPr>
          <w:b/>
          <w:bCs/>
        </w:rPr>
        <w:t>Agreed action:</w:t>
      </w:r>
    </w:p>
    <w:p w14:paraId="5CE0FBD7" w14:textId="77777777" w:rsidR="008A4E76" w:rsidRPr="008A4E76" w:rsidRDefault="008A4E76" w:rsidP="008A4E76">
      <w:pPr>
        <w:numPr>
          <w:ilvl w:val="0"/>
          <w:numId w:val="6"/>
        </w:numPr>
      </w:pPr>
      <w:r w:rsidRPr="008A4E76">
        <w:t>Start communication with H&amp;T regarding the planned dates.</w:t>
      </w:r>
    </w:p>
    <w:p w14:paraId="3E2A3F12" w14:textId="77777777" w:rsidR="008A4E76" w:rsidRPr="008A4E76" w:rsidRDefault="008A4E76" w:rsidP="008A4E76">
      <w:pPr>
        <w:numPr>
          <w:ilvl w:val="0"/>
          <w:numId w:val="6"/>
        </w:numPr>
      </w:pPr>
      <w:r w:rsidRPr="008A4E76">
        <w:t>Prepare and circulate an agenda covering:</w:t>
      </w:r>
    </w:p>
    <w:p w14:paraId="75C278D1" w14:textId="77777777" w:rsidR="008A4E76" w:rsidRPr="008A4E76" w:rsidRDefault="008A4E76" w:rsidP="008A4E76">
      <w:pPr>
        <w:numPr>
          <w:ilvl w:val="1"/>
          <w:numId w:val="6"/>
        </w:numPr>
      </w:pPr>
      <w:r w:rsidRPr="008A4E76">
        <w:lastRenderedPageBreak/>
        <w:t>Objectives</w:t>
      </w:r>
    </w:p>
    <w:p w14:paraId="40A1DD9E" w14:textId="77777777" w:rsidR="008A4E76" w:rsidRPr="008A4E76" w:rsidRDefault="008A4E76" w:rsidP="008A4E76">
      <w:pPr>
        <w:numPr>
          <w:ilvl w:val="1"/>
          <w:numId w:val="6"/>
        </w:numPr>
      </w:pPr>
      <w:r w:rsidRPr="008A4E76">
        <w:t>Required attendees</w:t>
      </w:r>
    </w:p>
    <w:p w14:paraId="1CBFBB43" w14:textId="77777777" w:rsidR="008A4E76" w:rsidRPr="008A4E76" w:rsidRDefault="008A4E76" w:rsidP="008A4E76">
      <w:pPr>
        <w:numPr>
          <w:ilvl w:val="1"/>
          <w:numId w:val="6"/>
        </w:numPr>
      </w:pPr>
      <w:r w:rsidRPr="008A4E76">
        <w:t>Sample review</w:t>
      </w:r>
    </w:p>
    <w:p w14:paraId="027FAA0C" w14:textId="77777777" w:rsidR="008A4E76" w:rsidRPr="008A4E76" w:rsidRDefault="008A4E76" w:rsidP="008A4E76">
      <w:pPr>
        <w:numPr>
          <w:ilvl w:val="1"/>
          <w:numId w:val="6"/>
        </w:numPr>
      </w:pPr>
      <w:r w:rsidRPr="008A4E76">
        <w:t>Site activities</w:t>
      </w:r>
    </w:p>
    <w:p w14:paraId="76AB4461" w14:textId="77777777" w:rsidR="008A4E76" w:rsidRPr="008A4E76" w:rsidRDefault="008A4E76" w:rsidP="008A4E76">
      <w:pPr>
        <w:numPr>
          <w:ilvl w:val="1"/>
          <w:numId w:val="6"/>
        </w:numPr>
      </w:pPr>
      <w:r w:rsidRPr="008A4E76">
        <w:t>Deliverables</w:t>
      </w:r>
    </w:p>
    <w:p w14:paraId="236B3C05" w14:textId="77777777" w:rsidR="008A4E76" w:rsidRPr="008A4E76" w:rsidRDefault="008A4E76" w:rsidP="008A4E76">
      <w:pPr>
        <w:numPr>
          <w:ilvl w:val="1"/>
          <w:numId w:val="6"/>
        </w:numPr>
      </w:pPr>
      <w:r w:rsidRPr="008A4E76">
        <w:t>Responsibilities</w:t>
      </w:r>
    </w:p>
    <w:p w14:paraId="63EA6341" w14:textId="77777777" w:rsidR="008A4E76" w:rsidRPr="008A4E76" w:rsidRDefault="008A4E76" w:rsidP="008A4E76">
      <w:pPr>
        <w:numPr>
          <w:ilvl w:val="1"/>
          <w:numId w:val="6"/>
        </w:numPr>
      </w:pPr>
      <w:r w:rsidRPr="008A4E76">
        <w:t>Timings</w:t>
      </w:r>
    </w:p>
    <w:p w14:paraId="31EEB3D8" w14:textId="77777777" w:rsidR="008A4E76" w:rsidRPr="008A4E76" w:rsidRDefault="008A4E76" w:rsidP="008A4E76">
      <w:pPr>
        <w:numPr>
          <w:ilvl w:val="0"/>
          <w:numId w:val="6"/>
        </w:numPr>
      </w:pPr>
      <w:r w:rsidRPr="008A4E76">
        <w:t xml:space="preserve">Ask Abdul Latif / Adil to guide us with </w:t>
      </w:r>
    </w:p>
    <w:p w14:paraId="2D762948" w14:textId="77777777" w:rsidR="008A4E76" w:rsidRPr="008A4E76" w:rsidRDefault="008A4E76" w:rsidP="008A4E76">
      <w:pPr>
        <w:numPr>
          <w:ilvl w:val="1"/>
          <w:numId w:val="6"/>
        </w:numPr>
      </w:pPr>
      <w:r w:rsidRPr="008A4E76">
        <w:t>Site-access permits</w:t>
      </w:r>
    </w:p>
    <w:p w14:paraId="291A7165" w14:textId="77777777" w:rsidR="008A4E76" w:rsidRPr="008A4E76" w:rsidRDefault="008A4E76" w:rsidP="008A4E76">
      <w:pPr>
        <w:numPr>
          <w:ilvl w:val="1"/>
          <w:numId w:val="6"/>
        </w:numPr>
      </w:pPr>
      <w:r w:rsidRPr="008A4E76">
        <w:t>Accommodation</w:t>
      </w:r>
    </w:p>
    <w:p w14:paraId="767CF90B" w14:textId="77777777" w:rsidR="008A4E76" w:rsidRPr="008A4E76" w:rsidRDefault="008A4E76" w:rsidP="008A4E76">
      <w:pPr>
        <w:numPr>
          <w:ilvl w:val="1"/>
          <w:numId w:val="6"/>
        </w:numPr>
      </w:pPr>
      <w:r w:rsidRPr="008A4E76">
        <w:t>Site location and Google Maps link</w:t>
      </w:r>
    </w:p>
    <w:p w14:paraId="336B1488" w14:textId="77777777" w:rsidR="008A4E76" w:rsidRPr="008A4E76" w:rsidRDefault="008A4E76" w:rsidP="008A4E76">
      <w:pPr>
        <w:rPr>
          <w:b/>
          <w:bCs/>
        </w:rPr>
      </w:pPr>
      <w:r w:rsidRPr="008A4E76">
        <w:rPr>
          <w:b/>
          <w:bCs/>
        </w:rPr>
        <w:t>8. K5M - FFE - SHD01</w:t>
      </w:r>
    </w:p>
    <w:p w14:paraId="2DFF70DC" w14:textId="77777777" w:rsidR="008A4E76" w:rsidRPr="008A4E76" w:rsidRDefault="008A4E76" w:rsidP="008A4E76">
      <w:r w:rsidRPr="008A4E76">
        <w:t>A dedicated review is required to determine the next steps for SHD01.</w:t>
      </w:r>
    </w:p>
    <w:p w14:paraId="3B997E64" w14:textId="77777777" w:rsidR="008A4E76" w:rsidRPr="008A4E76" w:rsidRDefault="008A4E76" w:rsidP="008A4E76">
      <w:r w:rsidRPr="008A4E76">
        <w:rPr>
          <w:b/>
          <w:bCs/>
        </w:rPr>
        <w:t>Agreed action:</w:t>
      </w:r>
    </w:p>
    <w:p w14:paraId="0A928D56" w14:textId="77777777" w:rsidR="008A4E76" w:rsidRPr="008A4E76" w:rsidRDefault="008A4E76" w:rsidP="008A4E76">
      <w:pPr>
        <w:numPr>
          <w:ilvl w:val="0"/>
          <w:numId w:val="7"/>
        </w:numPr>
      </w:pPr>
      <w:r w:rsidRPr="008A4E76">
        <w:t xml:space="preserve">Schedule the SHD01 meeting for </w:t>
      </w:r>
      <w:r w:rsidRPr="008A4E76">
        <w:rPr>
          <w:b/>
          <w:bCs/>
        </w:rPr>
        <w:t>5 August at 10:30 a.m.</w:t>
      </w:r>
    </w:p>
    <w:p w14:paraId="3344C8E7" w14:textId="77777777" w:rsidR="008A4E76" w:rsidRPr="008A4E76" w:rsidRDefault="008A4E76" w:rsidP="008A4E76">
      <w:pPr>
        <w:numPr>
          <w:ilvl w:val="0"/>
          <w:numId w:val="7"/>
        </w:numPr>
      </w:pPr>
      <w:r w:rsidRPr="008A4E76">
        <w:t>Ensure all consolidated feedback is ready before the meeting.</w:t>
      </w:r>
    </w:p>
    <w:p w14:paraId="70DC0348" w14:textId="77777777" w:rsidR="008A4E76" w:rsidRPr="008A4E76" w:rsidRDefault="008A4E76" w:rsidP="008A4E76">
      <w:pPr>
        <w:numPr>
          <w:ilvl w:val="0"/>
          <w:numId w:val="7"/>
        </w:numPr>
      </w:pPr>
      <w:r w:rsidRPr="008A4E76">
        <w:t>Prepare and circulate the latest drawings for review.</w:t>
      </w:r>
    </w:p>
    <w:p w14:paraId="4376D84B" w14:textId="77777777" w:rsidR="008A4E76" w:rsidRPr="008A4E76" w:rsidRDefault="008A4E76" w:rsidP="008A4E76">
      <w:pPr>
        <w:numPr>
          <w:ilvl w:val="0"/>
          <w:numId w:val="7"/>
        </w:numPr>
      </w:pPr>
      <w:r w:rsidRPr="008A4E76">
        <w:t>Use the meeting to confirm the required revisions, responsibilities, and next steps.</w:t>
      </w:r>
    </w:p>
    <w:p w14:paraId="31BA4C2D" w14:textId="77777777" w:rsidR="00B3158F" w:rsidRDefault="00B3158F"/>
    <w:sectPr w:rsidR="00B3158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F16C8D"/>
    <w:multiLevelType w:val="multilevel"/>
    <w:tmpl w:val="39DE8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94869FA"/>
    <w:multiLevelType w:val="multilevel"/>
    <w:tmpl w:val="EFB0F2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E680745"/>
    <w:multiLevelType w:val="multilevel"/>
    <w:tmpl w:val="2B385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A9D3C17"/>
    <w:multiLevelType w:val="multilevel"/>
    <w:tmpl w:val="EB2EE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ACD4107"/>
    <w:multiLevelType w:val="multilevel"/>
    <w:tmpl w:val="F27E5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D8D177E"/>
    <w:multiLevelType w:val="multilevel"/>
    <w:tmpl w:val="E4787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867503C"/>
    <w:multiLevelType w:val="multilevel"/>
    <w:tmpl w:val="B9301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74491573">
    <w:abstractNumId w:val="2"/>
  </w:num>
  <w:num w:numId="2" w16cid:durableId="1154486286">
    <w:abstractNumId w:val="6"/>
  </w:num>
  <w:num w:numId="3" w16cid:durableId="2006589527">
    <w:abstractNumId w:val="1"/>
  </w:num>
  <w:num w:numId="4" w16cid:durableId="907226534">
    <w:abstractNumId w:val="5"/>
  </w:num>
  <w:num w:numId="5" w16cid:durableId="1235385678">
    <w:abstractNumId w:val="0"/>
  </w:num>
  <w:num w:numId="6" w16cid:durableId="531043043">
    <w:abstractNumId w:val="4"/>
  </w:num>
  <w:num w:numId="7" w16cid:durableId="9753061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4E76"/>
    <w:rsid w:val="008A4E76"/>
    <w:rsid w:val="008F3AC7"/>
    <w:rsid w:val="00936108"/>
    <w:rsid w:val="00A822B9"/>
    <w:rsid w:val="00B315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1A4494"/>
  <w15:chartTrackingRefBased/>
  <w15:docId w15:val="{29BC8A06-260E-438D-B8A9-5AEFE5C0C1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A4E7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A4E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A4E7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A4E7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A4E7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A4E7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A4E7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A4E7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A4E7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A4E7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A4E7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A4E7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A4E7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A4E7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A4E7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A4E7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A4E7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A4E7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A4E7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A4E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A4E7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A4E7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A4E7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A4E7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A4E7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A4E7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A4E7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A4E7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A4E7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503</Words>
  <Characters>2871</Characters>
  <Application>Microsoft Office Word</Application>
  <DocSecurity>0</DocSecurity>
  <Lines>23</Lines>
  <Paragraphs>6</Paragraphs>
  <ScaleCrop>false</ScaleCrop>
  <Company/>
  <LinksUpToDate>false</LinksUpToDate>
  <CharactersWithSpaces>3368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Shagun Gupta</dc:creator>
  <cp:keywords/>
  <dc:description/>
  <cp:lastModifiedBy>Shagun Gupta</cp:lastModifiedBy>
  <cp:revision>1</cp:revision>
  <dcterms:created xsi:type="dcterms:W3CDTF">2026-08-04T10:01:00Z</dcterms:created>
  <dcterms:modified xsi:type="dcterms:W3CDTF">2026-08-04T10:02:00Z</dcterms:modified>
</cp:coreProperties>
</file>