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260A5" w14:textId="63FA09A5" w:rsidR="00840DE4" w:rsidRDefault="004E564A" w:rsidP="00B355B7">
      <w:pPr>
        <w:spacing w:before="100" w:beforeAutospacing="1" w:after="100" w:afterAutospacing="1" w:line="240" w:lineRule="auto"/>
        <w:jc w:val="center"/>
        <w:outlineLvl w:val="2"/>
        <w:rPr>
          <w:rFonts w:ascii="Garamond" w:eastAsia="Times New Roman" w:hAnsi="Garamond" w:cs="Times New Roman"/>
          <w:b/>
          <w:bCs/>
          <w:sz w:val="28"/>
          <w:szCs w:val="28"/>
        </w:rPr>
      </w:pPr>
      <w:r>
        <w:rPr>
          <w:rFonts w:ascii="Garamond" w:eastAsia="Times New Roman" w:hAnsi="Garamond" w:cs="Times New Roman"/>
          <w:b/>
          <w:bCs/>
          <w:sz w:val="28"/>
          <w:szCs w:val="28"/>
        </w:rPr>
        <w:t xml:space="preserve">Database Management System </w:t>
      </w:r>
    </w:p>
    <w:p w14:paraId="5D93000E" w14:textId="24E8A173" w:rsidR="000B6AC1" w:rsidRDefault="000B6AC1" w:rsidP="000B6AC1">
      <w:pPr>
        <w:pBdr>
          <w:bottom w:val="double" w:sz="6" w:space="1" w:color="auto"/>
        </w:pBdr>
        <w:spacing w:after="0" w:line="240" w:lineRule="auto"/>
        <w:jc w:val="center"/>
        <w:rPr>
          <w:rFonts w:ascii="Garamond" w:eastAsia="Times New Roman" w:hAnsi="Garamond" w:cs="Times New Roman"/>
          <w:b/>
          <w:bCs/>
          <w:sz w:val="28"/>
          <w:szCs w:val="28"/>
        </w:rPr>
      </w:pPr>
      <w:r w:rsidRPr="00D80B78">
        <w:rPr>
          <w:rFonts w:ascii="Garamond" w:eastAsia="Times New Roman" w:hAnsi="Garamond" w:cs="Times New Roman"/>
          <w:b/>
          <w:bCs/>
          <w:sz w:val="28"/>
          <w:szCs w:val="28"/>
        </w:rPr>
        <w:t>Practical No :</w:t>
      </w:r>
      <w:r>
        <w:rPr>
          <w:rFonts w:ascii="Garamond" w:eastAsia="Times New Roman" w:hAnsi="Garamond" w:cs="Times New Roman"/>
          <w:b/>
          <w:bCs/>
          <w:sz w:val="28"/>
          <w:szCs w:val="28"/>
        </w:rPr>
        <w:t xml:space="preserve"> </w:t>
      </w:r>
      <w:r w:rsidR="002F418C">
        <w:rPr>
          <w:rFonts w:ascii="Garamond" w:eastAsia="Times New Roman" w:hAnsi="Garamond" w:cs="Times New Roman"/>
          <w:b/>
          <w:bCs/>
          <w:sz w:val="28"/>
          <w:szCs w:val="28"/>
        </w:rPr>
        <w:t>7</w:t>
      </w:r>
    </w:p>
    <w:p w14:paraId="6B7606EE" w14:textId="261F0978" w:rsidR="000B6AC1" w:rsidRDefault="000B6AC1" w:rsidP="000B6AC1">
      <w:pPr>
        <w:spacing w:after="0" w:line="240" w:lineRule="auto"/>
        <w:rPr>
          <w:rFonts w:ascii="Garamond" w:eastAsia="Times New Roman" w:hAnsi="Garamond" w:cs="Times New Roman"/>
          <w:b/>
          <w:sz w:val="28"/>
          <w:szCs w:val="28"/>
        </w:rPr>
      </w:pPr>
    </w:p>
    <w:p w14:paraId="1399780C" w14:textId="77F3B466" w:rsidR="00505B53" w:rsidRDefault="00505B53" w:rsidP="00505B53">
      <w:pPr>
        <w:snapToGrid w:val="0"/>
        <w:spacing w:after="0" w:line="240" w:lineRule="auto"/>
        <w:contextualSpacing/>
        <w:rPr>
          <w:rFonts w:ascii="Garamond" w:eastAsia="Times New Roman" w:hAnsi="Garamond" w:cs="Times New Roman"/>
          <w:color w:val="000000"/>
          <w:sz w:val="28"/>
          <w:szCs w:val="28"/>
        </w:rPr>
      </w:pPr>
      <w:r w:rsidRPr="0072439B">
        <w:rPr>
          <w:rFonts w:ascii="Garamond" w:eastAsia="Times New Roman" w:hAnsi="Garamond" w:cs="Times New Roman"/>
          <w:b/>
          <w:bCs/>
          <w:sz w:val="28"/>
          <w:szCs w:val="28"/>
        </w:rPr>
        <w:t xml:space="preserve">Aim : </w:t>
      </w:r>
      <w:r w:rsidRPr="0072439B">
        <w:rPr>
          <w:rFonts w:ascii="Garamond" w:eastAsia="Times New Roman" w:hAnsi="Garamond" w:cs="Times New Roman"/>
          <w:color w:val="000000"/>
          <w:sz w:val="28"/>
          <w:szCs w:val="28"/>
        </w:rPr>
        <w:t>1.</w:t>
      </w:r>
      <w:r>
        <w:rPr>
          <w:rFonts w:ascii="Garamond" w:eastAsia="Times New Roman" w:hAnsi="Garamond" w:cs="Times New Roman"/>
          <w:color w:val="000000"/>
          <w:sz w:val="28"/>
          <w:szCs w:val="28"/>
        </w:rPr>
        <w:t xml:space="preserve"> </w:t>
      </w:r>
      <w:r w:rsidR="002F418C" w:rsidRPr="002F418C">
        <w:rPr>
          <w:rFonts w:ascii="Garamond" w:eastAsia="Times New Roman" w:hAnsi="Garamond" w:cs="Times New Roman"/>
          <w:color w:val="000000"/>
          <w:sz w:val="28"/>
          <w:szCs w:val="28"/>
        </w:rPr>
        <w:t>To perform join operations</w:t>
      </w:r>
    </w:p>
    <w:p w14:paraId="705F3BD4" w14:textId="6146B1B8" w:rsidR="00505B53" w:rsidRDefault="00505B53" w:rsidP="00505B53">
      <w:pPr>
        <w:snapToGrid w:val="0"/>
        <w:spacing w:after="0" w:line="240" w:lineRule="auto"/>
        <w:contextualSpacing/>
        <w:rPr>
          <w:rFonts w:ascii="Garamond" w:eastAsia="Times New Roman" w:hAnsi="Garamond" w:cs="Times New Roman"/>
          <w:color w:val="000000"/>
          <w:sz w:val="28"/>
          <w:szCs w:val="28"/>
        </w:rPr>
      </w:pPr>
      <w:r>
        <w:rPr>
          <w:rFonts w:ascii="Garamond" w:eastAsia="Times New Roman" w:hAnsi="Garamond" w:cs="Times New Roman"/>
          <w:color w:val="000000"/>
          <w:sz w:val="28"/>
          <w:szCs w:val="28"/>
        </w:rPr>
        <w:t xml:space="preserve">          2. </w:t>
      </w:r>
      <w:r w:rsidR="002F418C" w:rsidRPr="002F418C">
        <w:rPr>
          <w:rFonts w:ascii="Garamond" w:eastAsia="Times New Roman" w:hAnsi="Garamond" w:cs="Times New Roman"/>
          <w:color w:val="000000"/>
          <w:sz w:val="28"/>
          <w:szCs w:val="28"/>
        </w:rPr>
        <w:t>Use set operators</w:t>
      </w:r>
    </w:p>
    <w:p w14:paraId="0FBAFD70" w14:textId="25F347A3" w:rsidR="00505B53" w:rsidRDefault="00505B53" w:rsidP="000B6AC1">
      <w:pPr>
        <w:spacing w:after="0" w:line="240" w:lineRule="auto"/>
        <w:rPr>
          <w:rFonts w:ascii="Garamond" w:eastAsia="Times New Roman" w:hAnsi="Garamond" w:cs="Times New Roman"/>
          <w:b/>
          <w:sz w:val="28"/>
          <w:szCs w:val="28"/>
        </w:rPr>
      </w:pPr>
    </w:p>
    <w:p w14:paraId="01471782" w14:textId="77777777" w:rsidR="002F418C" w:rsidRPr="002F418C" w:rsidRDefault="002F418C" w:rsidP="002F418C">
      <w:pPr>
        <w:pStyle w:val="Heading2"/>
        <w:spacing w:before="0"/>
        <w:rPr>
          <w:rFonts w:ascii="Times New Roman" w:hAnsi="Times New Roman" w:cs="Times New Roman"/>
          <w:b/>
          <w:bCs/>
          <w:color w:val="auto"/>
          <w:sz w:val="24"/>
          <w:szCs w:val="24"/>
        </w:rPr>
      </w:pPr>
      <w:r w:rsidRPr="002F418C">
        <w:rPr>
          <w:rFonts w:ascii="Times New Roman" w:hAnsi="Times New Roman" w:cs="Times New Roman"/>
          <w:b/>
          <w:bCs/>
          <w:color w:val="auto"/>
          <w:sz w:val="24"/>
          <w:szCs w:val="24"/>
        </w:rPr>
        <w:t>SQL JOIN</w:t>
      </w:r>
    </w:p>
    <w:p w14:paraId="027F598D" w14:textId="77777777" w:rsidR="007E74FF" w:rsidRDefault="002F418C" w:rsidP="007E74FF">
      <w:pPr>
        <w:pStyle w:val="NormalWeb"/>
        <w:spacing w:before="0" w:beforeAutospacing="0"/>
        <w:jc w:val="both"/>
      </w:pPr>
      <w:r w:rsidRPr="00FB7BD4">
        <w:t>An SQL JOIN clause is used to combine rows from two or more tables, based on a common field between them.</w:t>
      </w:r>
    </w:p>
    <w:p w14:paraId="64A916D8" w14:textId="286E503F" w:rsidR="002F418C" w:rsidRPr="00FB7BD4" w:rsidRDefault="002F418C" w:rsidP="007E74FF">
      <w:pPr>
        <w:pStyle w:val="NormalWeb"/>
        <w:spacing w:before="0" w:beforeAutospacing="0"/>
        <w:jc w:val="both"/>
      </w:pPr>
      <w:r>
        <w:t xml:space="preserve">SQL INNER JOIN </w:t>
      </w:r>
    </w:p>
    <w:p w14:paraId="45DE4362" w14:textId="77777777" w:rsidR="002F418C" w:rsidRPr="00FB7BD4" w:rsidRDefault="002F418C" w:rsidP="007E74FF">
      <w:pPr>
        <w:pStyle w:val="NormalWeb"/>
        <w:spacing w:before="0" w:beforeAutospacing="0"/>
        <w:jc w:val="both"/>
      </w:pPr>
      <w:r w:rsidRPr="00FB7BD4">
        <w:t>The INNER JOIN keyword selects all rows from both tables as long as there is a match between the columns in both tables.</w:t>
      </w:r>
    </w:p>
    <w:p w14:paraId="7ACBDFC3" w14:textId="77777777" w:rsidR="002F418C" w:rsidRDefault="002F418C" w:rsidP="007E74FF">
      <w:pPr>
        <w:pStyle w:val="Heading3"/>
        <w:spacing w:before="0" w:beforeAutospacing="0"/>
        <w:rPr>
          <w:sz w:val="24"/>
          <w:szCs w:val="24"/>
        </w:rPr>
      </w:pPr>
      <w:r w:rsidRPr="00FB7BD4">
        <w:rPr>
          <w:sz w:val="24"/>
          <w:szCs w:val="24"/>
        </w:rPr>
        <w:t>Syntax</w:t>
      </w:r>
    </w:p>
    <w:tbl>
      <w:tblPr>
        <w:tblStyle w:val="TableGrid"/>
        <w:tblW w:w="0" w:type="auto"/>
        <w:tblInd w:w="988" w:type="dxa"/>
        <w:tblLook w:val="04A0" w:firstRow="1" w:lastRow="0" w:firstColumn="1" w:lastColumn="0" w:noHBand="0" w:noVBand="1"/>
      </w:tblPr>
      <w:tblGrid>
        <w:gridCol w:w="5103"/>
        <w:gridCol w:w="2733"/>
      </w:tblGrid>
      <w:tr w:rsidR="002F418C" w14:paraId="2EF7F3EE" w14:textId="77777777" w:rsidTr="002F418C">
        <w:tc>
          <w:tcPr>
            <w:tcW w:w="5103" w:type="dxa"/>
          </w:tcPr>
          <w:p w14:paraId="7A5441E2" w14:textId="77777777" w:rsidR="002F418C" w:rsidRPr="00D87C89" w:rsidRDefault="002F418C" w:rsidP="0086423A">
            <w:pPr>
              <w:rPr>
                <w:rFonts w:ascii="Times New Roman" w:hAnsi="Times New Roman" w:cs="Times New Roman"/>
                <w:sz w:val="24"/>
                <w:szCs w:val="24"/>
              </w:rPr>
            </w:pPr>
            <w:r w:rsidRPr="00FB7BD4">
              <w:rPr>
                <w:rFonts w:ascii="Times New Roman" w:hAnsi="Times New Roman" w:cs="Times New Roman"/>
                <w:sz w:val="24"/>
                <w:szCs w:val="24"/>
              </w:rPr>
              <w:t xml:space="preserve">SELECT </w:t>
            </w:r>
            <w:r w:rsidRPr="00FB7BD4">
              <w:rPr>
                <w:rStyle w:val="Emphasis"/>
                <w:rFonts w:ascii="Times New Roman" w:hAnsi="Times New Roman" w:cs="Times New Roman"/>
                <w:sz w:val="24"/>
                <w:szCs w:val="24"/>
              </w:rPr>
              <w:t>column_name(s)</w:t>
            </w:r>
            <w:r w:rsidRPr="00FB7BD4">
              <w:rPr>
                <w:rFonts w:ascii="Times New Roman" w:hAnsi="Times New Roman" w:cs="Times New Roman"/>
                <w:sz w:val="24"/>
                <w:szCs w:val="24"/>
              </w:rPr>
              <w:br/>
              <w:t xml:space="preserve">FROM </w:t>
            </w:r>
            <w:r w:rsidRPr="00FB7BD4">
              <w:rPr>
                <w:rStyle w:val="Emphasis"/>
                <w:rFonts w:ascii="Times New Roman" w:hAnsi="Times New Roman" w:cs="Times New Roman"/>
                <w:sz w:val="24"/>
                <w:szCs w:val="24"/>
              </w:rPr>
              <w:t>table1</w:t>
            </w:r>
            <w:r>
              <w:rPr>
                <w:rStyle w:val="Emphasis"/>
                <w:rFonts w:ascii="Times New Roman" w:hAnsi="Times New Roman" w:cs="Times New Roman"/>
                <w:sz w:val="24"/>
                <w:szCs w:val="24"/>
              </w:rPr>
              <w:t xml:space="preserve">                                     </w:t>
            </w:r>
            <w:r w:rsidRPr="00FB7BD4">
              <w:rPr>
                <w:rFonts w:ascii="Times New Roman" w:hAnsi="Times New Roman" w:cs="Times New Roman"/>
                <w:sz w:val="24"/>
                <w:szCs w:val="24"/>
              </w:rPr>
              <w:br/>
              <w:t xml:space="preserve">INNER JOIN </w:t>
            </w:r>
            <w:r w:rsidRPr="00FB7BD4">
              <w:rPr>
                <w:rStyle w:val="Emphasis"/>
                <w:rFonts w:ascii="Times New Roman" w:hAnsi="Times New Roman" w:cs="Times New Roman"/>
                <w:sz w:val="24"/>
                <w:szCs w:val="24"/>
              </w:rPr>
              <w:t>table2</w:t>
            </w:r>
            <w:r w:rsidRPr="00FB7BD4">
              <w:rPr>
                <w:rFonts w:ascii="Times New Roman" w:hAnsi="Times New Roman" w:cs="Times New Roman"/>
                <w:sz w:val="24"/>
                <w:szCs w:val="24"/>
              </w:rPr>
              <w:br/>
              <w:t xml:space="preserve">ON </w:t>
            </w:r>
            <w:r w:rsidRPr="00FB7BD4">
              <w:rPr>
                <w:rStyle w:val="Emphasis"/>
                <w:rFonts w:ascii="Times New Roman" w:hAnsi="Times New Roman" w:cs="Times New Roman"/>
                <w:sz w:val="24"/>
                <w:szCs w:val="24"/>
              </w:rPr>
              <w:t>table1.column_name</w:t>
            </w:r>
            <w:r w:rsidRPr="00FB7BD4">
              <w:rPr>
                <w:rFonts w:ascii="Times New Roman" w:hAnsi="Times New Roman" w:cs="Times New Roman"/>
                <w:sz w:val="24"/>
                <w:szCs w:val="24"/>
              </w:rPr>
              <w:t>=</w:t>
            </w:r>
            <w:r w:rsidRPr="00FB7BD4">
              <w:rPr>
                <w:rStyle w:val="Emphasis"/>
                <w:rFonts w:ascii="Times New Roman" w:hAnsi="Times New Roman" w:cs="Times New Roman"/>
                <w:sz w:val="24"/>
                <w:szCs w:val="24"/>
              </w:rPr>
              <w:t>table2.column_name</w:t>
            </w:r>
            <w:r w:rsidRPr="00FB7BD4">
              <w:rPr>
                <w:rFonts w:ascii="Times New Roman" w:hAnsi="Times New Roman" w:cs="Times New Roman"/>
                <w:sz w:val="24"/>
                <w:szCs w:val="24"/>
              </w:rPr>
              <w:t>;</w:t>
            </w:r>
          </w:p>
        </w:tc>
        <w:tc>
          <w:tcPr>
            <w:tcW w:w="2733" w:type="dxa"/>
          </w:tcPr>
          <w:p w14:paraId="0D7079A9" w14:textId="77777777" w:rsidR="002F418C" w:rsidRDefault="002F418C" w:rsidP="0086423A">
            <w:pPr>
              <w:pStyle w:val="Heading3"/>
              <w:spacing w:before="0" w:beforeAutospacing="0"/>
              <w:outlineLvl w:val="2"/>
              <w:rPr>
                <w:sz w:val="24"/>
                <w:szCs w:val="24"/>
              </w:rPr>
            </w:pPr>
            <w:r>
              <w:rPr>
                <w:noProof/>
              </w:rPr>
              <w:drawing>
                <wp:inline distT="0" distB="0" distL="0" distR="0" wp14:anchorId="78F6B3D0" wp14:editId="2B5D2581">
                  <wp:extent cx="1575014" cy="923925"/>
                  <wp:effectExtent l="0" t="0" r="0" b="0"/>
                  <wp:docPr id="2" name="Picture 2" descr="Oracle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racle Inner Jo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8452" cy="931808"/>
                          </a:xfrm>
                          <a:prstGeom prst="rect">
                            <a:avLst/>
                          </a:prstGeom>
                          <a:noFill/>
                          <a:ln>
                            <a:noFill/>
                          </a:ln>
                        </pic:spPr>
                      </pic:pic>
                    </a:graphicData>
                  </a:graphic>
                </wp:inline>
              </w:drawing>
            </w:r>
          </w:p>
        </w:tc>
      </w:tr>
    </w:tbl>
    <w:p w14:paraId="7955B964" w14:textId="77777777" w:rsidR="002F418C" w:rsidRPr="00FB7BD4" w:rsidRDefault="002F418C" w:rsidP="002F418C">
      <w:pPr>
        <w:rPr>
          <w:rFonts w:ascii="Times New Roman" w:hAnsi="Times New Roman" w:cs="Times New Roman"/>
          <w:sz w:val="24"/>
          <w:szCs w:val="24"/>
        </w:rPr>
      </w:pPr>
    </w:p>
    <w:p w14:paraId="68B6198D" w14:textId="77777777" w:rsidR="002F418C" w:rsidRPr="00FB7BD4" w:rsidRDefault="002F418C" w:rsidP="002F418C">
      <w:pPr>
        <w:pStyle w:val="Heading2"/>
        <w:spacing w:before="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SQL LEFT JOIN </w:t>
      </w:r>
    </w:p>
    <w:p w14:paraId="2CFF298A" w14:textId="77777777" w:rsidR="002F418C" w:rsidRPr="00FB7BD4" w:rsidRDefault="002F418C" w:rsidP="002F418C">
      <w:pPr>
        <w:pStyle w:val="NormalWeb"/>
        <w:spacing w:before="0" w:beforeAutospacing="0"/>
        <w:jc w:val="both"/>
      </w:pPr>
      <w:r w:rsidRPr="00FB7BD4">
        <w:t>The LEFT JOIN keyword returns all rows from the left table (table1), with the matching rows in the right table (table2). The result is NULL in the right side when there is no match.</w:t>
      </w:r>
    </w:p>
    <w:p w14:paraId="53E95B83" w14:textId="77777777" w:rsidR="002F418C" w:rsidRDefault="002F418C" w:rsidP="002F418C">
      <w:pPr>
        <w:pStyle w:val="Heading3"/>
        <w:spacing w:before="0" w:beforeAutospacing="0"/>
        <w:rPr>
          <w:sz w:val="24"/>
          <w:szCs w:val="24"/>
        </w:rPr>
      </w:pPr>
      <w:r w:rsidRPr="00FB7BD4">
        <w:rPr>
          <w:sz w:val="24"/>
          <w:szCs w:val="24"/>
        </w:rPr>
        <w:t>Syntax</w:t>
      </w:r>
    </w:p>
    <w:tbl>
      <w:tblPr>
        <w:tblStyle w:val="TableGrid"/>
        <w:tblW w:w="0" w:type="auto"/>
        <w:tblLook w:val="04A0" w:firstRow="1" w:lastRow="0" w:firstColumn="1" w:lastColumn="0" w:noHBand="0" w:noVBand="1"/>
      </w:tblPr>
      <w:tblGrid>
        <w:gridCol w:w="4431"/>
        <w:gridCol w:w="4393"/>
      </w:tblGrid>
      <w:tr w:rsidR="002F418C" w14:paraId="53A4E538" w14:textId="77777777" w:rsidTr="0086423A">
        <w:tc>
          <w:tcPr>
            <w:tcW w:w="4392" w:type="dxa"/>
          </w:tcPr>
          <w:p w14:paraId="3A689C43" w14:textId="77777777" w:rsidR="002F418C" w:rsidRPr="00D87C89" w:rsidRDefault="002F418C" w:rsidP="0086423A">
            <w:pPr>
              <w:rPr>
                <w:rFonts w:ascii="Times New Roman" w:hAnsi="Times New Roman" w:cs="Times New Roman"/>
                <w:sz w:val="24"/>
                <w:szCs w:val="24"/>
              </w:rPr>
            </w:pPr>
            <w:r w:rsidRPr="00FB7BD4">
              <w:rPr>
                <w:rFonts w:ascii="Times New Roman" w:hAnsi="Times New Roman" w:cs="Times New Roman"/>
                <w:sz w:val="24"/>
                <w:szCs w:val="24"/>
              </w:rPr>
              <w:t xml:space="preserve">SELECT </w:t>
            </w:r>
            <w:r w:rsidRPr="00FB7BD4">
              <w:rPr>
                <w:rStyle w:val="Emphasis"/>
                <w:rFonts w:ascii="Times New Roman" w:hAnsi="Times New Roman" w:cs="Times New Roman"/>
                <w:sz w:val="24"/>
                <w:szCs w:val="24"/>
              </w:rPr>
              <w:t>column_name(s)</w:t>
            </w:r>
            <w:r w:rsidRPr="00FB7BD4">
              <w:rPr>
                <w:rFonts w:ascii="Times New Roman" w:hAnsi="Times New Roman" w:cs="Times New Roman"/>
                <w:sz w:val="24"/>
                <w:szCs w:val="24"/>
              </w:rPr>
              <w:br/>
              <w:t xml:space="preserve">FROM </w:t>
            </w:r>
            <w:r w:rsidRPr="00FB7BD4">
              <w:rPr>
                <w:rStyle w:val="Emphasis"/>
                <w:rFonts w:ascii="Times New Roman" w:hAnsi="Times New Roman" w:cs="Times New Roman"/>
                <w:sz w:val="24"/>
                <w:szCs w:val="24"/>
              </w:rPr>
              <w:t>table1</w:t>
            </w:r>
            <w:r w:rsidRPr="00FB7BD4">
              <w:rPr>
                <w:rFonts w:ascii="Times New Roman" w:hAnsi="Times New Roman" w:cs="Times New Roman"/>
                <w:sz w:val="24"/>
                <w:szCs w:val="24"/>
              </w:rPr>
              <w:br/>
              <w:t xml:space="preserve">LEFT JOIN </w:t>
            </w:r>
            <w:r w:rsidRPr="00FB7BD4">
              <w:rPr>
                <w:rStyle w:val="Emphasis"/>
                <w:rFonts w:ascii="Times New Roman" w:hAnsi="Times New Roman" w:cs="Times New Roman"/>
                <w:sz w:val="24"/>
                <w:szCs w:val="24"/>
              </w:rPr>
              <w:t>table2</w:t>
            </w:r>
            <w:r w:rsidRPr="00FB7BD4">
              <w:rPr>
                <w:rFonts w:ascii="Times New Roman" w:hAnsi="Times New Roman" w:cs="Times New Roman"/>
                <w:sz w:val="24"/>
                <w:szCs w:val="24"/>
              </w:rPr>
              <w:br/>
              <w:t xml:space="preserve">ON </w:t>
            </w:r>
            <w:r w:rsidRPr="00FB7BD4">
              <w:rPr>
                <w:rStyle w:val="Emphasis"/>
                <w:rFonts w:ascii="Times New Roman" w:hAnsi="Times New Roman" w:cs="Times New Roman"/>
                <w:sz w:val="24"/>
                <w:szCs w:val="24"/>
              </w:rPr>
              <w:t>table1.column_name</w:t>
            </w:r>
            <w:r w:rsidRPr="00FB7BD4">
              <w:rPr>
                <w:rFonts w:ascii="Times New Roman" w:hAnsi="Times New Roman" w:cs="Times New Roman"/>
                <w:sz w:val="24"/>
                <w:szCs w:val="24"/>
              </w:rPr>
              <w:t>=</w:t>
            </w:r>
            <w:r w:rsidRPr="00FB7BD4">
              <w:rPr>
                <w:rStyle w:val="Emphasis"/>
                <w:rFonts w:ascii="Times New Roman" w:hAnsi="Times New Roman" w:cs="Times New Roman"/>
                <w:sz w:val="24"/>
                <w:szCs w:val="24"/>
              </w:rPr>
              <w:t>table2.column_name</w:t>
            </w:r>
            <w:r w:rsidRPr="00FB7BD4">
              <w:rPr>
                <w:rFonts w:ascii="Times New Roman" w:hAnsi="Times New Roman" w:cs="Times New Roman"/>
                <w:sz w:val="24"/>
                <w:szCs w:val="24"/>
              </w:rPr>
              <w:t>;</w:t>
            </w:r>
          </w:p>
        </w:tc>
        <w:tc>
          <w:tcPr>
            <w:tcW w:w="4393" w:type="dxa"/>
          </w:tcPr>
          <w:p w14:paraId="5A3F90DA" w14:textId="77777777" w:rsidR="002F418C" w:rsidRDefault="002F418C" w:rsidP="0086423A">
            <w:pPr>
              <w:pStyle w:val="Heading3"/>
              <w:spacing w:before="0" w:beforeAutospacing="0"/>
              <w:outlineLvl w:val="2"/>
              <w:rPr>
                <w:sz w:val="24"/>
                <w:szCs w:val="24"/>
              </w:rPr>
            </w:pPr>
            <w:r>
              <w:rPr>
                <w:noProof/>
              </w:rPr>
              <w:drawing>
                <wp:inline distT="0" distB="0" distL="0" distR="0" wp14:anchorId="2F7491EB" wp14:editId="260EA5DC">
                  <wp:extent cx="1476375" cy="906750"/>
                  <wp:effectExtent l="0" t="0" r="0" b="0"/>
                  <wp:docPr id="3" name="Picture 3" descr="Oracle Left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acle Left Outer Jo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717" cy="916787"/>
                          </a:xfrm>
                          <a:prstGeom prst="rect">
                            <a:avLst/>
                          </a:prstGeom>
                          <a:noFill/>
                          <a:ln>
                            <a:noFill/>
                          </a:ln>
                        </pic:spPr>
                      </pic:pic>
                    </a:graphicData>
                  </a:graphic>
                </wp:inline>
              </w:drawing>
            </w:r>
          </w:p>
        </w:tc>
      </w:tr>
    </w:tbl>
    <w:p w14:paraId="77FA7001" w14:textId="77777777" w:rsidR="002F418C" w:rsidRPr="00FB7BD4" w:rsidRDefault="002F418C" w:rsidP="002F418C">
      <w:pPr>
        <w:rPr>
          <w:rFonts w:ascii="Times New Roman" w:hAnsi="Times New Roman" w:cs="Times New Roman"/>
          <w:sz w:val="24"/>
          <w:szCs w:val="24"/>
        </w:rPr>
      </w:pPr>
    </w:p>
    <w:p w14:paraId="5DA7CE52" w14:textId="77777777" w:rsidR="002F418C" w:rsidRPr="00FB7BD4" w:rsidRDefault="002F418C" w:rsidP="002F418C">
      <w:pPr>
        <w:pStyle w:val="Heading2"/>
        <w:spacing w:before="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SQL RIGHT JOIN </w:t>
      </w:r>
    </w:p>
    <w:p w14:paraId="09A318A7" w14:textId="77777777" w:rsidR="002F418C" w:rsidRPr="00FB7BD4" w:rsidRDefault="002F418C" w:rsidP="002F418C">
      <w:pPr>
        <w:pStyle w:val="NormalWeb"/>
        <w:spacing w:before="0" w:beforeAutospacing="0"/>
        <w:jc w:val="both"/>
      </w:pPr>
      <w:r w:rsidRPr="00FB7BD4">
        <w:t>The RIGHT JOIN keyword returns all rows from the right table (table2), with the matching rows in the left table (table1). The result is NULL in the left side when there is no match.</w:t>
      </w:r>
    </w:p>
    <w:p w14:paraId="50F5719E" w14:textId="77777777" w:rsidR="002F418C" w:rsidRDefault="002F418C" w:rsidP="002F418C">
      <w:pPr>
        <w:pStyle w:val="Heading3"/>
        <w:spacing w:before="0" w:beforeAutospacing="0"/>
        <w:jc w:val="both"/>
        <w:rPr>
          <w:sz w:val="24"/>
          <w:szCs w:val="24"/>
        </w:rPr>
      </w:pPr>
      <w:r w:rsidRPr="00FB7BD4">
        <w:rPr>
          <w:sz w:val="24"/>
          <w:szCs w:val="24"/>
        </w:rPr>
        <w:t>Syntax</w:t>
      </w:r>
    </w:p>
    <w:tbl>
      <w:tblPr>
        <w:tblStyle w:val="TableGrid"/>
        <w:tblW w:w="0" w:type="auto"/>
        <w:tblLook w:val="04A0" w:firstRow="1" w:lastRow="0" w:firstColumn="1" w:lastColumn="0" w:noHBand="0" w:noVBand="1"/>
      </w:tblPr>
      <w:tblGrid>
        <w:gridCol w:w="4431"/>
        <w:gridCol w:w="4393"/>
      </w:tblGrid>
      <w:tr w:rsidR="002F418C" w14:paraId="658E2D0D" w14:textId="77777777" w:rsidTr="0086423A">
        <w:tc>
          <w:tcPr>
            <w:tcW w:w="4392" w:type="dxa"/>
          </w:tcPr>
          <w:p w14:paraId="7314A804" w14:textId="77777777" w:rsidR="002F418C" w:rsidRPr="00D87C89" w:rsidRDefault="002F418C" w:rsidP="0086423A">
            <w:pPr>
              <w:rPr>
                <w:rFonts w:ascii="Times New Roman" w:hAnsi="Times New Roman" w:cs="Times New Roman"/>
                <w:sz w:val="24"/>
                <w:szCs w:val="24"/>
              </w:rPr>
            </w:pPr>
            <w:r w:rsidRPr="00FB7BD4">
              <w:rPr>
                <w:rFonts w:ascii="Times New Roman" w:hAnsi="Times New Roman" w:cs="Times New Roman"/>
                <w:sz w:val="24"/>
                <w:szCs w:val="24"/>
              </w:rPr>
              <w:lastRenderedPageBreak/>
              <w:t xml:space="preserve">SELECT </w:t>
            </w:r>
            <w:r w:rsidRPr="00FB7BD4">
              <w:rPr>
                <w:rStyle w:val="Emphasis"/>
                <w:rFonts w:ascii="Times New Roman" w:hAnsi="Times New Roman" w:cs="Times New Roman"/>
                <w:sz w:val="24"/>
                <w:szCs w:val="24"/>
              </w:rPr>
              <w:t>column_name(s)</w:t>
            </w:r>
            <w:r w:rsidRPr="00FB7BD4">
              <w:rPr>
                <w:rFonts w:ascii="Times New Roman" w:hAnsi="Times New Roman" w:cs="Times New Roman"/>
                <w:sz w:val="24"/>
                <w:szCs w:val="24"/>
              </w:rPr>
              <w:br/>
              <w:t xml:space="preserve">FROM </w:t>
            </w:r>
            <w:r w:rsidRPr="00FB7BD4">
              <w:rPr>
                <w:rStyle w:val="Emphasis"/>
                <w:rFonts w:ascii="Times New Roman" w:hAnsi="Times New Roman" w:cs="Times New Roman"/>
                <w:sz w:val="24"/>
                <w:szCs w:val="24"/>
              </w:rPr>
              <w:t>table1</w:t>
            </w:r>
            <w:r w:rsidRPr="00FB7BD4">
              <w:rPr>
                <w:rFonts w:ascii="Times New Roman" w:hAnsi="Times New Roman" w:cs="Times New Roman"/>
                <w:sz w:val="24"/>
                <w:szCs w:val="24"/>
              </w:rPr>
              <w:br/>
              <w:t xml:space="preserve">RIGHT JOIN </w:t>
            </w:r>
            <w:r w:rsidRPr="00FB7BD4">
              <w:rPr>
                <w:rStyle w:val="Emphasis"/>
                <w:rFonts w:ascii="Times New Roman" w:hAnsi="Times New Roman" w:cs="Times New Roman"/>
                <w:sz w:val="24"/>
                <w:szCs w:val="24"/>
              </w:rPr>
              <w:t>table2</w:t>
            </w:r>
            <w:r w:rsidRPr="00FB7BD4">
              <w:rPr>
                <w:rFonts w:ascii="Times New Roman" w:hAnsi="Times New Roman" w:cs="Times New Roman"/>
                <w:sz w:val="24"/>
                <w:szCs w:val="24"/>
              </w:rPr>
              <w:br/>
              <w:t xml:space="preserve">ON </w:t>
            </w:r>
            <w:r w:rsidRPr="00FB7BD4">
              <w:rPr>
                <w:rStyle w:val="Emphasis"/>
                <w:rFonts w:ascii="Times New Roman" w:hAnsi="Times New Roman" w:cs="Times New Roman"/>
                <w:sz w:val="24"/>
                <w:szCs w:val="24"/>
              </w:rPr>
              <w:t>table1.column_name</w:t>
            </w:r>
            <w:r w:rsidRPr="00FB7BD4">
              <w:rPr>
                <w:rFonts w:ascii="Times New Roman" w:hAnsi="Times New Roman" w:cs="Times New Roman"/>
                <w:sz w:val="24"/>
                <w:szCs w:val="24"/>
              </w:rPr>
              <w:t>=</w:t>
            </w:r>
            <w:r w:rsidRPr="00FB7BD4">
              <w:rPr>
                <w:rStyle w:val="Emphasis"/>
                <w:rFonts w:ascii="Times New Roman" w:hAnsi="Times New Roman" w:cs="Times New Roman"/>
                <w:sz w:val="24"/>
                <w:szCs w:val="24"/>
              </w:rPr>
              <w:t>table2.column_name</w:t>
            </w:r>
            <w:r w:rsidRPr="00FB7BD4">
              <w:rPr>
                <w:rFonts w:ascii="Times New Roman" w:hAnsi="Times New Roman" w:cs="Times New Roman"/>
                <w:sz w:val="24"/>
                <w:szCs w:val="24"/>
              </w:rPr>
              <w:t>;</w:t>
            </w:r>
          </w:p>
        </w:tc>
        <w:tc>
          <w:tcPr>
            <w:tcW w:w="4393" w:type="dxa"/>
          </w:tcPr>
          <w:p w14:paraId="7A7E97B0" w14:textId="77777777" w:rsidR="002F418C" w:rsidRDefault="002F418C" w:rsidP="0086423A">
            <w:pPr>
              <w:pStyle w:val="Heading3"/>
              <w:spacing w:before="0" w:beforeAutospacing="0"/>
              <w:jc w:val="both"/>
              <w:outlineLvl w:val="2"/>
              <w:rPr>
                <w:sz w:val="24"/>
                <w:szCs w:val="24"/>
              </w:rPr>
            </w:pPr>
            <w:r>
              <w:rPr>
                <w:noProof/>
              </w:rPr>
              <w:drawing>
                <wp:inline distT="0" distB="0" distL="0" distR="0" wp14:anchorId="1AFDB953" wp14:editId="12BB54CF">
                  <wp:extent cx="1466850" cy="875472"/>
                  <wp:effectExtent l="0" t="0" r="0" b="0"/>
                  <wp:docPr id="4" name="Picture 4" descr="Oracle Right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acle Right Outer 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5598" cy="886662"/>
                          </a:xfrm>
                          <a:prstGeom prst="rect">
                            <a:avLst/>
                          </a:prstGeom>
                          <a:noFill/>
                          <a:ln>
                            <a:noFill/>
                          </a:ln>
                        </pic:spPr>
                      </pic:pic>
                    </a:graphicData>
                  </a:graphic>
                </wp:inline>
              </w:drawing>
            </w:r>
          </w:p>
        </w:tc>
      </w:tr>
    </w:tbl>
    <w:p w14:paraId="1A633E24" w14:textId="77777777" w:rsidR="002F418C" w:rsidRPr="00FB7BD4" w:rsidRDefault="002F418C" w:rsidP="002F418C">
      <w:pPr>
        <w:rPr>
          <w:rFonts w:ascii="Times New Roman" w:hAnsi="Times New Roman" w:cs="Times New Roman"/>
          <w:sz w:val="24"/>
          <w:szCs w:val="24"/>
        </w:rPr>
      </w:pPr>
    </w:p>
    <w:p w14:paraId="6C53AC90" w14:textId="77777777" w:rsidR="002F418C" w:rsidRDefault="002F418C" w:rsidP="002F418C">
      <w:pPr>
        <w:pStyle w:val="Heading2"/>
        <w:spacing w:before="0"/>
        <w:jc w:val="both"/>
        <w:rPr>
          <w:rFonts w:ascii="Times New Roman" w:hAnsi="Times New Roman" w:cs="Times New Roman"/>
          <w:color w:val="auto"/>
          <w:sz w:val="24"/>
          <w:szCs w:val="24"/>
        </w:rPr>
      </w:pPr>
    </w:p>
    <w:p w14:paraId="61100712" w14:textId="77777777" w:rsidR="002F418C" w:rsidRDefault="002F418C" w:rsidP="002F418C">
      <w:pPr>
        <w:pStyle w:val="Heading2"/>
        <w:spacing w:before="0"/>
        <w:jc w:val="both"/>
        <w:rPr>
          <w:rFonts w:ascii="Times New Roman" w:hAnsi="Times New Roman" w:cs="Times New Roman"/>
          <w:color w:val="auto"/>
          <w:sz w:val="24"/>
          <w:szCs w:val="24"/>
        </w:rPr>
      </w:pPr>
    </w:p>
    <w:p w14:paraId="3EEC39FF" w14:textId="77777777" w:rsidR="002F418C" w:rsidRPr="00FB7BD4" w:rsidRDefault="002F418C" w:rsidP="002F418C">
      <w:pPr>
        <w:pStyle w:val="Heading2"/>
        <w:spacing w:before="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SQL FULL OUTER JOIN </w:t>
      </w:r>
    </w:p>
    <w:p w14:paraId="0779BA2A" w14:textId="77777777" w:rsidR="002F418C" w:rsidRPr="00FB7BD4" w:rsidRDefault="002F418C" w:rsidP="002F418C">
      <w:pPr>
        <w:pStyle w:val="NormalWeb"/>
        <w:spacing w:before="0" w:beforeAutospacing="0"/>
        <w:jc w:val="both"/>
      </w:pPr>
      <w:r w:rsidRPr="00FB7BD4">
        <w:t>The FULL OUTER JOIN keyword returns all rows from the left table (table1) and from the right table (table2).</w:t>
      </w:r>
    </w:p>
    <w:p w14:paraId="63E79E85" w14:textId="77777777" w:rsidR="002F418C" w:rsidRPr="00FB7BD4" w:rsidRDefault="002F418C" w:rsidP="002F418C">
      <w:pPr>
        <w:pStyle w:val="NormalWeb"/>
        <w:spacing w:before="0" w:beforeAutospacing="0"/>
        <w:jc w:val="both"/>
      </w:pPr>
      <w:r w:rsidRPr="00FB7BD4">
        <w:t>The FULL OUTER JOIN keyword combines the result of both LEFT and RIGHT joins.</w:t>
      </w:r>
    </w:p>
    <w:p w14:paraId="47B9362C" w14:textId="77777777" w:rsidR="002F418C" w:rsidRDefault="002F418C" w:rsidP="002F418C">
      <w:pPr>
        <w:pStyle w:val="Heading3"/>
        <w:spacing w:before="0" w:beforeAutospacing="0"/>
        <w:jc w:val="both"/>
        <w:rPr>
          <w:sz w:val="24"/>
          <w:szCs w:val="24"/>
        </w:rPr>
      </w:pPr>
      <w:r w:rsidRPr="00FB7BD4">
        <w:rPr>
          <w:sz w:val="24"/>
          <w:szCs w:val="24"/>
        </w:rPr>
        <w:t>Syntax</w:t>
      </w:r>
    </w:p>
    <w:tbl>
      <w:tblPr>
        <w:tblStyle w:val="TableGrid"/>
        <w:tblW w:w="0" w:type="auto"/>
        <w:tblLook w:val="04A0" w:firstRow="1" w:lastRow="0" w:firstColumn="1" w:lastColumn="0" w:noHBand="0" w:noVBand="1"/>
      </w:tblPr>
      <w:tblGrid>
        <w:gridCol w:w="4431"/>
        <w:gridCol w:w="4393"/>
      </w:tblGrid>
      <w:tr w:rsidR="002F418C" w14:paraId="34B7E814" w14:textId="77777777" w:rsidTr="0086423A">
        <w:tc>
          <w:tcPr>
            <w:tcW w:w="4392" w:type="dxa"/>
          </w:tcPr>
          <w:p w14:paraId="2760185E" w14:textId="77777777" w:rsidR="002F418C" w:rsidRPr="00D87C89" w:rsidRDefault="002F418C" w:rsidP="0086423A">
            <w:pPr>
              <w:rPr>
                <w:rFonts w:ascii="Times New Roman" w:hAnsi="Times New Roman" w:cs="Times New Roman"/>
                <w:sz w:val="24"/>
                <w:szCs w:val="24"/>
              </w:rPr>
            </w:pPr>
            <w:r w:rsidRPr="00FB7BD4">
              <w:rPr>
                <w:rFonts w:ascii="Times New Roman" w:hAnsi="Times New Roman" w:cs="Times New Roman"/>
                <w:sz w:val="24"/>
                <w:szCs w:val="24"/>
              </w:rPr>
              <w:t xml:space="preserve">SELECT </w:t>
            </w:r>
            <w:r w:rsidRPr="00FB7BD4">
              <w:rPr>
                <w:rStyle w:val="Emphasis"/>
                <w:rFonts w:ascii="Times New Roman" w:hAnsi="Times New Roman" w:cs="Times New Roman"/>
                <w:sz w:val="24"/>
                <w:szCs w:val="24"/>
              </w:rPr>
              <w:t>column_name(s)</w:t>
            </w:r>
            <w:r w:rsidRPr="00FB7BD4">
              <w:rPr>
                <w:rFonts w:ascii="Times New Roman" w:hAnsi="Times New Roman" w:cs="Times New Roman"/>
                <w:sz w:val="24"/>
                <w:szCs w:val="24"/>
              </w:rPr>
              <w:br/>
              <w:t xml:space="preserve">FROM </w:t>
            </w:r>
            <w:r w:rsidRPr="00FB7BD4">
              <w:rPr>
                <w:rStyle w:val="Emphasis"/>
                <w:rFonts w:ascii="Times New Roman" w:hAnsi="Times New Roman" w:cs="Times New Roman"/>
                <w:sz w:val="24"/>
                <w:szCs w:val="24"/>
              </w:rPr>
              <w:t>table1</w:t>
            </w:r>
            <w:r w:rsidRPr="00FB7BD4">
              <w:rPr>
                <w:rFonts w:ascii="Times New Roman" w:hAnsi="Times New Roman" w:cs="Times New Roman"/>
                <w:sz w:val="24"/>
                <w:szCs w:val="24"/>
              </w:rPr>
              <w:br/>
              <w:t xml:space="preserve">FULL OUTER JOIN </w:t>
            </w:r>
            <w:r w:rsidRPr="00FB7BD4">
              <w:rPr>
                <w:rStyle w:val="Emphasis"/>
                <w:rFonts w:ascii="Times New Roman" w:hAnsi="Times New Roman" w:cs="Times New Roman"/>
                <w:sz w:val="24"/>
                <w:szCs w:val="24"/>
              </w:rPr>
              <w:t>table2</w:t>
            </w:r>
            <w:r w:rsidRPr="00FB7BD4">
              <w:rPr>
                <w:rFonts w:ascii="Times New Roman" w:hAnsi="Times New Roman" w:cs="Times New Roman"/>
                <w:sz w:val="24"/>
                <w:szCs w:val="24"/>
              </w:rPr>
              <w:br/>
              <w:t xml:space="preserve">ON </w:t>
            </w:r>
            <w:r w:rsidRPr="00FB7BD4">
              <w:rPr>
                <w:rStyle w:val="Emphasis"/>
                <w:rFonts w:ascii="Times New Roman" w:hAnsi="Times New Roman" w:cs="Times New Roman"/>
                <w:sz w:val="24"/>
                <w:szCs w:val="24"/>
              </w:rPr>
              <w:t>table1.column_name</w:t>
            </w:r>
            <w:r w:rsidRPr="00FB7BD4">
              <w:rPr>
                <w:rFonts w:ascii="Times New Roman" w:hAnsi="Times New Roman" w:cs="Times New Roman"/>
                <w:sz w:val="24"/>
                <w:szCs w:val="24"/>
              </w:rPr>
              <w:t>=</w:t>
            </w:r>
            <w:r w:rsidRPr="00FB7BD4">
              <w:rPr>
                <w:rStyle w:val="Emphasis"/>
                <w:rFonts w:ascii="Times New Roman" w:hAnsi="Times New Roman" w:cs="Times New Roman"/>
                <w:sz w:val="24"/>
                <w:szCs w:val="24"/>
              </w:rPr>
              <w:t>table2.column_name</w:t>
            </w:r>
            <w:r w:rsidRPr="00FB7BD4">
              <w:rPr>
                <w:rFonts w:ascii="Times New Roman" w:hAnsi="Times New Roman" w:cs="Times New Roman"/>
                <w:sz w:val="24"/>
                <w:szCs w:val="24"/>
              </w:rPr>
              <w:t>;</w:t>
            </w:r>
          </w:p>
        </w:tc>
        <w:tc>
          <w:tcPr>
            <w:tcW w:w="4393" w:type="dxa"/>
          </w:tcPr>
          <w:p w14:paraId="2C939495" w14:textId="77777777" w:rsidR="002F418C" w:rsidRDefault="002F418C" w:rsidP="0086423A">
            <w:pPr>
              <w:pStyle w:val="Heading3"/>
              <w:spacing w:before="0" w:beforeAutospacing="0"/>
              <w:jc w:val="both"/>
              <w:outlineLvl w:val="2"/>
              <w:rPr>
                <w:sz w:val="24"/>
                <w:szCs w:val="24"/>
              </w:rPr>
            </w:pPr>
            <w:r>
              <w:rPr>
                <w:noProof/>
              </w:rPr>
              <w:drawing>
                <wp:inline distT="0" distB="0" distL="0" distR="0" wp14:anchorId="37B150C2" wp14:editId="2873E7DD">
                  <wp:extent cx="1647825" cy="1003024"/>
                  <wp:effectExtent l="0" t="0" r="0" b="0"/>
                  <wp:docPr id="5" name="Picture 5" descr="Oracle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racle Full Outer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8434" cy="1015568"/>
                          </a:xfrm>
                          <a:prstGeom prst="rect">
                            <a:avLst/>
                          </a:prstGeom>
                          <a:noFill/>
                          <a:ln>
                            <a:noFill/>
                          </a:ln>
                        </pic:spPr>
                      </pic:pic>
                    </a:graphicData>
                  </a:graphic>
                </wp:inline>
              </w:drawing>
            </w:r>
          </w:p>
        </w:tc>
      </w:tr>
    </w:tbl>
    <w:p w14:paraId="0E4F19D7" w14:textId="77777777" w:rsidR="002F418C" w:rsidRDefault="002F418C" w:rsidP="002F418C">
      <w:pPr>
        <w:rPr>
          <w:rFonts w:ascii="Times New Roman" w:eastAsia="Times New Roman" w:hAnsi="Times New Roman" w:cs="Times New Roman"/>
          <w:b/>
          <w:bCs/>
          <w:sz w:val="24"/>
          <w:szCs w:val="24"/>
          <w:lang w:eastAsia="en-IN"/>
        </w:rPr>
      </w:pPr>
    </w:p>
    <w:p w14:paraId="0B9F0707" w14:textId="77777777" w:rsidR="002F418C" w:rsidRDefault="002F418C" w:rsidP="002F418C">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SQL SELF JOIN</w:t>
      </w:r>
    </w:p>
    <w:p w14:paraId="6EDD5AAD" w14:textId="77777777" w:rsidR="002F418C" w:rsidRDefault="002F418C" w:rsidP="002F418C">
      <w:pPr>
        <w:rPr>
          <w:rFonts w:ascii="Times New Roman" w:eastAsia="Times New Roman" w:hAnsi="Times New Roman" w:cs="Times New Roman"/>
          <w:b/>
          <w:bCs/>
          <w:sz w:val="24"/>
          <w:szCs w:val="24"/>
          <w:lang w:eastAsia="en-IN"/>
        </w:rPr>
      </w:pPr>
    </w:p>
    <w:p w14:paraId="3CEC9576" w14:textId="77777777" w:rsidR="002F418C" w:rsidRPr="00074CFA" w:rsidRDefault="002F418C" w:rsidP="002F418C">
      <w:pPr>
        <w:ind w:left="360"/>
        <w:rPr>
          <w:rFonts w:ascii="Times New Roman" w:eastAsia="Times New Roman" w:hAnsi="Times New Roman" w:cs="Times New Roman"/>
          <w:i/>
          <w:sz w:val="24"/>
          <w:szCs w:val="24"/>
          <w:lang w:eastAsia="en-IN"/>
        </w:rPr>
      </w:pPr>
      <w:r w:rsidRPr="00074CFA">
        <w:rPr>
          <w:rFonts w:ascii="Times New Roman" w:eastAsia="Times New Roman" w:hAnsi="Times New Roman" w:cs="Times New Roman"/>
          <w:i/>
          <w:sz w:val="24"/>
          <w:szCs w:val="24"/>
          <w:lang w:eastAsia="en-IN"/>
        </w:rPr>
        <w:t>SELECT a.column_name, b.column_name...   </w:t>
      </w:r>
    </w:p>
    <w:p w14:paraId="5B2E9806" w14:textId="77777777" w:rsidR="002F418C" w:rsidRPr="00074CFA" w:rsidRDefault="002F418C" w:rsidP="002F418C">
      <w:pPr>
        <w:ind w:left="360"/>
        <w:rPr>
          <w:rFonts w:ascii="Times New Roman" w:eastAsia="Times New Roman" w:hAnsi="Times New Roman" w:cs="Times New Roman"/>
          <w:i/>
          <w:sz w:val="24"/>
          <w:szCs w:val="24"/>
          <w:lang w:eastAsia="en-IN"/>
        </w:rPr>
      </w:pPr>
      <w:r w:rsidRPr="00074CFA">
        <w:rPr>
          <w:rFonts w:ascii="Times New Roman" w:eastAsia="Times New Roman" w:hAnsi="Times New Roman" w:cs="Times New Roman"/>
          <w:i/>
          <w:sz w:val="24"/>
          <w:szCs w:val="24"/>
          <w:lang w:eastAsia="en-IN"/>
        </w:rPr>
        <w:t>FROM table1 a, table1 b   </w:t>
      </w:r>
    </w:p>
    <w:p w14:paraId="5EE3CECA" w14:textId="21656E27" w:rsidR="002F418C" w:rsidRPr="002F418C" w:rsidRDefault="002F418C" w:rsidP="002F418C">
      <w:pPr>
        <w:ind w:left="360"/>
        <w:rPr>
          <w:rFonts w:ascii="Times New Roman" w:eastAsia="Times New Roman" w:hAnsi="Times New Roman" w:cs="Times New Roman"/>
          <w:b/>
          <w:bCs/>
          <w:i/>
          <w:sz w:val="24"/>
          <w:szCs w:val="24"/>
          <w:lang w:eastAsia="en-IN"/>
        </w:rPr>
      </w:pPr>
      <w:r w:rsidRPr="00074CFA">
        <w:rPr>
          <w:rFonts w:ascii="Times New Roman" w:eastAsia="Times New Roman" w:hAnsi="Times New Roman" w:cs="Times New Roman"/>
          <w:i/>
          <w:sz w:val="24"/>
          <w:szCs w:val="24"/>
          <w:lang w:eastAsia="en-IN"/>
        </w:rPr>
        <w:t>WHERE a.common_filed = b.common_field;  </w:t>
      </w:r>
    </w:p>
    <w:p w14:paraId="64810448" w14:textId="77777777" w:rsidR="002F418C" w:rsidRDefault="002F418C" w:rsidP="002F418C">
      <w:pPr>
        <w:rPr>
          <w:rFonts w:ascii="Times New Roman" w:hAnsi="Times New Roman" w:cs="Times New Roman"/>
          <w:b/>
          <w:sz w:val="24"/>
          <w:szCs w:val="24"/>
        </w:rPr>
      </w:pPr>
    </w:p>
    <w:p w14:paraId="448E2362" w14:textId="77777777" w:rsidR="002F418C" w:rsidRPr="00FB7BD4" w:rsidRDefault="002F418C" w:rsidP="002F418C">
      <w:pPr>
        <w:rPr>
          <w:rFonts w:ascii="Times New Roman" w:hAnsi="Times New Roman" w:cs="Times New Roman"/>
          <w:b/>
          <w:sz w:val="24"/>
          <w:szCs w:val="24"/>
        </w:rPr>
      </w:pPr>
      <w:r w:rsidRPr="00FB7BD4">
        <w:rPr>
          <w:rFonts w:ascii="Times New Roman" w:hAnsi="Times New Roman" w:cs="Times New Roman"/>
          <w:b/>
          <w:sz w:val="24"/>
          <w:szCs w:val="24"/>
        </w:rPr>
        <w:t>SQL UNION :</w:t>
      </w:r>
    </w:p>
    <w:p w14:paraId="6D2C8678" w14:textId="605469A3" w:rsidR="002F418C" w:rsidRPr="002F418C" w:rsidRDefault="002F418C" w:rsidP="002F418C">
      <w:pPr>
        <w:rPr>
          <w:rFonts w:ascii="Times New Roman" w:hAnsi="Times New Roman" w:cs="Times New Roman"/>
          <w:color w:val="000000"/>
          <w:sz w:val="24"/>
          <w:szCs w:val="24"/>
          <w:shd w:val="clear" w:color="auto" w:fill="FFFFFF"/>
        </w:rPr>
      </w:pPr>
      <w:r w:rsidRPr="00FB7BD4">
        <w:rPr>
          <w:rFonts w:ascii="Times New Roman" w:hAnsi="Times New Roman" w:cs="Times New Roman"/>
          <w:color w:val="000000"/>
          <w:sz w:val="24"/>
          <w:szCs w:val="24"/>
          <w:shd w:val="clear" w:color="auto" w:fill="FFFFFF"/>
        </w:rPr>
        <w:t>The SQL UNION operator combines the result of two or more SELECT statements.</w:t>
      </w:r>
    </w:p>
    <w:p w14:paraId="602F8A66" w14:textId="77777777" w:rsidR="002F418C" w:rsidRPr="00FB7BD4" w:rsidRDefault="002F418C" w:rsidP="002F418C">
      <w:pPr>
        <w:rPr>
          <w:rFonts w:ascii="Times New Roman" w:hAnsi="Times New Roman" w:cs="Times New Roman"/>
          <w:b/>
          <w:color w:val="000000"/>
          <w:sz w:val="24"/>
          <w:szCs w:val="24"/>
          <w:shd w:val="clear" w:color="auto" w:fill="FFFFFF"/>
        </w:rPr>
      </w:pPr>
      <w:r w:rsidRPr="00FB7BD4">
        <w:rPr>
          <w:rFonts w:ascii="Times New Roman" w:hAnsi="Times New Roman" w:cs="Times New Roman"/>
          <w:b/>
          <w:color w:val="000000"/>
          <w:sz w:val="24"/>
          <w:szCs w:val="24"/>
          <w:shd w:val="clear" w:color="auto" w:fill="FFFFFF"/>
        </w:rPr>
        <w:t>Syntax:</w:t>
      </w:r>
    </w:p>
    <w:p w14:paraId="399129DC" w14:textId="6C5DAA1F" w:rsidR="002F418C" w:rsidRPr="00FB7BD4" w:rsidRDefault="002F418C" w:rsidP="002F418C">
      <w:pPr>
        <w:rPr>
          <w:rFonts w:ascii="Times New Roman" w:hAnsi="Times New Roman" w:cs="Times New Roman"/>
          <w:b/>
          <w:sz w:val="24"/>
          <w:szCs w:val="24"/>
        </w:rPr>
      </w:pPr>
      <w:r w:rsidRPr="00FB7BD4">
        <w:rPr>
          <w:rFonts w:ascii="Times New Roman" w:hAnsi="Times New Roman" w:cs="Times New Roman"/>
          <w:color w:val="000000"/>
          <w:sz w:val="24"/>
          <w:szCs w:val="24"/>
          <w:shd w:val="clear" w:color="auto" w:fill="FFFFFF"/>
        </w:rPr>
        <w:t>SELECT</w:t>
      </w:r>
      <w:r w:rsidRPr="00FB7BD4">
        <w:rPr>
          <w:rStyle w:val="apple-converted-space"/>
          <w:rFonts w:ascii="Times New Roman" w:hAnsi="Times New Roman" w:cs="Times New Roman"/>
          <w:color w:val="000000"/>
          <w:sz w:val="24"/>
          <w:szCs w:val="24"/>
          <w:shd w:val="clear" w:color="auto" w:fill="FFFFFF"/>
        </w:rPr>
        <w:t> </w:t>
      </w:r>
      <w:r w:rsidRPr="00FB7BD4">
        <w:rPr>
          <w:rStyle w:val="Emphasis"/>
          <w:rFonts w:ascii="Times New Roman" w:hAnsi="Times New Roman" w:cs="Times New Roman"/>
          <w:color w:val="000000"/>
          <w:sz w:val="24"/>
          <w:szCs w:val="24"/>
          <w:shd w:val="clear" w:color="auto" w:fill="FFFFFF"/>
        </w:rPr>
        <w:t>column_name(s)</w:t>
      </w:r>
      <w:r w:rsidRPr="00FB7BD4">
        <w:rPr>
          <w:rStyle w:val="apple-converted-space"/>
          <w:rFonts w:ascii="Times New Roman" w:hAnsi="Times New Roman" w:cs="Times New Roman"/>
          <w:color w:val="000000"/>
          <w:sz w:val="24"/>
          <w:szCs w:val="24"/>
          <w:shd w:val="clear" w:color="auto" w:fill="FFFFFF"/>
        </w:rPr>
        <w:t> </w:t>
      </w:r>
      <w:r w:rsidRPr="00FB7BD4">
        <w:rPr>
          <w:rFonts w:ascii="Times New Roman" w:hAnsi="Times New Roman" w:cs="Times New Roman"/>
          <w:color w:val="000000"/>
          <w:sz w:val="24"/>
          <w:szCs w:val="24"/>
          <w:shd w:val="clear" w:color="auto" w:fill="FFFFFF"/>
        </w:rPr>
        <w:t>FROM</w:t>
      </w:r>
      <w:r w:rsidRPr="00FB7BD4">
        <w:rPr>
          <w:rStyle w:val="apple-converted-space"/>
          <w:rFonts w:ascii="Times New Roman" w:hAnsi="Times New Roman" w:cs="Times New Roman"/>
          <w:color w:val="000000"/>
          <w:sz w:val="24"/>
          <w:szCs w:val="24"/>
          <w:shd w:val="clear" w:color="auto" w:fill="FFFFFF"/>
        </w:rPr>
        <w:t> </w:t>
      </w:r>
      <w:r w:rsidRPr="00FB7BD4">
        <w:rPr>
          <w:rStyle w:val="Emphasis"/>
          <w:rFonts w:ascii="Times New Roman" w:hAnsi="Times New Roman" w:cs="Times New Roman"/>
          <w:color w:val="000000"/>
          <w:sz w:val="24"/>
          <w:szCs w:val="24"/>
          <w:shd w:val="clear" w:color="auto" w:fill="FFFFFF"/>
        </w:rPr>
        <w:t>table1</w:t>
      </w:r>
      <w:r w:rsidRPr="00FB7BD4">
        <w:rPr>
          <w:rFonts w:ascii="Times New Roman" w:hAnsi="Times New Roman" w:cs="Times New Roman"/>
          <w:color w:val="000000"/>
          <w:sz w:val="24"/>
          <w:szCs w:val="24"/>
        </w:rPr>
        <w:br/>
      </w:r>
      <w:r w:rsidRPr="00FB7BD4">
        <w:rPr>
          <w:rFonts w:ascii="Times New Roman" w:hAnsi="Times New Roman" w:cs="Times New Roman"/>
          <w:color w:val="000000"/>
          <w:sz w:val="24"/>
          <w:szCs w:val="24"/>
          <w:shd w:val="clear" w:color="auto" w:fill="FFFFFF"/>
        </w:rPr>
        <w:t>UNION</w:t>
      </w:r>
      <w:r w:rsidRPr="00FB7BD4">
        <w:rPr>
          <w:rFonts w:ascii="Times New Roman" w:hAnsi="Times New Roman" w:cs="Times New Roman"/>
          <w:color w:val="000000"/>
          <w:sz w:val="24"/>
          <w:szCs w:val="24"/>
        </w:rPr>
        <w:br/>
      </w:r>
      <w:r w:rsidRPr="00FB7BD4">
        <w:rPr>
          <w:rFonts w:ascii="Times New Roman" w:hAnsi="Times New Roman" w:cs="Times New Roman"/>
          <w:color w:val="000000"/>
          <w:sz w:val="24"/>
          <w:szCs w:val="24"/>
          <w:shd w:val="clear" w:color="auto" w:fill="FFFFFF"/>
        </w:rPr>
        <w:t>SELECT</w:t>
      </w:r>
      <w:r w:rsidRPr="00FB7BD4">
        <w:rPr>
          <w:rStyle w:val="apple-converted-space"/>
          <w:rFonts w:ascii="Times New Roman" w:hAnsi="Times New Roman" w:cs="Times New Roman"/>
          <w:color w:val="000000"/>
          <w:sz w:val="24"/>
          <w:szCs w:val="24"/>
          <w:shd w:val="clear" w:color="auto" w:fill="FFFFFF"/>
        </w:rPr>
        <w:t> </w:t>
      </w:r>
      <w:r w:rsidRPr="00FB7BD4">
        <w:rPr>
          <w:rStyle w:val="Emphasis"/>
          <w:rFonts w:ascii="Times New Roman" w:hAnsi="Times New Roman" w:cs="Times New Roman"/>
          <w:color w:val="000000"/>
          <w:sz w:val="24"/>
          <w:szCs w:val="24"/>
          <w:shd w:val="clear" w:color="auto" w:fill="FFFFFF"/>
        </w:rPr>
        <w:t>column_name(s)</w:t>
      </w:r>
      <w:r w:rsidRPr="00FB7BD4">
        <w:rPr>
          <w:rStyle w:val="apple-converted-space"/>
          <w:rFonts w:ascii="Times New Roman" w:hAnsi="Times New Roman" w:cs="Times New Roman"/>
          <w:color w:val="000000"/>
          <w:sz w:val="24"/>
          <w:szCs w:val="24"/>
          <w:shd w:val="clear" w:color="auto" w:fill="FFFFFF"/>
        </w:rPr>
        <w:t> </w:t>
      </w:r>
      <w:r w:rsidRPr="00FB7BD4">
        <w:rPr>
          <w:rFonts w:ascii="Times New Roman" w:hAnsi="Times New Roman" w:cs="Times New Roman"/>
          <w:color w:val="000000"/>
          <w:sz w:val="24"/>
          <w:szCs w:val="24"/>
          <w:shd w:val="clear" w:color="auto" w:fill="FFFFFF"/>
        </w:rPr>
        <w:t>FROM</w:t>
      </w:r>
      <w:r w:rsidRPr="00FB7BD4">
        <w:rPr>
          <w:rStyle w:val="apple-converted-space"/>
          <w:rFonts w:ascii="Times New Roman" w:hAnsi="Times New Roman" w:cs="Times New Roman"/>
          <w:color w:val="000000"/>
          <w:sz w:val="24"/>
          <w:szCs w:val="24"/>
          <w:shd w:val="clear" w:color="auto" w:fill="FFFFFF"/>
        </w:rPr>
        <w:t> </w:t>
      </w:r>
      <w:r w:rsidRPr="00FB7BD4">
        <w:rPr>
          <w:rStyle w:val="Emphasis"/>
          <w:rFonts w:ascii="Times New Roman" w:hAnsi="Times New Roman" w:cs="Times New Roman"/>
          <w:color w:val="000000"/>
          <w:sz w:val="24"/>
          <w:szCs w:val="24"/>
          <w:shd w:val="clear" w:color="auto" w:fill="FFFFFF"/>
        </w:rPr>
        <w:t>table2</w:t>
      </w:r>
      <w:r w:rsidRPr="00FB7BD4">
        <w:rPr>
          <w:rFonts w:ascii="Times New Roman" w:hAnsi="Times New Roman" w:cs="Times New Roman"/>
          <w:color w:val="000000"/>
          <w:sz w:val="24"/>
          <w:szCs w:val="24"/>
          <w:shd w:val="clear" w:color="auto" w:fill="FFFFFF"/>
        </w:rPr>
        <w:t>;</w:t>
      </w:r>
    </w:p>
    <w:p w14:paraId="10FFA7A1" w14:textId="77777777" w:rsidR="002F418C" w:rsidRPr="00FB7BD4" w:rsidRDefault="002F418C" w:rsidP="002F418C">
      <w:pPr>
        <w:rPr>
          <w:rFonts w:ascii="Times New Roman" w:hAnsi="Times New Roman" w:cs="Times New Roman"/>
          <w:b/>
          <w:sz w:val="24"/>
          <w:szCs w:val="24"/>
        </w:rPr>
      </w:pPr>
      <w:r w:rsidRPr="00FB7BD4">
        <w:rPr>
          <w:rFonts w:ascii="Times New Roman" w:hAnsi="Times New Roman" w:cs="Times New Roman"/>
          <w:b/>
          <w:sz w:val="24"/>
          <w:szCs w:val="24"/>
        </w:rPr>
        <w:t>SQL INTERSECT:</w:t>
      </w:r>
    </w:p>
    <w:p w14:paraId="1F767511" w14:textId="45EB3BB0" w:rsidR="002F418C" w:rsidRPr="002F418C" w:rsidRDefault="002F418C" w:rsidP="002F418C">
      <w:pPr>
        <w:rPr>
          <w:rFonts w:ascii="Times New Roman" w:hAnsi="Times New Roman" w:cs="Times New Roman"/>
          <w:color w:val="000000"/>
          <w:sz w:val="24"/>
          <w:szCs w:val="24"/>
          <w:shd w:val="clear" w:color="auto" w:fill="FFFFFF"/>
        </w:rPr>
      </w:pPr>
      <w:r w:rsidRPr="00FB7BD4">
        <w:rPr>
          <w:rFonts w:ascii="Times New Roman" w:hAnsi="Times New Roman" w:cs="Times New Roman"/>
          <w:color w:val="000000"/>
          <w:sz w:val="24"/>
          <w:szCs w:val="24"/>
          <w:shd w:val="clear" w:color="auto" w:fill="FFFFFF"/>
        </w:rPr>
        <w:t>The SQL Intersect operator returns all the results which are common in two or more SELECT statements.</w:t>
      </w:r>
    </w:p>
    <w:p w14:paraId="1E75DC74" w14:textId="77777777" w:rsidR="002F418C" w:rsidRPr="00FB7BD4" w:rsidRDefault="002F418C" w:rsidP="002F418C">
      <w:pPr>
        <w:rPr>
          <w:rFonts w:ascii="Times New Roman" w:hAnsi="Times New Roman" w:cs="Times New Roman"/>
          <w:b/>
          <w:color w:val="000000"/>
          <w:sz w:val="24"/>
          <w:szCs w:val="24"/>
          <w:shd w:val="clear" w:color="auto" w:fill="FFFFFF"/>
        </w:rPr>
      </w:pPr>
      <w:r w:rsidRPr="00FB7BD4">
        <w:rPr>
          <w:rFonts w:ascii="Times New Roman" w:hAnsi="Times New Roman" w:cs="Times New Roman"/>
          <w:b/>
          <w:color w:val="000000"/>
          <w:sz w:val="24"/>
          <w:szCs w:val="24"/>
          <w:shd w:val="clear" w:color="auto" w:fill="FFFFFF"/>
        </w:rPr>
        <w:lastRenderedPageBreak/>
        <w:t>Syntax:</w:t>
      </w:r>
    </w:p>
    <w:p w14:paraId="2A97085D" w14:textId="77777777" w:rsidR="002F418C" w:rsidRPr="00FB7BD4" w:rsidRDefault="002F418C" w:rsidP="002F418C">
      <w:pPr>
        <w:rPr>
          <w:rFonts w:ascii="Times New Roman" w:hAnsi="Times New Roman" w:cs="Times New Roman"/>
          <w:color w:val="000000"/>
          <w:sz w:val="24"/>
          <w:szCs w:val="24"/>
          <w:shd w:val="clear" w:color="auto" w:fill="FFFFFF"/>
        </w:rPr>
      </w:pPr>
      <w:r w:rsidRPr="00FB7BD4">
        <w:rPr>
          <w:rFonts w:ascii="Times New Roman" w:hAnsi="Times New Roman" w:cs="Times New Roman"/>
          <w:color w:val="000000"/>
          <w:sz w:val="24"/>
          <w:szCs w:val="24"/>
          <w:shd w:val="clear" w:color="auto" w:fill="FFFFFF"/>
        </w:rPr>
        <w:t>SELECT</w:t>
      </w:r>
      <w:r w:rsidRPr="00FB7BD4">
        <w:rPr>
          <w:rStyle w:val="apple-converted-space"/>
          <w:rFonts w:ascii="Times New Roman" w:hAnsi="Times New Roman" w:cs="Times New Roman"/>
          <w:color w:val="000000"/>
          <w:sz w:val="24"/>
          <w:szCs w:val="24"/>
          <w:shd w:val="clear" w:color="auto" w:fill="FFFFFF"/>
        </w:rPr>
        <w:t> </w:t>
      </w:r>
      <w:r w:rsidRPr="00FB7BD4">
        <w:rPr>
          <w:rStyle w:val="Emphasis"/>
          <w:rFonts w:ascii="Times New Roman" w:hAnsi="Times New Roman" w:cs="Times New Roman"/>
          <w:color w:val="000000"/>
          <w:sz w:val="24"/>
          <w:szCs w:val="24"/>
          <w:shd w:val="clear" w:color="auto" w:fill="FFFFFF"/>
        </w:rPr>
        <w:t>column_name(s)</w:t>
      </w:r>
      <w:r w:rsidRPr="00FB7BD4">
        <w:rPr>
          <w:rStyle w:val="apple-converted-space"/>
          <w:rFonts w:ascii="Times New Roman" w:hAnsi="Times New Roman" w:cs="Times New Roman"/>
          <w:color w:val="000000"/>
          <w:sz w:val="24"/>
          <w:szCs w:val="24"/>
          <w:shd w:val="clear" w:color="auto" w:fill="FFFFFF"/>
        </w:rPr>
        <w:t> </w:t>
      </w:r>
      <w:r w:rsidRPr="00FB7BD4">
        <w:rPr>
          <w:rFonts w:ascii="Times New Roman" w:hAnsi="Times New Roman" w:cs="Times New Roman"/>
          <w:color w:val="000000"/>
          <w:sz w:val="24"/>
          <w:szCs w:val="24"/>
          <w:shd w:val="clear" w:color="auto" w:fill="FFFFFF"/>
        </w:rPr>
        <w:t>FROM</w:t>
      </w:r>
      <w:r w:rsidRPr="00FB7BD4">
        <w:rPr>
          <w:rStyle w:val="apple-converted-space"/>
          <w:rFonts w:ascii="Times New Roman" w:hAnsi="Times New Roman" w:cs="Times New Roman"/>
          <w:color w:val="000000"/>
          <w:sz w:val="24"/>
          <w:szCs w:val="24"/>
          <w:shd w:val="clear" w:color="auto" w:fill="FFFFFF"/>
        </w:rPr>
        <w:t> </w:t>
      </w:r>
      <w:r w:rsidRPr="00FB7BD4">
        <w:rPr>
          <w:rStyle w:val="Emphasis"/>
          <w:rFonts w:ascii="Times New Roman" w:hAnsi="Times New Roman" w:cs="Times New Roman"/>
          <w:color w:val="000000"/>
          <w:sz w:val="24"/>
          <w:szCs w:val="24"/>
          <w:shd w:val="clear" w:color="auto" w:fill="FFFFFF"/>
        </w:rPr>
        <w:t>table1</w:t>
      </w:r>
      <w:r w:rsidRPr="00FB7BD4">
        <w:rPr>
          <w:rFonts w:ascii="Times New Roman" w:hAnsi="Times New Roman" w:cs="Times New Roman"/>
          <w:color w:val="000000"/>
          <w:sz w:val="24"/>
          <w:szCs w:val="24"/>
        </w:rPr>
        <w:br/>
      </w:r>
      <w:r w:rsidRPr="00FB7BD4">
        <w:rPr>
          <w:rFonts w:ascii="Times New Roman" w:hAnsi="Times New Roman" w:cs="Times New Roman"/>
          <w:color w:val="000000"/>
          <w:sz w:val="24"/>
          <w:szCs w:val="24"/>
          <w:shd w:val="clear" w:color="auto" w:fill="FFFFFF"/>
        </w:rPr>
        <w:t>Intersect</w:t>
      </w:r>
      <w:r w:rsidRPr="00FB7BD4">
        <w:rPr>
          <w:rFonts w:ascii="Times New Roman" w:hAnsi="Times New Roman" w:cs="Times New Roman"/>
          <w:color w:val="000000"/>
          <w:sz w:val="24"/>
          <w:szCs w:val="24"/>
        </w:rPr>
        <w:br/>
      </w:r>
      <w:r w:rsidRPr="00FB7BD4">
        <w:rPr>
          <w:rFonts w:ascii="Times New Roman" w:hAnsi="Times New Roman" w:cs="Times New Roman"/>
          <w:color w:val="000000"/>
          <w:sz w:val="24"/>
          <w:szCs w:val="24"/>
          <w:shd w:val="clear" w:color="auto" w:fill="FFFFFF"/>
        </w:rPr>
        <w:t>SELECT</w:t>
      </w:r>
      <w:r w:rsidRPr="00FB7BD4">
        <w:rPr>
          <w:rStyle w:val="apple-converted-space"/>
          <w:rFonts w:ascii="Times New Roman" w:hAnsi="Times New Roman" w:cs="Times New Roman"/>
          <w:color w:val="000000"/>
          <w:sz w:val="24"/>
          <w:szCs w:val="24"/>
          <w:shd w:val="clear" w:color="auto" w:fill="FFFFFF"/>
        </w:rPr>
        <w:t> </w:t>
      </w:r>
      <w:r w:rsidRPr="00FB7BD4">
        <w:rPr>
          <w:rStyle w:val="Emphasis"/>
          <w:rFonts w:ascii="Times New Roman" w:hAnsi="Times New Roman" w:cs="Times New Roman"/>
          <w:color w:val="000000"/>
          <w:sz w:val="24"/>
          <w:szCs w:val="24"/>
          <w:shd w:val="clear" w:color="auto" w:fill="FFFFFF"/>
        </w:rPr>
        <w:t>column_name(s)</w:t>
      </w:r>
      <w:r w:rsidRPr="00FB7BD4">
        <w:rPr>
          <w:rStyle w:val="apple-converted-space"/>
          <w:rFonts w:ascii="Times New Roman" w:hAnsi="Times New Roman" w:cs="Times New Roman"/>
          <w:color w:val="000000"/>
          <w:sz w:val="24"/>
          <w:szCs w:val="24"/>
          <w:shd w:val="clear" w:color="auto" w:fill="FFFFFF"/>
        </w:rPr>
        <w:t> </w:t>
      </w:r>
      <w:r w:rsidRPr="00FB7BD4">
        <w:rPr>
          <w:rFonts w:ascii="Times New Roman" w:hAnsi="Times New Roman" w:cs="Times New Roman"/>
          <w:color w:val="000000"/>
          <w:sz w:val="24"/>
          <w:szCs w:val="24"/>
          <w:shd w:val="clear" w:color="auto" w:fill="FFFFFF"/>
        </w:rPr>
        <w:t>FROM</w:t>
      </w:r>
      <w:r w:rsidRPr="00FB7BD4">
        <w:rPr>
          <w:rStyle w:val="apple-converted-space"/>
          <w:rFonts w:ascii="Times New Roman" w:hAnsi="Times New Roman" w:cs="Times New Roman"/>
          <w:color w:val="000000"/>
          <w:sz w:val="24"/>
          <w:szCs w:val="24"/>
          <w:shd w:val="clear" w:color="auto" w:fill="FFFFFF"/>
        </w:rPr>
        <w:t> </w:t>
      </w:r>
      <w:r w:rsidRPr="00FB7BD4">
        <w:rPr>
          <w:rStyle w:val="Emphasis"/>
          <w:rFonts w:ascii="Times New Roman" w:hAnsi="Times New Roman" w:cs="Times New Roman"/>
          <w:color w:val="000000"/>
          <w:sz w:val="24"/>
          <w:szCs w:val="24"/>
          <w:shd w:val="clear" w:color="auto" w:fill="FFFFFF"/>
        </w:rPr>
        <w:t>table2</w:t>
      </w:r>
      <w:r w:rsidRPr="00FB7BD4">
        <w:rPr>
          <w:rFonts w:ascii="Times New Roman" w:hAnsi="Times New Roman" w:cs="Times New Roman"/>
          <w:color w:val="000000"/>
          <w:sz w:val="24"/>
          <w:szCs w:val="24"/>
          <w:shd w:val="clear" w:color="auto" w:fill="FFFFFF"/>
        </w:rPr>
        <w:t>;</w:t>
      </w:r>
    </w:p>
    <w:p w14:paraId="7F28906D" w14:textId="77777777" w:rsidR="002F418C" w:rsidRPr="00FB7BD4" w:rsidRDefault="002F418C" w:rsidP="002F418C">
      <w:pPr>
        <w:rPr>
          <w:rFonts w:ascii="Times New Roman" w:hAnsi="Times New Roman" w:cs="Times New Roman"/>
          <w:color w:val="000000"/>
          <w:sz w:val="24"/>
          <w:szCs w:val="24"/>
          <w:shd w:val="clear" w:color="auto" w:fill="FFFFFF"/>
        </w:rPr>
      </w:pPr>
    </w:p>
    <w:p w14:paraId="5239B216" w14:textId="77777777" w:rsidR="002F418C" w:rsidRPr="00FB7BD4" w:rsidRDefault="002F418C" w:rsidP="002F418C">
      <w:pPr>
        <w:rPr>
          <w:rFonts w:ascii="Times New Roman" w:hAnsi="Times New Roman" w:cs="Times New Roman"/>
          <w:b/>
          <w:sz w:val="24"/>
          <w:szCs w:val="24"/>
        </w:rPr>
      </w:pPr>
      <w:r w:rsidRPr="00FB7BD4">
        <w:rPr>
          <w:rFonts w:ascii="Times New Roman" w:hAnsi="Times New Roman" w:cs="Times New Roman"/>
          <w:b/>
          <w:sz w:val="24"/>
          <w:szCs w:val="24"/>
        </w:rPr>
        <w:t>SQL EXCEPT:</w:t>
      </w:r>
    </w:p>
    <w:p w14:paraId="4E91C9C5" w14:textId="4DD3803B" w:rsidR="002F418C" w:rsidRPr="002F418C" w:rsidRDefault="002F418C" w:rsidP="002F418C">
      <w:pPr>
        <w:rPr>
          <w:rFonts w:ascii="Times New Roman" w:hAnsi="Times New Roman" w:cs="Times New Roman"/>
          <w:color w:val="000000"/>
          <w:sz w:val="24"/>
          <w:szCs w:val="24"/>
          <w:shd w:val="clear" w:color="auto" w:fill="FFFFFF"/>
        </w:rPr>
      </w:pPr>
      <w:r w:rsidRPr="00FB7BD4">
        <w:rPr>
          <w:rFonts w:ascii="Times New Roman" w:hAnsi="Times New Roman" w:cs="Times New Roman"/>
          <w:color w:val="000000"/>
          <w:sz w:val="24"/>
          <w:szCs w:val="24"/>
          <w:shd w:val="clear" w:color="auto" w:fill="FFFFFF"/>
        </w:rPr>
        <w:t>The SQL Except operator returns all the results which are in the result of first but not in the result of second SELECT statement (Set-Difference).</w:t>
      </w:r>
    </w:p>
    <w:p w14:paraId="49F66BC0" w14:textId="77777777" w:rsidR="002F418C" w:rsidRPr="00FB7BD4" w:rsidRDefault="002F418C" w:rsidP="002F418C">
      <w:pPr>
        <w:rPr>
          <w:rFonts w:ascii="Times New Roman" w:hAnsi="Times New Roman" w:cs="Times New Roman"/>
          <w:b/>
          <w:color w:val="000000"/>
          <w:sz w:val="24"/>
          <w:szCs w:val="24"/>
          <w:shd w:val="clear" w:color="auto" w:fill="FFFFFF"/>
        </w:rPr>
      </w:pPr>
      <w:r w:rsidRPr="00FB7BD4">
        <w:rPr>
          <w:rFonts w:ascii="Times New Roman" w:hAnsi="Times New Roman" w:cs="Times New Roman"/>
          <w:b/>
          <w:color w:val="000000"/>
          <w:sz w:val="24"/>
          <w:szCs w:val="24"/>
          <w:shd w:val="clear" w:color="auto" w:fill="FFFFFF"/>
        </w:rPr>
        <w:t>Syntax:</w:t>
      </w:r>
    </w:p>
    <w:p w14:paraId="0D906EC8" w14:textId="77777777" w:rsidR="002F418C" w:rsidRPr="00FB7BD4" w:rsidRDefault="002F418C" w:rsidP="002F418C">
      <w:pPr>
        <w:rPr>
          <w:rFonts w:ascii="Times New Roman" w:hAnsi="Times New Roman" w:cs="Times New Roman"/>
          <w:color w:val="000000"/>
          <w:sz w:val="24"/>
          <w:szCs w:val="24"/>
          <w:shd w:val="clear" w:color="auto" w:fill="FFFFFF"/>
        </w:rPr>
      </w:pPr>
      <w:r w:rsidRPr="00FB7BD4">
        <w:rPr>
          <w:rFonts w:ascii="Times New Roman" w:hAnsi="Times New Roman" w:cs="Times New Roman"/>
          <w:color w:val="000000"/>
          <w:sz w:val="24"/>
          <w:szCs w:val="24"/>
          <w:shd w:val="clear" w:color="auto" w:fill="FFFFFF"/>
        </w:rPr>
        <w:t>SELECT</w:t>
      </w:r>
      <w:r w:rsidRPr="00FB7BD4">
        <w:rPr>
          <w:rStyle w:val="apple-converted-space"/>
          <w:rFonts w:ascii="Times New Roman" w:hAnsi="Times New Roman" w:cs="Times New Roman"/>
          <w:color w:val="000000"/>
          <w:sz w:val="24"/>
          <w:szCs w:val="24"/>
          <w:shd w:val="clear" w:color="auto" w:fill="FFFFFF"/>
        </w:rPr>
        <w:t> </w:t>
      </w:r>
      <w:r w:rsidRPr="00FB7BD4">
        <w:rPr>
          <w:rStyle w:val="Emphasis"/>
          <w:rFonts w:ascii="Times New Roman" w:hAnsi="Times New Roman" w:cs="Times New Roman"/>
          <w:color w:val="000000"/>
          <w:sz w:val="24"/>
          <w:szCs w:val="24"/>
          <w:shd w:val="clear" w:color="auto" w:fill="FFFFFF"/>
        </w:rPr>
        <w:t>column_name(s)</w:t>
      </w:r>
      <w:r w:rsidRPr="00FB7BD4">
        <w:rPr>
          <w:rStyle w:val="apple-converted-space"/>
          <w:rFonts w:ascii="Times New Roman" w:hAnsi="Times New Roman" w:cs="Times New Roman"/>
          <w:color w:val="000000"/>
          <w:sz w:val="24"/>
          <w:szCs w:val="24"/>
          <w:shd w:val="clear" w:color="auto" w:fill="FFFFFF"/>
        </w:rPr>
        <w:t> </w:t>
      </w:r>
      <w:r w:rsidRPr="00FB7BD4">
        <w:rPr>
          <w:rFonts w:ascii="Times New Roman" w:hAnsi="Times New Roman" w:cs="Times New Roman"/>
          <w:color w:val="000000"/>
          <w:sz w:val="24"/>
          <w:szCs w:val="24"/>
          <w:shd w:val="clear" w:color="auto" w:fill="FFFFFF"/>
        </w:rPr>
        <w:t>FROM</w:t>
      </w:r>
      <w:r w:rsidRPr="00FB7BD4">
        <w:rPr>
          <w:rStyle w:val="apple-converted-space"/>
          <w:rFonts w:ascii="Times New Roman" w:hAnsi="Times New Roman" w:cs="Times New Roman"/>
          <w:color w:val="000000"/>
          <w:sz w:val="24"/>
          <w:szCs w:val="24"/>
          <w:shd w:val="clear" w:color="auto" w:fill="FFFFFF"/>
        </w:rPr>
        <w:t> </w:t>
      </w:r>
      <w:r w:rsidRPr="00FB7BD4">
        <w:rPr>
          <w:rStyle w:val="Emphasis"/>
          <w:rFonts w:ascii="Times New Roman" w:hAnsi="Times New Roman" w:cs="Times New Roman"/>
          <w:color w:val="000000"/>
          <w:sz w:val="24"/>
          <w:szCs w:val="24"/>
          <w:shd w:val="clear" w:color="auto" w:fill="FFFFFF"/>
        </w:rPr>
        <w:t>table1</w:t>
      </w:r>
      <w:r w:rsidRPr="00FB7BD4">
        <w:rPr>
          <w:rFonts w:ascii="Times New Roman" w:hAnsi="Times New Roman" w:cs="Times New Roman"/>
          <w:color w:val="000000"/>
          <w:sz w:val="24"/>
          <w:szCs w:val="24"/>
        </w:rPr>
        <w:br/>
      </w:r>
      <w:r w:rsidRPr="00FB7BD4">
        <w:rPr>
          <w:rFonts w:ascii="Times New Roman" w:hAnsi="Times New Roman" w:cs="Times New Roman"/>
          <w:color w:val="000000"/>
          <w:sz w:val="24"/>
          <w:szCs w:val="24"/>
          <w:shd w:val="clear" w:color="auto" w:fill="FFFFFF"/>
        </w:rPr>
        <w:t>Except</w:t>
      </w:r>
      <w:r w:rsidRPr="00FB7BD4">
        <w:rPr>
          <w:rFonts w:ascii="Times New Roman" w:hAnsi="Times New Roman" w:cs="Times New Roman"/>
          <w:color w:val="000000"/>
          <w:sz w:val="24"/>
          <w:szCs w:val="24"/>
        </w:rPr>
        <w:br/>
      </w:r>
      <w:r w:rsidRPr="00FB7BD4">
        <w:rPr>
          <w:rFonts w:ascii="Times New Roman" w:hAnsi="Times New Roman" w:cs="Times New Roman"/>
          <w:color w:val="000000"/>
          <w:sz w:val="24"/>
          <w:szCs w:val="24"/>
          <w:shd w:val="clear" w:color="auto" w:fill="FFFFFF"/>
        </w:rPr>
        <w:t>SELECT</w:t>
      </w:r>
      <w:r w:rsidRPr="00FB7BD4">
        <w:rPr>
          <w:rStyle w:val="apple-converted-space"/>
          <w:rFonts w:ascii="Times New Roman" w:hAnsi="Times New Roman" w:cs="Times New Roman"/>
          <w:color w:val="000000"/>
          <w:sz w:val="24"/>
          <w:szCs w:val="24"/>
          <w:shd w:val="clear" w:color="auto" w:fill="FFFFFF"/>
        </w:rPr>
        <w:t> </w:t>
      </w:r>
      <w:r w:rsidRPr="00FB7BD4">
        <w:rPr>
          <w:rStyle w:val="Emphasis"/>
          <w:rFonts w:ascii="Times New Roman" w:hAnsi="Times New Roman" w:cs="Times New Roman"/>
          <w:color w:val="000000"/>
          <w:sz w:val="24"/>
          <w:szCs w:val="24"/>
          <w:shd w:val="clear" w:color="auto" w:fill="FFFFFF"/>
        </w:rPr>
        <w:t>column_name(s)</w:t>
      </w:r>
      <w:r w:rsidRPr="00FB7BD4">
        <w:rPr>
          <w:rStyle w:val="apple-converted-space"/>
          <w:rFonts w:ascii="Times New Roman" w:hAnsi="Times New Roman" w:cs="Times New Roman"/>
          <w:color w:val="000000"/>
          <w:sz w:val="24"/>
          <w:szCs w:val="24"/>
          <w:shd w:val="clear" w:color="auto" w:fill="FFFFFF"/>
        </w:rPr>
        <w:t> </w:t>
      </w:r>
      <w:r w:rsidRPr="00FB7BD4">
        <w:rPr>
          <w:rFonts w:ascii="Times New Roman" w:hAnsi="Times New Roman" w:cs="Times New Roman"/>
          <w:color w:val="000000"/>
          <w:sz w:val="24"/>
          <w:szCs w:val="24"/>
          <w:shd w:val="clear" w:color="auto" w:fill="FFFFFF"/>
        </w:rPr>
        <w:t>FROM</w:t>
      </w:r>
      <w:r w:rsidRPr="00FB7BD4">
        <w:rPr>
          <w:rStyle w:val="apple-converted-space"/>
          <w:rFonts w:ascii="Times New Roman" w:hAnsi="Times New Roman" w:cs="Times New Roman"/>
          <w:color w:val="000000"/>
          <w:sz w:val="24"/>
          <w:szCs w:val="24"/>
          <w:shd w:val="clear" w:color="auto" w:fill="FFFFFF"/>
        </w:rPr>
        <w:t> </w:t>
      </w:r>
      <w:r w:rsidRPr="00FB7BD4">
        <w:rPr>
          <w:rStyle w:val="Emphasis"/>
          <w:rFonts w:ascii="Times New Roman" w:hAnsi="Times New Roman" w:cs="Times New Roman"/>
          <w:color w:val="000000"/>
          <w:sz w:val="24"/>
          <w:szCs w:val="24"/>
          <w:shd w:val="clear" w:color="auto" w:fill="FFFFFF"/>
        </w:rPr>
        <w:t>table2</w:t>
      </w:r>
      <w:r w:rsidRPr="00FB7BD4">
        <w:rPr>
          <w:rFonts w:ascii="Times New Roman" w:hAnsi="Times New Roman" w:cs="Times New Roman"/>
          <w:color w:val="000000"/>
          <w:sz w:val="24"/>
          <w:szCs w:val="24"/>
          <w:shd w:val="clear" w:color="auto" w:fill="FFFFFF"/>
        </w:rPr>
        <w:t>;</w:t>
      </w:r>
    </w:p>
    <w:p w14:paraId="39C60AD7" w14:textId="77777777" w:rsidR="002F418C" w:rsidRDefault="002F418C" w:rsidP="000B6AC1">
      <w:pPr>
        <w:spacing w:after="0" w:line="240" w:lineRule="auto"/>
        <w:rPr>
          <w:rFonts w:ascii="Garamond" w:eastAsia="Times New Roman" w:hAnsi="Garamond" w:cs="Times New Roman"/>
          <w:b/>
          <w:sz w:val="28"/>
          <w:szCs w:val="28"/>
        </w:rPr>
      </w:pPr>
    </w:p>
    <w:p w14:paraId="31720E0C" w14:textId="77777777" w:rsidR="002F418C" w:rsidRDefault="002F418C" w:rsidP="000B6AC1">
      <w:pPr>
        <w:spacing w:after="0" w:line="240" w:lineRule="auto"/>
        <w:rPr>
          <w:rFonts w:ascii="Garamond" w:eastAsia="Times New Roman" w:hAnsi="Garamond" w:cs="Times New Roman"/>
          <w:b/>
          <w:sz w:val="28"/>
          <w:szCs w:val="28"/>
        </w:rPr>
      </w:pPr>
    </w:p>
    <w:p w14:paraId="29F4BD3E" w14:textId="4F58541A" w:rsidR="000B6AC1" w:rsidRDefault="000B6AC1" w:rsidP="000B6AC1">
      <w:pPr>
        <w:spacing w:after="0" w:line="240" w:lineRule="auto"/>
        <w:rPr>
          <w:rFonts w:ascii="Garamond" w:eastAsia="Times New Roman" w:hAnsi="Garamond" w:cs="Times New Roman"/>
          <w:b/>
          <w:sz w:val="28"/>
          <w:szCs w:val="28"/>
        </w:rPr>
      </w:pPr>
      <w:r>
        <w:rPr>
          <w:rFonts w:ascii="Garamond" w:eastAsia="Times New Roman" w:hAnsi="Garamond" w:cs="Times New Roman"/>
          <w:b/>
          <w:sz w:val="28"/>
          <w:szCs w:val="28"/>
        </w:rPr>
        <w:t>Write SQL to answer following questions:</w:t>
      </w:r>
    </w:p>
    <w:p w14:paraId="0A9F4503" w14:textId="39BE787F" w:rsidR="00023041" w:rsidRDefault="00023041" w:rsidP="000B6AC1">
      <w:pPr>
        <w:spacing w:after="0" w:line="240" w:lineRule="auto"/>
        <w:rPr>
          <w:rFonts w:ascii="Garamond" w:eastAsia="Times New Roman" w:hAnsi="Garamond" w:cs="Times New Roman"/>
          <w:b/>
          <w:sz w:val="28"/>
          <w:szCs w:val="28"/>
        </w:rPr>
      </w:pPr>
      <w:r>
        <w:rPr>
          <w:rFonts w:ascii="Garamond" w:eastAsia="Times New Roman" w:hAnsi="Garamond" w:cs="Times New Roman"/>
          <w:b/>
          <w:sz w:val="28"/>
          <w:szCs w:val="28"/>
        </w:rPr>
        <w:t>Create one table department.</w:t>
      </w:r>
    </w:p>
    <w:p w14:paraId="1429AA16" w14:textId="120E2E2F" w:rsidR="00316649" w:rsidRDefault="00316649" w:rsidP="000B6AC1">
      <w:pPr>
        <w:spacing w:after="0" w:line="240" w:lineRule="auto"/>
        <w:rPr>
          <w:rFonts w:ascii="Garamond" w:eastAsia="Times New Roman" w:hAnsi="Garamond" w:cs="Times New Roman"/>
          <w:b/>
          <w:sz w:val="28"/>
          <w:szCs w:val="28"/>
        </w:rPr>
      </w:pPr>
    </w:p>
    <w:tbl>
      <w:tblPr>
        <w:tblpPr w:leftFromText="180" w:rightFromText="180" w:bottomFromText="160" w:vertAnchor="text" w:horzAnchor="page" w:tblpXSpec="center" w:tblpY="-60"/>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5"/>
        <w:gridCol w:w="2012"/>
        <w:gridCol w:w="2131"/>
      </w:tblGrid>
      <w:tr w:rsidR="00316649" w14:paraId="01E6E0EA" w14:textId="77777777" w:rsidTr="00316649">
        <w:tc>
          <w:tcPr>
            <w:tcW w:w="1365" w:type="dxa"/>
            <w:tcBorders>
              <w:top w:val="single" w:sz="4" w:space="0" w:color="000000"/>
              <w:left w:val="single" w:sz="4" w:space="0" w:color="000000"/>
              <w:bottom w:val="single" w:sz="4" w:space="0" w:color="000000"/>
              <w:right w:val="single" w:sz="4" w:space="0" w:color="000000"/>
            </w:tcBorders>
            <w:hideMark/>
          </w:tcPr>
          <w:p w14:paraId="03B68D8A" w14:textId="77777777" w:rsidR="00316649" w:rsidRDefault="00316649" w:rsidP="0023123B">
            <w:pPr>
              <w:jc w:val="center"/>
              <w:rPr>
                <w:rFonts w:ascii="Cambria" w:hAnsi="Cambria"/>
                <w:b/>
              </w:rPr>
            </w:pPr>
            <w:r>
              <w:rPr>
                <w:rFonts w:ascii="Cambria" w:hAnsi="Cambria"/>
                <w:b/>
              </w:rPr>
              <w:t>Dept_no</w:t>
            </w:r>
          </w:p>
        </w:tc>
        <w:tc>
          <w:tcPr>
            <w:tcW w:w="2012" w:type="dxa"/>
            <w:tcBorders>
              <w:top w:val="single" w:sz="4" w:space="0" w:color="000000"/>
              <w:left w:val="single" w:sz="4" w:space="0" w:color="000000"/>
              <w:bottom w:val="single" w:sz="4" w:space="0" w:color="000000"/>
              <w:right w:val="single" w:sz="4" w:space="0" w:color="000000"/>
            </w:tcBorders>
            <w:hideMark/>
          </w:tcPr>
          <w:p w14:paraId="0D6087BB" w14:textId="77777777" w:rsidR="00316649" w:rsidRDefault="00316649" w:rsidP="0023123B">
            <w:pPr>
              <w:jc w:val="center"/>
              <w:rPr>
                <w:rFonts w:ascii="Cambria" w:hAnsi="Cambria"/>
                <w:b/>
              </w:rPr>
            </w:pPr>
            <w:r>
              <w:rPr>
                <w:rFonts w:ascii="Cambria" w:hAnsi="Cambria"/>
                <w:b/>
              </w:rPr>
              <w:t>Dname</w:t>
            </w:r>
          </w:p>
        </w:tc>
        <w:tc>
          <w:tcPr>
            <w:tcW w:w="2131" w:type="dxa"/>
            <w:tcBorders>
              <w:top w:val="single" w:sz="4" w:space="0" w:color="000000"/>
              <w:left w:val="single" w:sz="4" w:space="0" w:color="000000"/>
              <w:bottom w:val="single" w:sz="4" w:space="0" w:color="000000"/>
              <w:right w:val="single" w:sz="4" w:space="0" w:color="000000"/>
            </w:tcBorders>
            <w:hideMark/>
          </w:tcPr>
          <w:p w14:paraId="4B43C4EF" w14:textId="77777777" w:rsidR="00316649" w:rsidRDefault="00316649" w:rsidP="0023123B">
            <w:pPr>
              <w:jc w:val="center"/>
              <w:rPr>
                <w:rFonts w:ascii="Cambria" w:hAnsi="Cambria"/>
                <w:b/>
              </w:rPr>
            </w:pPr>
            <w:r>
              <w:rPr>
                <w:rFonts w:ascii="Cambria" w:hAnsi="Cambria"/>
                <w:b/>
              </w:rPr>
              <w:t>Location</w:t>
            </w:r>
          </w:p>
        </w:tc>
      </w:tr>
      <w:tr w:rsidR="00316649" w14:paraId="75F232DA" w14:textId="77777777" w:rsidTr="00316649">
        <w:tc>
          <w:tcPr>
            <w:tcW w:w="1365" w:type="dxa"/>
            <w:tcBorders>
              <w:top w:val="single" w:sz="4" w:space="0" w:color="000000"/>
              <w:left w:val="single" w:sz="4" w:space="0" w:color="000000"/>
              <w:bottom w:val="single" w:sz="4" w:space="0" w:color="000000"/>
              <w:right w:val="single" w:sz="4" w:space="0" w:color="000000"/>
            </w:tcBorders>
            <w:hideMark/>
          </w:tcPr>
          <w:p w14:paraId="114F2D8E" w14:textId="5701923D" w:rsidR="00316649" w:rsidRDefault="00316649" w:rsidP="0023123B">
            <w:pPr>
              <w:jc w:val="center"/>
              <w:rPr>
                <w:rFonts w:ascii="Cambria" w:hAnsi="Cambria"/>
              </w:rPr>
            </w:pPr>
            <w:r>
              <w:rPr>
                <w:rFonts w:ascii="Cambria" w:hAnsi="Cambria"/>
              </w:rPr>
              <w:t>3</w:t>
            </w:r>
            <w:r>
              <w:rPr>
                <w:rFonts w:ascii="Cambria" w:hAnsi="Cambria"/>
              </w:rPr>
              <w:t>0</w:t>
            </w:r>
          </w:p>
        </w:tc>
        <w:tc>
          <w:tcPr>
            <w:tcW w:w="2012" w:type="dxa"/>
            <w:tcBorders>
              <w:top w:val="single" w:sz="4" w:space="0" w:color="000000"/>
              <w:left w:val="single" w:sz="4" w:space="0" w:color="000000"/>
              <w:bottom w:val="single" w:sz="4" w:space="0" w:color="000000"/>
              <w:right w:val="single" w:sz="4" w:space="0" w:color="000000"/>
            </w:tcBorders>
            <w:hideMark/>
          </w:tcPr>
          <w:p w14:paraId="25934B13" w14:textId="77777777" w:rsidR="00316649" w:rsidRDefault="00316649" w:rsidP="0023123B">
            <w:pPr>
              <w:rPr>
                <w:rFonts w:ascii="Cambria" w:hAnsi="Cambria"/>
              </w:rPr>
            </w:pPr>
            <w:r>
              <w:rPr>
                <w:rFonts w:ascii="Cambria" w:hAnsi="Cambria"/>
              </w:rPr>
              <w:t>ACCOUNTING</w:t>
            </w:r>
          </w:p>
        </w:tc>
        <w:tc>
          <w:tcPr>
            <w:tcW w:w="2131" w:type="dxa"/>
            <w:tcBorders>
              <w:top w:val="single" w:sz="4" w:space="0" w:color="000000"/>
              <w:left w:val="single" w:sz="4" w:space="0" w:color="000000"/>
              <w:bottom w:val="single" w:sz="4" w:space="0" w:color="000000"/>
              <w:right w:val="single" w:sz="4" w:space="0" w:color="000000"/>
            </w:tcBorders>
            <w:hideMark/>
          </w:tcPr>
          <w:p w14:paraId="1EB3E202" w14:textId="77777777" w:rsidR="00316649" w:rsidRDefault="00316649" w:rsidP="0023123B">
            <w:pPr>
              <w:rPr>
                <w:rFonts w:ascii="Cambria" w:hAnsi="Cambria"/>
              </w:rPr>
            </w:pPr>
            <w:r>
              <w:rPr>
                <w:rFonts w:ascii="Cambria" w:hAnsi="Cambria"/>
              </w:rPr>
              <w:t>NEW YORK</w:t>
            </w:r>
          </w:p>
        </w:tc>
      </w:tr>
      <w:tr w:rsidR="00316649" w14:paraId="0701D198" w14:textId="77777777" w:rsidTr="00316649">
        <w:tc>
          <w:tcPr>
            <w:tcW w:w="1365" w:type="dxa"/>
            <w:tcBorders>
              <w:top w:val="single" w:sz="4" w:space="0" w:color="000000"/>
              <w:left w:val="single" w:sz="4" w:space="0" w:color="000000"/>
              <w:bottom w:val="single" w:sz="4" w:space="0" w:color="000000"/>
              <w:right w:val="single" w:sz="4" w:space="0" w:color="000000"/>
            </w:tcBorders>
            <w:hideMark/>
          </w:tcPr>
          <w:p w14:paraId="6795C403" w14:textId="1C8CD02D" w:rsidR="00316649" w:rsidRDefault="00316649" w:rsidP="0023123B">
            <w:pPr>
              <w:jc w:val="center"/>
              <w:rPr>
                <w:rFonts w:ascii="Cambria" w:hAnsi="Cambria"/>
              </w:rPr>
            </w:pPr>
            <w:r>
              <w:rPr>
                <w:rFonts w:ascii="Cambria" w:hAnsi="Cambria"/>
              </w:rPr>
              <w:t>6</w:t>
            </w:r>
            <w:r>
              <w:rPr>
                <w:rFonts w:ascii="Cambria" w:hAnsi="Cambria"/>
              </w:rPr>
              <w:t>0</w:t>
            </w:r>
          </w:p>
        </w:tc>
        <w:tc>
          <w:tcPr>
            <w:tcW w:w="2012" w:type="dxa"/>
            <w:tcBorders>
              <w:top w:val="single" w:sz="4" w:space="0" w:color="000000"/>
              <w:left w:val="single" w:sz="4" w:space="0" w:color="000000"/>
              <w:bottom w:val="single" w:sz="4" w:space="0" w:color="000000"/>
              <w:right w:val="single" w:sz="4" w:space="0" w:color="000000"/>
            </w:tcBorders>
            <w:hideMark/>
          </w:tcPr>
          <w:p w14:paraId="778D99CD" w14:textId="77777777" w:rsidR="00316649" w:rsidRDefault="00316649" w:rsidP="0023123B">
            <w:pPr>
              <w:rPr>
                <w:rFonts w:ascii="Cambria" w:hAnsi="Cambria"/>
              </w:rPr>
            </w:pPr>
            <w:r>
              <w:rPr>
                <w:rFonts w:ascii="Cambria" w:hAnsi="Cambria"/>
              </w:rPr>
              <w:t>RESEARCH</w:t>
            </w:r>
          </w:p>
        </w:tc>
        <w:tc>
          <w:tcPr>
            <w:tcW w:w="2131" w:type="dxa"/>
            <w:tcBorders>
              <w:top w:val="single" w:sz="4" w:space="0" w:color="000000"/>
              <w:left w:val="single" w:sz="4" w:space="0" w:color="000000"/>
              <w:bottom w:val="single" w:sz="4" w:space="0" w:color="000000"/>
              <w:right w:val="single" w:sz="4" w:space="0" w:color="000000"/>
            </w:tcBorders>
            <w:hideMark/>
          </w:tcPr>
          <w:p w14:paraId="0E525133" w14:textId="77777777" w:rsidR="00316649" w:rsidRDefault="00316649" w:rsidP="0023123B">
            <w:pPr>
              <w:rPr>
                <w:rFonts w:ascii="Cambria" w:hAnsi="Cambria"/>
              </w:rPr>
            </w:pPr>
            <w:r>
              <w:rPr>
                <w:rFonts w:ascii="Cambria" w:hAnsi="Cambria"/>
              </w:rPr>
              <w:t>DALLAS</w:t>
            </w:r>
          </w:p>
        </w:tc>
      </w:tr>
      <w:tr w:rsidR="00316649" w14:paraId="2139C161" w14:textId="77777777" w:rsidTr="00316649">
        <w:tc>
          <w:tcPr>
            <w:tcW w:w="1365" w:type="dxa"/>
            <w:tcBorders>
              <w:top w:val="single" w:sz="4" w:space="0" w:color="000000"/>
              <w:left w:val="single" w:sz="4" w:space="0" w:color="000000"/>
              <w:bottom w:val="single" w:sz="4" w:space="0" w:color="000000"/>
              <w:right w:val="single" w:sz="4" w:space="0" w:color="000000"/>
            </w:tcBorders>
            <w:hideMark/>
          </w:tcPr>
          <w:p w14:paraId="6BD2734E" w14:textId="63CB9134" w:rsidR="00316649" w:rsidRDefault="00316649" w:rsidP="0023123B">
            <w:pPr>
              <w:jc w:val="center"/>
              <w:rPr>
                <w:rFonts w:ascii="Cambria" w:hAnsi="Cambria"/>
              </w:rPr>
            </w:pPr>
            <w:r>
              <w:rPr>
                <w:rFonts w:ascii="Cambria" w:hAnsi="Cambria"/>
              </w:rPr>
              <w:t>9</w:t>
            </w:r>
            <w:r>
              <w:rPr>
                <w:rFonts w:ascii="Cambria" w:hAnsi="Cambria"/>
              </w:rPr>
              <w:t>0</w:t>
            </w:r>
          </w:p>
        </w:tc>
        <w:tc>
          <w:tcPr>
            <w:tcW w:w="2012" w:type="dxa"/>
            <w:tcBorders>
              <w:top w:val="single" w:sz="4" w:space="0" w:color="000000"/>
              <w:left w:val="single" w:sz="4" w:space="0" w:color="000000"/>
              <w:bottom w:val="single" w:sz="4" w:space="0" w:color="000000"/>
              <w:right w:val="single" w:sz="4" w:space="0" w:color="000000"/>
            </w:tcBorders>
            <w:hideMark/>
          </w:tcPr>
          <w:p w14:paraId="039E754B" w14:textId="77777777" w:rsidR="00316649" w:rsidRDefault="00316649" w:rsidP="0023123B">
            <w:pPr>
              <w:rPr>
                <w:rFonts w:ascii="Cambria" w:hAnsi="Cambria"/>
              </w:rPr>
            </w:pPr>
            <w:r>
              <w:rPr>
                <w:rFonts w:ascii="Cambria" w:hAnsi="Cambria"/>
              </w:rPr>
              <w:t>SALES</w:t>
            </w:r>
          </w:p>
        </w:tc>
        <w:tc>
          <w:tcPr>
            <w:tcW w:w="2131" w:type="dxa"/>
            <w:tcBorders>
              <w:top w:val="single" w:sz="4" w:space="0" w:color="000000"/>
              <w:left w:val="single" w:sz="4" w:space="0" w:color="000000"/>
              <w:bottom w:val="single" w:sz="4" w:space="0" w:color="000000"/>
              <w:right w:val="single" w:sz="4" w:space="0" w:color="000000"/>
            </w:tcBorders>
            <w:hideMark/>
          </w:tcPr>
          <w:p w14:paraId="71067EC2" w14:textId="77777777" w:rsidR="00316649" w:rsidRDefault="00316649" w:rsidP="0023123B">
            <w:pPr>
              <w:rPr>
                <w:rFonts w:ascii="Cambria" w:hAnsi="Cambria"/>
              </w:rPr>
            </w:pPr>
            <w:r>
              <w:rPr>
                <w:rFonts w:ascii="Cambria" w:hAnsi="Cambria"/>
              </w:rPr>
              <w:t>CHICAGO</w:t>
            </w:r>
          </w:p>
        </w:tc>
      </w:tr>
      <w:tr w:rsidR="00316649" w14:paraId="361692FF" w14:textId="77777777" w:rsidTr="00316649">
        <w:tc>
          <w:tcPr>
            <w:tcW w:w="1365" w:type="dxa"/>
            <w:tcBorders>
              <w:top w:val="single" w:sz="4" w:space="0" w:color="000000"/>
              <w:left w:val="single" w:sz="4" w:space="0" w:color="000000"/>
              <w:bottom w:val="single" w:sz="4" w:space="0" w:color="000000"/>
              <w:right w:val="single" w:sz="4" w:space="0" w:color="000000"/>
            </w:tcBorders>
            <w:hideMark/>
          </w:tcPr>
          <w:p w14:paraId="3FBC651A" w14:textId="6D21C226" w:rsidR="00316649" w:rsidRDefault="00316649" w:rsidP="0023123B">
            <w:pPr>
              <w:jc w:val="center"/>
              <w:rPr>
                <w:rFonts w:ascii="Cambria" w:hAnsi="Cambria"/>
              </w:rPr>
            </w:pPr>
            <w:r>
              <w:rPr>
                <w:rFonts w:ascii="Cambria" w:hAnsi="Cambria"/>
              </w:rPr>
              <w:t>110</w:t>
            </w:r>
          </w:p>
        </w:tc>
        <w:tc>
          <w:tcPr>
            <w:tcW w:w="2012" w:type="dxa"/>
            <w:tcBorders>
              <w:top w:val="single" w:sz="4" w:space="0" w:color="000000"/>
              <w:left w:val="single" w:sz="4" w:space="0" w:color="000000"/>
              <w:bottom w:val="single" w:sz="4" w:space="0" w:color="000000"/>
              <w:right w:val="single" w:sz="4" w:space="0" w:color="000000"/>
            </w:tcBorders>
            <w:hideMark/>
          </w:tcPr>
          <w:p w14:paraId="397F7F7F" w14:textId="77777777" w:rsidR="00316649" w:rsidRDefault="00316649" w:rsidP="0023123B">
            <w:pPr>
              <w:rPr>
                <w:rFonts w:ascii="Cambria" w:hAnsi="Cambria"/>
              </w:rPr>
            </w:pPr>
            <w:r>
              <w:rPr>
                <w:rFonts w:ascii="Cambria" w:hAnsi="Cambria"/>
              </w:rPr>
              <w:t>MARKETING</w:t>
            </w:r>
          </w:p>
        </w:tc>
        <w:tc>
          <w:tcPr>
            <w:tcW w:w="2131" w:type="dxa"/>
            <w:tcBorders>
              <w:top w:val="single" w:sz="4" w:space="0" w:color="000000"/>
              <w:left w:val="single" w:sz="4" w:space="0" w:color="000000"/>
              <w:bottom w:val="single" w:sz="4" w:space="0" w:color="000000"/>
              <w:right w:val="single" w:sz="4" w:space="0" w:color="000000"/>
            </w:tcBorders>
            <w:hideMark/>
          </w:tcPr>
          <w:p w14:paraId="6B4AF7F0" w14:textId="77777777" w:rsidR="00316649" w:rsidRDefault="00316649" w:rsidP="0023123B">
            <w:pPr>
              <w:rPr>
                <w:rFonts w:ascii="Cambria" w:hAnsi="Cambria"/>
              </w:rPr>
            </w:pPr>
            <w:r>
              <w:rPr>
                <w:rFonts w:ascii="Cambria" w:hAnsi="Cambria"/>
              </w:rPr>
              <w:t>BOSTON</w:t>
            </w:r>
          </w:p>
        </w:tc>
      </w:tr>
    </w:tbl>
    <w:p w14:paraId="1EE0F225" w14:textId="1B120E31" w:rsidR="00316649" w:rsidRDefault="00316649" w:rsidP="000B6AC1">
      <w:pPr>
        <w:spacing w:after="0" w:line="240" w:lineRule="auto"/>
        <w:rPr>
          <w:rFonts w:ascii="Garamond" w:eastAsia="Times New Roman" w:hAnsi="Garamond" w:cs="Times New Roman"/>
          <w:b/>
          <w:sz w:val="28"/>
          <w:szCs w:val="28"/>
        </w:rPr>
      </w:pPr>
    </w:p>
    <w:p w14:paraId="1EB72134" w14:textId="72819297" w:rsidR="00316649" w:rsidRDefault="00316649" w:rsidP="000B6AC1">
      <w:pPr>
        <w:spacing w:after="0" w:line="240" w:lineRule="auto"/>
        <w:rPr>
          <w:rFonts w:ascii="Garamond" w:eastAsia="Times New Roman" w:hAnsi="Garamond" w:cs="Times New Roman"/>
          <w:b/>
          <w:sz w:val="28"/>
          <w:szCs w:val="28"/>
        </w:rPr>
      </w:pPr>
    </w:p>
    <w:p w14:paraId="6FE1AEBA" w14:textId="3FF909C9" w:rsidR="00316649" w:rsidRDefault="00316649" w:rsidP="000B6AC1">
      <w:pPr>
        <w:spacing w:after="0" w:line="240" w:lineRule="auto"/>
        <w:rPr>
          <w:rFonts w:ascii="Garamond" w:eastAsia="Times New Roman" w:hAnsi="Garamond" w:cs="Times New Roman"/>
          <w:b/>
          <w:sz w:val="28"/>
          <w:szCs w:val="28"/>
        </w:rPr>
      </w:pPr>
    </w:p>
    <w:p w14:paraId="4FF9335E" w14:textId="263484B4" w:rsidR="00316649" w:rsidRDefault="00316649" w:rsidP="000B6AC1">
      <w:pPr>
        <w:spacing w:after="0" w:line="240" w:lineRule="auto"/>
        <w:rPr>
          <w:rFonts w:ascii="Garamond" w:eastAsia="Times New Roman" w:hAnsi="Garamond" w:cs="Times New Roman"/>
          <w:b/>
          <w:sz w:val="28"/>
          <w:szCs w:val="28"/>
        </w:rPr>
      </w:pPr>
    </w:p>
    <w:p w14:paraId="47D3A1EA" w14:textId="1CF77483" w:rsidR="00316649" w:rsidRDefault="00316649" w:rsidP="000B6AC1">
      <w:pPr>
        <w:spacing w:after="0" w:line="240" w:lineRule="auto"/>
        <w:rPr>
          <w:rFonts w:ascii="Garamond" w:eastAsia="Times New Roman" w:hAnsi="Garamond" w:cs="Times New Roman"/>
          <w:b/>
          <w:sz w:val="28"/>
          <w:szCs w:val="28"/>
        </w:rPr>
      </w:pPr>
    </w:p>
    <w:p w14:paraId="5C3D8BA5" w14:textId="402332C6" w:rsidR="00316649" w:rsidRDefault="00316649" w:rsidP="000B6AC1">
      <w:pPr>
        <w:spacing w:after="0" w:line="240" w:lineRule="auto"/>
        <w:rPr>
          <w:rFonts w:ascii="Garamond" w:eastAsia="Times New Roman" w:hAnsi="Garamond" w:cs="Times New Roman"/>
          <w:b/>
          <w:sz w:val="28"/>
          <w:szCs w:val="28"/>
        </w:rPr>
      </w:pPr>
    </w:p>
    <w:p w14:paraId="215FBD1C" w14:textId="77777777" w:rsidR="00316649" w:rsidRDefault="00316649" w:rsidP="000B6AC1">
      <w:pPr>
        <w:spacing w:after="0" w:line="240" w:lineRule="auto"/>
        <w:rPr>
          <w:rFonts w:ascii="Garamond" w:eastAsia="Times New Roman" w:hAnsi="Garamond" w:cs="Times New Roman"/>
          <w:b/>
          <w:sz w:val="28"/>
          <w:szCs w:val="28"/>
        </w:rPr>
      </w:pPr>
    </w:p>
    <w:p w14:paraId="2D0CB2D7" w14:textId="77777777" w:rsidR="000B6AC1" w:rsidRDefault="000B6AC1" w:rsidP="000B6AC1">
      <w:pPr>
        <w:spacing w:after="0" w:line="240" w:lineRule="auto"/>
        <w:rPr>
          <w:rFonts w:ascii="Garamond" w:eastAsia="Times New Roman" w:hAnsi="Garamond" w:cs="Times New Roman"/>
          <w:b/>
          <w:sz w:val="28"/>
          <w:szCs w:val="28"/>
        </w:rPr>
      </w:pPr>
    </w:p>
    <w:p w14:paraId="2DFC01CF" w14:textId="77777777" w:rsidR="00023041" w:rsidRPr="00023041" w:rsidRDefault="00023041" w:rsidP="00023041">
      <w:pPr>
        <w:numPr>
          <w:ilvl w:val="0"/>
          <w:numId w:val="9"/>
        </w:numPr>
        <w:spacing w:after="0" w:line="240" w:lineRule="auto"/>
        <w:ind w:right="225"/>
        <w:jc w:val="both"/>
        <w:textAlignment w:val="baseline"/>
        <w:rPr>
          <w:rFonts w:ascii="Garamond" w:eastAsia="Times New Roman" w:hAnsi="Garamond" w:cs="Times New Roman"/>
          <w:color w:val="000000"/>
          <w:sz w:val="28"/>
          <w:szCs w:val="28"/>
        </w:rPr>
      </w:pPr>
      <w:r w:rsidRPr="00023041">
        <w:rPr>
          <w:rFonts w:ascii="Garamond" w:eastAsia="Times New Roman" w:hAnsi="Garamond" w:cs="Times New Roman"/>
          <w:color w:val="000000"/>
          <w:sz w:val="28"/>
          <w:szCs w:val="28"/>
        </w:rPr>
        <w:t>Display the common jobs from department number 90 and 60.</w:t>
      </w:r>
    </w:p>
    <w:p w14:paraId="37DE30F3" w14:textId="77777777" w:rsidR="00023041" w:rsidRPr="00023041" w:rsidRDefault="00023041" w:rsidP="00023041">
      <w:pPr>
        <w:numPr>
          <w:ilvl w:val="0"/>
          <w:numId w:val="9"/>
        </w:numPr>
        <w:spacing w:after="0" w:line="240" w:lineRule="auto"/>
        <w:ind w:right="225"/>
        <w:jc w:val="both"/>
        <w:textAlignment w:val="baseline"/>
        <w:rPr>
          <w:rFonts w:ascii="Garamond" w:eastAsia="Times New Roman" w:hAnsi="Garamond" w:cs="Times New Roman"/>
          <w:color w:val="000000"/>
          <w:sz w:val="28"/>
          <w:szCs w:val="28"/>
        </w:rPr>
      </w:pPr>
      <w:r w:rsidRPr="00023041">
        <w:rPr>
          <w:rFonts w:ascii="Garamond" w:eastAsia="Times New Roman" w:hAnsi="Garamond" w:cs="Times New Roman"/>
          <w:color w:val="000000"/>
          <w:sz w:val="28"/>
          <w:szCs w:val="28"/>
        </w:rPr>
        <w:t>Display the unique jobs found in department number 90 and 60.</w:t>
      </w:r>
    </w:p>
    <w:p w14:paraId="6208B071" w14:textId="77777777" w:rsidR="00023041" w:rsidRPr="00023041" w:rsidRDefault="00023041" w:rsidP="00023041">
      <w:pPr>
        <w:numPr>
          <w:ilvl w:val="0"/>
          <w:numId w:val="9"/>
        </w:numPr>
        <w:spacing w:after="0" w:line="240" w:lineRule="auto"/>
        <w:ind w:right="225"/>
        <w:jc w:val="both"/>
        <w:textAlignment w:val="baseline"/>
        <w:rPr>
          <w:rFonts w:ascii="Garamond" w:eastAsia="Times New Roman" w:hAnsi="Garamond" w:cs="Times New Roman"/>
          <w:color w:val="000000"/>
          <w:sz w:val="28"/>
          <w:szCs w:val="28"/>
        </w:rPr>
      </w:pPr>
      <w:r w:rsidRPr="00023041">
        <w:rPr>
          <w:rFonts w:ascii="Garamond" w:eastAsia="Times New Roman" w:hAnsi="Garamond" w:cs="Times New Roman"/>
          <w:color w:val="000000"/>
          <w:sz w:val="28"/>
          <w:szCs w:val="28"/>
        </w:rPr>
        <w:t>Display the jobs which are in dept no 90 but not in 30.</w:t>
      </w:r>
    </w:p>
    <w:p w14:paraId="0265DAE9" w14:textId="77777777" w:rsidR="00023041" w:rsidRPr="00023041" w:rsidRDefault="00023041" w:rsidP="00023041">
      <w:pPr>
        <w:numPr>
          <w:ilvl w:val="0"/>
          <w:numId w:val="9"/>
        </w:numPr>
        <w:spacing w:after="0" w:line="240" w:lineRule="auto"/>
        <w:ind w:right="225"/>
        <w:jc w:val="both"/>
        <w:textAlignment w:val="baseline"/>
        <w:rPr>
          <w:rFonts w:ascii="Garamond" w:eastAsia="Times New Roman" w:hAnsi="Garamond" w:cs="Times New Roman"/>
          <w:color w:val="000000"/>
          <w:sz w:val="28"/>
          <w:szCs w:val="28"/>
        </w:rPr>
      </w:pPr>
      <w:r w:rsidRPr="00023041">
        <w:rPr>
          <w:rFonts w:ascii="Garamond" w:eastAsia="Times New Roman" w:hAnsi="Garamond" w:cs="Times New Roman"/>
          <w:color w:val="000000"/>
          <w:sz w:val="28"/>
          <w:szCs w:val="28"/>
        </w:rPr>
        <w:t>Display those employees who are working in the same dept with their manager.</w:t>
      </w:r>
    </w:p>
    <w:p w14:paraId="188BD9CA" w14:textId="77777777" w:rsidR="00023041" w:rsidRPr="00023041" w:rsidRDefault="00023041" w:rsidP="00023041">
      <w:pPr>
        <w:numPr>
          <w:ilvl w:val="0"/>
          <w:numId w:val="9"/>
        </w:numPr>
        <w:spacing w:after="0" w:line="240" w:lineRule="auto"/>
        <w:ind w:right="225"/>
        <w:jc w:val="both"/>
        <w:textAlignment w:val="baseline"/>
        <w:rPr>
          <w:rFonts w:ascii="Garamond" w:eastAsia="Times New Roman" w:hAnsi="Garamond" w:cs="Times New Roman"/>
          <w:color w:val="000000"/>
          <w:sz w:val="28"/>
          <w:szCs w:val="28"/>
        </w:rPr>
      </w:pPr>
      <w:r w:rsidRPr="00023041">
        <w:rPr>
          <w:rFonts w:ascii="Garamond" w:eastAsia="Times New Roman" w:hAnsi="Garamond" w:cs="Times New Roman"/>
          <w:color w:val="000000"/>
          <w:sz w:val="28"/>
          <w:szCs w:val="28"/>
        </w:rPr>
        <w:t>Display the name of the employees who are working as a Accountant or IT  and  joined the company before 31-dec-2014.</w:t>
      </w:r>
    </w:p>
    <w:p w14:paraId="482ED641" w14:textId="77777777" w:rsidR="00023041" w:rsidRPr="00023041" w:rsidRDefault="00023041" w:rsidP="00023041">
      <w:pPr>
        <w:numPr>
          <w:ilvl w:val="0"/>
          <w:numId w:val="9"/>
        </w:numPr>
        <w:spacing w:after="0" w:line="240" w:lineRule="auto"/>
        <w:ind w:right="225"/>
        <w:jc w:val="both"/>
        <w:textAlignment w:val="baseline"/>
        <w:rPr>
          <w:rFonts w:ascii="Garamond" w:eastAsia="Times New Roman" w:hAnsi="Garamond" w:cs="Times New Roman"/>
          <w:color w:val="000000"/>
          <w:sz w:val="28"/>
          <w:szCs w:val="28"/>
        </w:rPr>
      </w:pPr>
      <w:r w:rsidRPr="00023041">
        <w:rPr>
          <w:rFonts w:ascii="Garamond" w:eastAsia="Times New Roman" w:hAnsi="Garamond" w:cs="Times New Roman"/>
          <w:color w:val="000000"/>
          <w:sz w:val="28"/>
          <w:szCs w:val="28"/>
        </w:rPr>
        <w:t>Display employee name, job, deptname, location for all, who are working as managers.</w:t>
      </w:r>
    </w:p>
    <w:p w14:paraId="47DE4B1D" w14:textId="77777777" w:rsidR="00023041" w:rsidRPr="00023041" w:rsidRDefault="00023041" w:rsidP="00023041">
      <w:pPr>
        <w:numPr>
          <w:ilvl w:val="0"/>
          <w:numId w:val="9"/>
        </w:numPr>
        <w:spacing w:after="0" w:line="240" w:lineRule="auto"/>
        <w:ind w:right="225"/>
        <w:jc w:val="both"/>
        <w:textAlignment w:val="baseline"/>
        <w:rPr>
          <w:rFonts w:ascii="Garamond" w:eastAsia="Times New Roman" w:hAnsi="Garamond" w:cs="Times New Roman"/>
          <w:color w:val="000000"/>
          <w:sz w:val="28"/>
          <w:szCs w:val="28"/>
        </w:rPr>
      </w:pPr>
      <w:r w:rsidRPr="00023041">
        <w:rPr>
          <w:rFonts w:ascii="Garamond" w:eastAsia="Times New Roman" w:hAnsi="Garamond" w:cs="Times New Roman"/>
          <w:color w:val="000000"/>
          <w:sz w:val="28"/>
          <w:szCs w:val="28"/>
        </w:rPr>
        <w:t>Display those employees whose manager names is ‘Steven’.</w:t>
      </w:r>
    </w:p>
    <w:p w14:paraId="35F466A9" w14:textId="77777777" w:rsidR="00023041" w:rsidRPr="00023041" w:rsidRDefault="00023041" w:rsidP="00023041">
      <w:pPr>
        <w:numPr>
          <w:ilvl w:val="0"/>
          <w:numId w:val="9"/>
        </w:numPr>
        <w:spacing w:after="0" w:line="240" w:lineRule="auto"/>
        <w:ind w:right="225"/>
        <w:jc w:val="both"/>
        <w:textAlignment w:val="baseline"/>
        <w:rPr>
          <w:rFonts w:ascii="Garamond" w:eastAsia="Times New Roman" w:hAnsi="Garamond" w:cs="Times New Roman"/>
          <w:color w:val="000000"/>
          <w:sz w:val="28"/>
          <w:szCs w:val="28"/>
        </w:rPr>
      </w:pPr>
      <w:r w:rsidRPr="00023041">
        <w:rPr>
          <w:rFonts w:ascii="Garamond" w:eastAsia="Times New Roman" w:hAnsi="Garamond" w:cs="Times New Roman"/>
          <w:color w:val="000000"/>
          <w:sz w:val="28"/>
          <w:szCs w:val="28"/>
        </w:rPr>
        <w:t>Display emp number and salary of ‘Steven’ if his Sal is equal to highest Sal of his department.</w:t>
      </w:r>
    </w:p>
    <w:p w14:paraId="7C133409" w14:textId="77777777" w:rsidR="00023041" w:rsidRPr="00023041" w:rsidRDefault="00023041" w:rsidP="00023041">
      <w:pPr>
        <w:numPr>
          <w:ilvl w:val="0"/>
          <w:numId w:val="9"/>
        </w:numPr>
        <w:spacing w:after="0" w:line="240" w:lineRule="auto"/>
        <w:ind w:right="225"/>
        <w:jc w:val="both"/>
        <w:textAlignment w:val="baseline"/>
        <w:rPr>
          <w:rFonts w:ascii="Garamond" w:eastAsia="Times New Roman" w:hAnsi="Garamond" w:cs="Times New Roman"/>
          <w:color w:val="000000"/>
          <w:sz w:val="28"/>
          <w:szCs w:val="28"/>
        </w:rPr>
      </w:pPr>
      <w:r w:rsidRPr="00023041">
        <w:rPr>
          <w:rFonts w:ascii="Garamond" w:eastAsia="Times New Roman" w:hAnsi="Garamond" w:cs="Times New Roman"/>
          <w:color w:val="000000"/>
          <w:sz w:val="28"/>
          <w:szCs w:val="28"/>
        </w:rPr>
        <w:t>List  employees who is not working as a  ‘CLERK’ (Sort on salary).</w:t>
      </w:r>
    </w:p>
    <w:p w14:paraId="07C04AE3" w14:textId="77777777" w:rsidR="00023041" w:rsidRPr="00023041" w:rsidRDefault="00023041" w:rsidP="00023041">
      <w:pPr>
        <w:numPr>
          <w:ilvl w:val="0"/>
          <w:numId w:val="9"/>
        </w:numPr>
        <w:spacing w:after="0" w:line="240" w:lineRule="auto"/>
        <w:ind w:right="225"/>
        <w:jc w:val="both"/>
        <w:textAlignment w:val="baseline"/>
        <w:rPr>
          <w:rFonts w:ascii="Garamond" w:eastAsia="Times New Roman" w:hAnsi="Garamond" w:cs="Times New Roman"/>
          <w:color w:val="000000"/>
          <w:sz w:val="28"/>
          <w:szCs w:val="28"/>
        </w:rPr>
      </w:pPr>
      <w:r w:rsidRPr="00023041">
        <w:rPr>
          <w:rFonts w:ascii="Garamond" w:eastAsia="Times New Roman" w:hAnsi="Garamond" w:cs="Times New Roman"/>
          <w:color w:val="000000"/>
          <w:sz w:val="28"/>
          <w:szCs w:val="28"/>
        </w:rPr>
        <w:t>Display employees who are without manager.</w:t>
      </w:r>
    </w:p>
    <w:p w14:paraId="7705A5A0" w14:textId="77777777" w:rsidR="00023041" w:rsidRPr="00023041" w:rsidRDefault="00023041" w:rsidP="00023041">
      <w:pPr>
        <w:numPr>
          <w:ilvl w:val="0"/>
          <w:numId w:val="9"/>
        </w:numPr>
        <w:spacing w:after="0" w:line="240" w:lineRule="auto"/>
        <w:ind w:right="225"/>
        <w:jc w:val="both"/>
        <w:textAlignment w:val="baseline"/>
        <w:rPr>
          <w:rFonts w:ascii="Garamond" w:eastAsia="Times New Roman" w:hAnsi="Garamond" w:cs="Times New Roman"/>
          <w:color w:val="000000"/>
          <w:sz w:val="28"/>
          <w:szCs w:val="28"/>
        </w:rPr>
      </w:pPr>
      <w:r w:rsidRPr="00023041">
        <w:rPr>
          <w:rFonts w:ascii="Garamond" w:eastAsia="Times New Roman" w:hAnsi="Garamond" w:cs="Times New Roman"/>
          <w:color w:val="000000"/>
          <w:sz w:val="28"/>
          <w:szCs w:val="28"/>
        </w:rPr>
        <w:lastRenderedPageBreak/>
        <w:t>Display the name of those employees who are getting highest salary in the organization.</w:t>
      </w:r>
    </w:p>
    <w:p w14:paraId="2EAFF00D" w14:textId="77777777" w:rsidR="00023041" w:rsidRPr="00023041" w:rsidRDefault="00023041" w:rsidP="00023041">
      <w:pPr>
        <w:numPr>
          <w:ilvl w:val="0"/>
          <w:numId w:val="9"/>
        </w:numPr>
        <w:spacing w:after="0" w:line="240" w:lineRule="auto"/>
        <w:ind w:right="225"/>
        <w:jc w:val="both"/>
        <w:textAlignment w:val="baseline"/>
        <w:rPr>
          <w:rFonts w:ascii="Garamond" w:eastAsia="Times New Roman" w:hAnsi="Garamond" w:cs="Times New Roman"/>
          <w:color w:val="000000"/>
          <w:sz w:val="28"/>
          <w:szCs w:val="28"/>
        </w:rPr>
      </w:pPr>
      <w:r w:rsidRPr="00023041">
        <w:rPr>
          <w:rFonts w:ascii="Garamond" w:eastAsia="Times New Roman" w:hAnsi="Garamond" w:cs="Times New Roman"/>
          <w:color w:val="000000"/>
          <w:sz w:val="28"/>
          <w:szCs w:val="28"/>
        </w:rPr>
        <w:t>Display the name of those employees who are getting second highest salary in the organization.</w:t>
      </w:r>
    </w:p>
    <w:p w14:paraId="2E98DF31" w14:textId="77777777" w:rsidR="00023041" w:rsidRPr="00023041" w:rsidRDefault="00023041" w:rsidP="00023041">
      <w:pPr>
        <w:numPr>
          <w:ilvl w:val="0"/>
          <w:numId w:val="9"/>
        </w:numPr>
        <w:spacing w:after="0" w:line="240" w:lineRule="auto"/>
        <w:ind w:right="225"/>
        <w:jc w:val="both"/>
        <w:textAlignment w:val="baseline"/>
        <w:rPr>
          <w:rFonts w:ascii="Garamond" w:eastAsia="Times New Roman" w:hAnsi="Garamond" w:cs="Times New Roman"/>
          <w:color w:val="000000"/>
          <w:sz w:val="28"/>
          <w:szCs w:val="28"/>
        </w:rPr>
      </w:pPr>
      <w:r w:rsidRPr="00023041">
        <w:rPr>
          <w:rFonts w:ascii="Garamond" w:eastAsia="Times New Roman" w:hAnsi="Garamond" w:cs="Times New Roman"/>
          <w:color w:val="000000"/>
          <w:sz w:val="28"/>
          <w:szCs w:val="28"/>
        </w:rPr>
        <w:t>Display those employees whose salary is equal to average of maximum and minimum.</w:t>
      </w:r>
    </w:p>
    <w:p w14:paraId="39B724AE" w14:textId="77777777" w:rsidR="00023041" w:rsidRPr="00023041" w:rsidRDefault="00023041" w:rsidP="00023041">
      <w:pPr>
        <w:numPr>
          <w:ilvl w:val="0"/>
          <w:numId w:val="9"/>
        </w:numPr>
        <w:spacing w:after="0" w:line="240" w:lineRule="auto"/>
        <w:ind w:right="225"/>
        <w:jc w:val="both"/>
        <w:textAlignment w:val="baseline"/>
        <w:rPr>
          <w:rFonts w:ascii="Garamond" w:eastAsia="Times New Roman" w:hAnsi="Garamond" w:cs="Times New Roman"/>
          <w:color w:val="000000"/>
          <w:sz w:val="28"/>
          <w:szCs w:val="28"/>
        </w:rPr>
      </w:pPr>
      <w:r w:rsidRPr="00023041">
        <w:rPr>
          <w:rFonts w:ascii="Garamond" w:eastAsia="Times New Roman" w:hAnsi="Garamond" w:cs="Times New Roman"/>
          <w:color w:val="000000"/>
          <w:sz w:val="28"/>
          <w:szCs w:val="28"/>
        </w:rPr>
        <w:t>Display the name of the department along with count of employees where count greater than 3.</w:t>
      </w:r>
    </w:p>
    <w:p w14:paraId="420704CC" w14:textId="77777777" w:rsidR="00023041" w:rsidRPr="00023041" w:rsidRDefault="00023041" w:rsidP="00023041">
      <w:pPr>
        <w:numPr>
          <w:ilvl w:val="0"/>
          <w:numId w:val="9"/>
        </w:numPr>
        <w:spacing w:after="0" w:line="240" w:lineRule="auto"/>
        <w:ind w:right="225"/>
        <w:jc w:val="both"/>
        <w:textAlignment w:val="baseline"/>
        <w:rPr>
          <w:rFonts w:ascii="Garamond" w:eastAsia="Times New Roman" w:hAnsi="Garamond" w:cs="Times New Roman"/>
          <w:color w:val="000000"/>
          <w:sz w:val="28"/>
          <w:szCs w:val="28"/>
        </w:rPr>
      </w:pPr>
      <w:r w:rsidRPr="00023041">
        <w:rPr>
          <w:rFonts w:ascii="Garamond" w:eastAsia="Times New Roman" w:hAnsi="Garamond" w:cs="Times New Roman"/>
          <w:color w:val="000000"/>
          <w:sz w:val="28"/>
          <w:szCs w:val="28"/>
        </w:rPr>
        <w:t>Display dname where at least 2 employees are working.</w:t>
      </w:r>
    </w:p>
    <w:p w14:paraId="224FDAEE" w14:textId="77777777" w:rsidR="00023041" w:rsidRPr="00023041" w:rsidRDefault="00023041" w:rsidP="00023041">
      <w:pPr>
        <w:numPr>
          <w:ilvl w:val="0"/>
          <w:numId w:val="9"/>
        </w:numPr>
        <w:spacing w:after="0" w:line="240" w:lineRule="auto"/>
        <w:ind w:right="225"/>
        <w:jc w:val="both"/>
        <w:textAlignment w:val="baseline"/>
        <w:rPr>
          <w:rFonts w:ascii="Garamond" w:eastAsia="Times New Roman" w:hAnsi="Garamond" w:cs="Times New Roman"/>
          <w:color w:val="000000"/>
          <w:sz w:val="28"/>
          <w:szCs w:val="28"/>
        </w:rPr>
      </w:pPr>
      <w:r w:rsidRPr="00023041">
        <w:rPr>
          <w:rFonts w:ascii="Garamond" w:eastAsia="Times New Roman" w:hAnsi="Garamond" w:cs="Times New Roman"/>
          <w:color w:val="000000"/>
          <w:sz w:val="28"/>
          <w:szCs w:val="28"/>
        </w:rPr>
        <w:t>Display name of those managers whose salary is more than average salary of company.</w:t>
      </w:r>
    </w:p>
    <w:p w14:paraId="6C8EA79D" w14:textId="77777777" w:rsidR="00023041" w:rsidRPr="00023041" w:rsidRDefault="00023041" w:rsidP="00023041">
      <w:pPr>
        <w:numPr>
          <w:ilvl w:val="0"/>
          <w:numId w:val="9"/>
        </w:numPr>
        <w:spacing w:after="0" w:line="240" w:lineRule="auto"/>
        <w:ind w:right="225"/>
        <w:jc w:val="both"/>
        <w:textAlignment w:val="baseline"/>
        <w:rPr>
          <w:rFonts w:ascii="Garamond" w:eastAsia="Times New Roman" w:hAnsi="Garamond" w:cs="Times New Roman"/>
          <w:color w:val="000000"/>
          <w:sz w:val="28"/>
          <w:szCs w:val="28"/>
        </w:rPr>
      </w:pPr>
      <w:r w:rsidRPr="00023041">
        <w:rPr>
          <w:rFonts w:ascii="Garamond" w:eastAsia="Times New Roman" w:hAnsi="Garamond" w:cs="Times New Roman"/>
          <w:color w:val="000000"/>
          <w:sz w:val="28"/>
          <w:szCs w:val="28"/>
        </w:rPr>
        <w:t>Find out the top 3 earner of company.</w:t>
      </w:r>
    </w:p>
    <w:p w14:paraId="37C112FE" w14:textId="77777777" w:rsidR="00023041" w:rsidRPr="00023041" w:rsidRDefault="00023041" w:rsidP="00023041">
      <w:pPr>
        <w:numPr>
          <w:ilvl w:val="0"/>
          <w:numId w:val="9"/>
        </w:numPr>
        <w:spacing w:after="0" w:line="240" w:lineRule="auto"/>
        <w:ind w:right="225"/>
        <w:jc w:val="both"/>
        <w:textAlignment w:val="baseline"/>
        <w:rPr>
          <w:rFonts w:ascii="Garamond" w:eastAsia="Times New Roman" w:hAnsi="Garamond" w:cs="Times New Roman"/>
          <w:color w:val="000000"/>
          <w:sz w:val="28"/>
          <w:szCs w:val="28"/>
        </w:rPr>
      </w:pPr>
      <w:r w:rsidRPr="00023041">
        <w:rPr>
          <w:rFonts w:ascii="Garamond" w:eastAsia="Times New Roman" w:hAnsi="Garamond" w:cs="Times New Roman"/>
          <w:color w:val="000000"/>
          <w:sz w:val="28"/>
          <w:szCs w:val="28"/>
        </w:rPr>
        <w:t>Find out the last 3(least) earner of the company?</w:t>
      </w:r>
    </w:p>
    <w:p w14:paraId="050275EA" w14:textId="77777777" w:rsidR="00023041" w:rsidRPr="00023041" w:rsidRDefault="00023041" w:rsidP="00023041">
      <w:pPr>
        <w:numPr>
          <w:ilvl w:val="0"/>
          <w:numId w:val="9"/>
        </w:numPr>
        <w:spacing w:after="0" w:line="240" w:lineRule="auto"/>
        <w:ind w:right="225"/>
        <w:jc w:val="both"/>
        <w:textAlignment w:val="baseline"/>
        <w:rPr>
          <w:rFonts w:ascii="Garamond" w:eastAsia="Times New Roman" w:hAnsi="Garamond" w:cs="Times New Roman"/>
          <w:color w:val="000000"/>
          <w:sz w:val="28"/>
          <w:szCs w:val="28"/>
        </w:rPr>
      </w:pPr>
      <w:r w:rsidRPr="00023041">
        <w:rPr>
          <w:rFonts w:ascii="Garamond" w:eastAsia="Times New Roman" w:hAnsi="Garamond" w:cs="Times New Roman"/>
          <w:color w:val="000000"/>
          <w:sz w:val="28"/>
          <w:szCs w:val="28"/>
        </w:rPr>
        <w:t>Display employee name, his job, his dept name, his manager name, his sal and arrange it based on salary.</w:t>
      </w:r>
    </w:p>
    <w:p w14:paraId="4A724B1A" w14:textId="77777777" w:rsidR="00023041" w:rsidRPr="00023041" w:rsidRDefault="00023041" w:rsidP="00023041">
      <w:pPr>
        <w:numPr>
          <w:ilvl w:val="0"/>
          <w:numId w:val="9"/>
        </w:numPr>
        <w:spacing w:after="0" w:line="240" w:lineRule="auto"/>
        <w:ind w:right="225"/>
        <w:jc w:val="both"/>
        <w:textAlignment w:val="baseline"/>
        <w:rPr>
          <w:rFonts w:ascii="Garamond" w:eastAsia="Times New Roman" w:hAnsi="Garamond" w:cs="Times New Roman"/>
          <w:color w:val="000000"/>
          <w:sz w:val="28"/>
          <w:szCs w:val="28"/>
        </w:rPr>
      </w:pPr>
      <w:r w:rsidRPr="00023041">
        <w:rPr>
          <w:rFonts w:ascii="Garamond" w:eastAsia="Times New Roman" w:hAnsi="Garamond" w:cs="Times New Roman"/>
          <w:color w:val="000000"/>
          <w:sz w:val="28"/>
          <w:szCs w:val="28"/>
        </w:rPr>
        <w:t>List the emps who are not working in sales dept.</w:t>
      </w:r>
    </w:p>
    <w:p w14:paraId="010CA34C" w14:textId="7ED9D8C7" w:rsidR="009077D7" w:rsidRPr="009077D7" w:rsidRDefault="009077D7" w:rsidP="009077D7">
      <w:pPr>
        <w:numPr>
          <w:ilvl w:val="0"/>
          <w:numId w:val="9"/>
        </w:numPr>
        <w:spacing w:after="0" w:line="240" w:lineRule="auto"/>
        <w:ind w:right="225"/>
        <w:jc w:val="both"/>
        <w:textAlignment w:val="baseline"/>
        <w:rPr>
          <w:rFonts w:ascii="Garamond" w:eastAsia="Times New Roman" w:hAnsi="Garamond" w:cs="Times New Roman"/>
          <w:color w:val="000000"/>
          <w:sz w:val="28"/>
          <w:szCs w:val="28"/>
        </w:rPr>
      </w:pPr>
      <w:r w:rsidRPr="009077D7">
        <w:rPr>
          <w:rFonts w:ascii="Garamond" w:eastAsia="Times New Roman" w:hAnsi="Garamond" w:cs="Times New Roman"/>
          <w:color w:val="000000"/>
          <w:sz w:val="28"/>
          <w:szCs w:val="28"/>
        </w:rPr>
        <w:t xml:space="preserve">Find </w:t>
      </w:r>
      <w:r w:rsidR="00281418">
        <w:rPr>
          <w:rFonts w:ascii="Garamond" w:eastAsia="Times New Roman" w:hAnsi="Garamond" w:cs="Times New Roman"/>
          <w:color w:val="000000"/>
          <w:sz w:val="28"/>
          <w:szCs w:val="28"/>
        </w:rPr>
        <w:t xml:space="preserve">jobwise </w:t>
      </w:r>
      <w:r w:rsidRPr="009077D7">
        <w:rPr>
          <w:rFonts w:ascii="Garamond" w:eastAsia="Times New Roman" w:hAnsi="Garamond" w:cs="Times New Roman"/>
          <w:color w:val="000000"/>
          <w:sz w:val="28"/>
          <w:szCs w:val="28"/>
        </w:rPr>
        <w:t>salary average</w:t>
      </w:r>
      <w:r w:rsidR="00281418">
        <w:rPr>
          <w:rFonts w:ascii="Garamond" w:eastAsia="Times New Roman" w:hAnsi="Garamond" w:cs="Times New Roman"/>
          <w:color w:val="000000"/>
          <w:sz w:val="28"/>
          <w:szCs w:val="28"/>
        </w:rPr>
        <w:t>.</w:t>
      </w:r>
    </w:p>
    <w:p w14:paraId="5CE149F6" w14:textId="77777777" w:rsidR="009077D7" w:rsidRPr="009077D7" w:rsidRDefault="009077D7" w:rsidP="009077D7">
      <w:pPr>
        <w:numPr>
          <w:ilvl w:val="0"/>
          <w:numId w:val="9"/>
        </w:numPr>
        <w:spacing w:after="0" w:line="240" w:lineRule="auto"/>
        <w:ind w:right="225"/>
        <w:jc w:val="both"/>
        <w:textAlignment w:val="baseline"/>
        <w:rPr>
          <w:rFonts w:ascii="Garamond" w:eastAsia="Times New Roman" w:hAnsi="Garamond" w:cs="Times New Roman"/>
          <w:color w:val="000000"/>
          <w:sz w:val="28"/>
          <w:szCs w:val="28"/>
        </w:rPr>
      </w:pPr>
      <w:r w:rsidRPr="009077D7">
        <w:rPr>
          <w:rFonts w:ascii="Garamond" w:eastAsia="Times New Roman" w:hAnsi="Garamond" w:cs="Times New Roman"/>
          <w:color w:val="000000"/>
          <w:sz w:val="28"/>
          <w:szCs w:val="28"/>
        </w:rPr>
        <w:t>Find the name of department taking maximum salary.</w:t>
      </w:r>
    </w:p>
    <w:p w14:paraId="49DF5AC7" w14:textId="01BAF0C1" w:rsidR="009077D7" w:rsidRDefault="009077D7" w:rsidP="009077D7">
      <w:pPr>
        <w:numPr>
          <w:ilvl w:val="0"/>
          <w:numId w:val="9"/>
        </w:numPr>
        <w:spacing w:after="0" w:line="240" w:lineRule="auto"/>
        <w:ind w:right="225"/>
        <w:jc w:val="both"/>
        <w:textAlignment w:val="baseline"/>
        <w:rPr>
          <w:rFonts w:ascii="Garamond" w:eastAsia="Times New Roman" w:hAnsi="Garamond" w:cs="Times New Roman"/>
          <w:color w:val="000000"/>
          <w:sz w:val="28"/>
          <w:szCs w:val="28"/>
        </w:rPr>
      </w:pPr>
      <w:r w:rsidRPr="009077D7">
        <w:rPr>
          <w:rFonts w:ascii="Garamond" w:eastAsia="Times New Roman" w:hAnsi="Garamond" w:cs="Times New Roman"/>
          <w:color w:val="000000"/>
          <w:sz w:val="28"/>
          <w:szCs w:val="28"/>
        </w:rPr>
        <w:t>Find name of department taking minimum salary.</w:t>
      </w:r>
    </w:p>
    <w:p w14:paraId="7BB2E012" w14:textId="184B0915" w:rsidR="0064167D" w:rsidRDefault="0064167D" w:rsidP="0064167D">
      <w:pPr>
        <w:pBdr>
          <w:bottom w:val="single" w:sz="6" w:space="1" w:color="auto"/>
        </w:pBdr>
        <w:spacing w:after="0" w:line="240" w:lineRule="auto"/>
        <w:ind w:right="225"/>
        <w:jc w:val="both"/>
        <w:textAlignment w:val="baseline"/>
        <w:rPr>
          <w:rFonts w:ascii="Garamond" w:eastAsia="Times New Roman" w:hAnsi="Garamond" w:cs="Times New Roman"/>
          <w:color w:val="000000"/>
          <w:sz w:val="28"/>
          <w:szCs w:val="28"/>
        </w:rPr>
      </w:pPr>
    </w:p>
    <w:p w14:paraId="4F1BD0A5" w14:textId="79201850" w:rsidR="0064167D" w:rsidRDefault="0064167D" w:rsidP="0064167D">
      <w:pPr>
        <w:spacing w:after="0" w:line="240" w:lineRule="auto"/>
        <w:ind w:right="225"/>
        <w:jc w:val="both"/>
        <w:textAlignment w:val="baseline"/>
        <w:rPr>
          <w:rFonts w:ascii="Garamond" w:eastAsia="Times New Roman" w:hAnsi="Garamond" w:cs="Times New Roman"/>
          <w:color w:val="000000"/>
          <w:sz w:val="28"/>
          <w:szCs w:val="28"/>
        </w:rPr>
      </w:pPr>
    </w:p>
    <w:p w14:paraId="5F51B51D" w14:textId="77777777" w:rsidR="0064167D" w:rsidRPr="009077D7" w:rsidRDefault="0064167D" w:rsidP="0064167D">
      <w:pPr>
        <w:spacing w:after="0" w:line="240" w:lineRule="auto"/>
        <w:ind w:right="225"/>
        <w:jc w:val="both"/>
        <w:textAlignment w:val="baseline"/>
        <w:rPr>
          <w:rFonts w:ascii="Garamond" w:eastAsia="Times New Roman" w:hAnsi="Garamond" w:cs="Times New Roman"/>
          <w:color w:val="000000"/>
          <w:sz w:val="28"/>
          <w:szCs w:val="28"/>
        </w:rPr>
      </w:pPr>
    </w:p>
    <w:p w14:paraId="10DCDF2C" w14:textId="547ADBF2" w:rsidR="000B6AC1" w:rsidRPr="000B6AC1" w:rsidRDefault="000B6AC1" w:rsidP="009077D7">
      <w:pPr>
        <w:spacing w:after="0" w:line="240" w:lineRule="auto"/>
        <w:ind w:left="720" w:right="225"/>
        <w:jc w:val="both"/>
        <w:textAlignment w:val="baseline"/>
        <w:rPr>
          <w:rFonts w:ascii="Garamond" w:eastAsia="Times New Roman" w:hAnsi="Garamond" w:cs="Times New Roman"/>
          <w:color w:val="000000"/>
          <w:sz w:val="28"/>
          <w:szCs w:val="28"/>
        </w:rPr>
      </w:pPr>
    </w:p>
    <w:sectPr w:rsidR="000B6AC1" w:rsidRPr="000B6AC1" w:rsidSect="00D80B7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D2778"/>
    <w:multiLevelType w:val="hybridMultilevel"/>
    <w:tmpl w:val="E37A5AC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F76723"/>
    <w:multiLevelType w:val="multilevel"/>
    <w:tmpl w:val="E13698A8"/>
    <w:lvl w:ilvl="0">
      <w:start w:val="7"/>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A64BB6"/>
    <w:multiLevelType w:val="hybridMultilevel"/>
    <w:tmpl w:val="DCF6784A"/>
    <w:lvl w:ilvl="0" w:tplc="2C5AF18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092065"/>
    <w:multiLevelType w:val="hybridMultilevel"/>
    <w:tmpl w:val="F3A0E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2956DD"/>
    <w:multiLevelType w:val="multilevel"/>
    <w:tmpl w:val="3E84A4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852467"/>
    <w:multiLevelType w:val="hybridMultilevel"/>
    <w:tmpl w:val="588AF76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E63848"/>
    <w:multiLevelType w:val="multilevel"/>
    <w:tmpl w:val="3E84A4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DB26E7"/>
    <w:multiLevelType w:val="multilevel"/>
    <w:tmpl w:val="43C688A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2C5F53"/>
    <w:multiLevelType w:val="hybridMultilevel"/>
    <w:tmpl w:val="6572534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42AE3CFE"/>
    <w:multiLevelType w:val="multilevel"/>
    <w:tmpl w:val="52C4BF76"/>
    <w:lvl w:ilvl="0">
      <w:start w:val="1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370026"/>
    <w:multiLevelType w:val="hybridMultilevel"/>
    <w:tmpl w:val="7632ED16"/>
    <w:lvl w:ilvl="0" w:tplc="7EAC0478">
      <w:start w:val="1"/>
      <w:numFmt w:val="decimal"/>
      <w:lvlText w:val="%1."/>
      <w:lvlJc w:val="left"/>
      <w:pPr>
        <w:tabs>
          <w:tab w:val="num" w:pos="576"/>
        </w:tabs>
        <w:ind w:left="576" w:hanging="576"/>
      </w:pPr>
      <w:rPr>
        <w:rFonts w:hint="default"/>
      </w:rPr>
    </w:lvl>
    <w:lvl w:ilvl="1" w:tplc="2C5AF180">
      <w:start w:val="1"/>
      <w:numFmt w:val="bullet"/>
      <w:lvlText w:val=""/>
      <w:lvlJc w:val="left"/>
      <w:pPr>
        <w:tabs>
          <w:tab w:val="num" w:pos="1296"/>
        </w:tabs>
        <w:ind w:left="1296" w:hanging="216"/>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1DA238F"/>
    <w:multiLevelType w:val="hybridMultilevel"/>
    <w:tmpl w:val="0F824E02"/>
    <w:lvl w:ilvl="0" w:tplc="F9C8FEC6">
      <w:start w:val="1"/>
      <w:numFmt w:val="lowerLetter"/>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51A5492"/>
    <w:multiLevelType w:val="multilevel"/>
    <w:tmpl w:val="5A90DBBE"/>
    <w:lvl w:ilvl="0">
      <w:start w:val="1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2A35C7"/>
    <w:multiLevelType w:val="multilevel"/>
    <w:tmpl w:val="B726A1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CE604F"/>
    <w:multiLevelType w:val="hybridMultilevel"/>
    <w:tmpl w:val="E3EA09A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8"/>
  </w:num>
  <w:num w:numId="3">
    <w:abstractNumId w:val="4"/>
  </w:num>
  <w:num w:numId="4">
    <w:abstractNumId w:val="1"/>
  </w:num>
  <w:num w:numId="5">
    <w:abstractNumId w:val="13"/>
  </w:num>
  <w:num w:numId="6">
    <w:abstractNumId w:val="7"/>
  </w:num>
  <w:num w:numId="7">
    <w:abstractNumId w:val="12"/>
  </w:num>
  <w:num w:numId="8">
    <w:abstractNumId w:val="9"/>
  </w:num>
  <w:num w:numId="9">
    <w:abstractNumId w:val="6"/>
  </w:num>
  <w:num w:numId="10">
    <w:abstractNumId w:val="14"/>
  </w:num>
  <w:num w:numId="11">
    <w:abstractNumId w:val="5"/>
  </w:num>
  <w:num w:numId="12">
    <w:abstractNumId w:val="2"/>
  </w:num>
  <w:num w:numId="13">
    <w:abstractNumId w:val="0"/>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506"/>
    <w:rsid w:val="000131F9"/>
    <w:rsid w:val="00021450"/>
    <w:rsid w:val="00023041"/>
    <w:rsid w:val="00033CEA"/>
    <w:rsid w:val="00036629"/>
    <w:rsid w:val="00042385"/>
    <w:rsid w:val="00067C33"/>
    <w:rsid w:val="00085A8F"/>
    <w:rsid w:val="000904B4"/>
    <w:rsid w:val="00090821"/>
    <w:rsid w:val="0009124D"/>
    <w:rsid w:val="000B5CAA"/>
    <w:rsid w:val="000B6AC1"/>
    <w:rsid w:val="000E12B9"/>
    <w:rsid w:val="0010553C"/>
    <w:rsid w:val="00145E3A"/>
    <w:rsid w:val="00162BB0"/>
    <w:rsid w:val="001774F2"/>
    <w:rsid w:val="00191083"/>
    <w:rsid w:val="001D5127"/>
    <w:rsid w:val="001E3855"/>
    <w:rsid w:val="00202D92"/>
    <w:rsid w:val="00216500"/>
    <w:rsid w:val="00222B90"/>
    <w:rsid w:val="00233666"/>
    <w:rsid w:val="00281418"/>
    <w:rsid w:val="002B7931"/>
    <w:rsid w:val="002D0DB4"/>
    <w:rsid w:val="002F418C"/>
    <w:rsid w:val="002F7B5D"/>
    <w:rsid w:val="00316649"/>
    <w:rsid w:val="00320997"/>
    <w:rsid w:val="00381C41"/>
    <w:rsid w:val="00382901"/>
    <w:rsid w:val="00390113"/>
    <w:rsid w:val="003E7932"/>
    <w:rsid w:val="003F1D22"/>
    <w:rsid w:val="003F2BA3"/>
    <w:rsid w:val="004139F2"/>
    <w:rsid w:val="00417664"/>
    <w:rsid w:val="00430704"/>
    <w:rsid w:val="004C7831"/>
    <w:rsid w:val="004E564A"/>
    <w:rsid w:val="004F3CA6"/>
    <w:rsid w:val="00505B53"/>
    <w:rsid w:val="0051688B"/>
    <w:rsid w:val="00533862"/>
    <w:rsid w:val="00542B38"/>
    <w:rsid w:val="005A3E6F"/>
    <w:rsid w:val="005B1BA6"/>
    <w:rsid w:val="005E4735"/>
    <w:rsid w:val="00601421"/>
    <w:rsid w:val="0064167D"/>
    <w:rsid w:val="00666D99"/>
    <w:rsid w:val="00705410"/>
    <w:rsid w:val="007107A9"/>
    <w:rsid w:val="00722560"/>
    <w:rsid w:val="00723AAD"/>
    <w:rsid w:val="0072439B"/>
    <w:rsid w:val="007364E9"/>
    <w:rsid w:val="00757EC4"/>
    <w:rsid w:val="007B10D9"/>
    <w:rsid w:val="007D0506"/>
    <w:rsid w:val="007E74FF"/>
    <w:rsid w:val="007F0143"/>
    <w:rsid w:val="007F3A37"/>
    <w:rsid w:val="008121FD"/>
    <w:rsid w:val="00814E54"/>
    <w:rsid w:val="00817337"/>
    <w:rsid w:val="00840DE4"/>
    <w:rsid w:val="00860513"/>
    <w:rsid w:val="00872AF7"/>
    <w:rsid w:val="008A544A"/>
    <w:rsid w:val="008B0BF9"/>
    <w:rsid w:val="009077D7"/>
    <w:rsid w:val="00933CC5"/>
    <w:rsid w:val="00943013"/>
    <w:rsid w:val="009531CF"/>
    <w:rsid w:val="009573D4"/>
    <w:rsid w:val="0098366C"/>
    <w:rsid w:val="009C1A69"/>
    <w:rsid w:val="009C4248"/>
    <w:rsid w:val="00A32C8B"/>
    <w:rsid w:val="00A35D73"/>
    <w:rsid w:val="00A463DC"/>
    <w:rsid w:val="00A85E18"/>
    <w:rsid w:val="00AA3900"/>
    <w:rsid w:val="00AC2DDF"/>
    <w:rsid w:val="00B13811"/>
    <w:rsid w:val="00B355B7"/>
    <w:rsid w:val="00B36FF4"/>
    <w:rsid w:val="00B8070B"/>
    <w:rsid w:val="00B85B24"/>
    <w:rsid w:val="00B978E1"/>
    <w:rsid w:val="00BB53A5"/>
    <w:rsid w:val="00C56880"/>
    <w:rsid w:val="00CA00A0"/>
    <w:rsid w:val="00D0111E"/>
    <w:rsid w:val="00D041E1"/>
    <w:rsid w:val="00D22417"/>
    <w:rsid w:val="00D41DFD"/>
    <w:rsid w:val="00D80B78"/>
    <w:rsid w:val="00DB3957"/>
    <w:rsid w:val="00DB6F39"/>
    <w:rsid w:val="00DC562F"/>
    <w:rsid w:val="00DD2536"/>
    <w:rsid w:val="00DE74CE"/>
    <w:rsid w:val="00E12329"/>
    <w:rsid w:val="00E22207"/>
    <w:rsid w:val="00E32337"/>
    <w:rsid w:val="00E40433"/>
    <w:rsid w:val="00E64683"/>
    <w:rsid w:val="00E661B8"/>
    <w:rsid w:val="00E74956"/>
    <w:rsid w:val="00E7658F"/>
    <w:rsid w:val="00EC5840"/>
    <w:rsid w:val="00EE2AEB"/>
    <w:rsid w:val="00EE6908"/>
    <w:rsid w:val="00EF5A4C"/>
    <w:rsid w:val="00F14F25"/>
    <w:rsid w:val="00F42F68"/>
    <w:rsid w:val="00F66B63"/>
    <w:rsid w:val="00FF6C1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5E162"/>
  <w15:chartTrackingRefBased/>
  <w15:docId w15:val="{2FA2F39A-4487-4073-B69F-6E130052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404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40D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0DE4"/>
    <w:rPr>
      <w:rFonts w:ascii="Times New Roman" w:eastAsia="Times New Roman" w:hAnsi="Times New Roman" w:cs="Times New Roman"/>
      <w:b/>
      <w:bCs/>
      <w:sz w:val="27"/>
      <w:szCs w:val="27"/>
    </w:rPr>
  </w:style>
  <w:style w:type="paragraph" w:styleId="NormalWeb">
    <w:name w:val="Normal (Web)"/>
    <w:basedOn w:val="Normal"/>
    <w:uiPriority w:val="99"/>
    <w:unhideWhenUsed/>
    <w:rsid w:val="00840DE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74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E18"/>
    <w:pPr>
      <w:ind w:left="720"/>
      <w:contextualSpacing/>
    </w:pPr>
  </w:style>
  <w:style w:type="character" w:customStyle="1" w:styleId="Heading2Char">
    <w:name w:val="Heading 2 Char"/>
    <w:basedOn w:val="DefaultParagraphFont"/>
    <w:link w:val="Heading2"/>
    <w:uiPriority w:val="9"/>
    <w:semiHidden/>
    <w:rsid w:val="00E40433"/>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E40433"/>
    <w:rPr>
      <w:i/>
      <w:iCs/>
    </w:rPr>
  </w:style>
  <w:style w:type="character" w:customStyle="1" w:styleId="sqlcolor">
    <w:name w:val="sqlcolor"/>
    <w:basedOn w:val="DefaultParagraphFont"/>
    <w:rsid w:val="00E22207"/>
  </w:style>
  <w:style w:type="character" w:customStyle="1" w:styleId="sqlkeywordcolor">
    <w:name w:val="sqlkeywordcolor"/>
    <w:basedOn w:val="DefaultParagraphFont"/>
    <w:rsid w:val="00E22207"/>
  </w:style>
  <w:style w:type="character" w:customStyle="1" w:styleId="sqlnumbercolor">
    <w:name w:val="sqlnumbercolor"/>
    <w:basedOn w:val="DefaultParagraphFont"/>
    <w:rsid w:val="00E22207"/>
  </w:style>
  <w:style w:type="character" w:styleId="Hyperlink">
    <w:name w:val="Hyperlink"/>
    <w:basedOn w:val="DefaultParagraphFont"/>
    <w:uiPriority w:val="99"/>
    <w:semiHidden/>
    <w:unhideWhenUsed/>
    <w:rsid w:val="000131F9"/>
    <w:rPr>
      <w:color w:val="0000FF"/>
      <w:u w:val="single"/>
    </w:rPr>
  </w:style>
  <w:style w:type="character" w:customStyle="1" w:styleId="apple-converted-space">
    <w:name w:val="apple-converted-space"/>
    <w:basedOn w:val="DefaultParagraphFont"/>
    <w:rsid w:val="002F41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32881">
      <w:bodyDiv w:val="1"/>
      <w:marLeft w:val="0"/>
      <w:marRight w:val="0"/>
      <w:marTop w:val="0"/>
      <w:marBottom w:val="0"/>
      <w:divBdr>
        <w:top w:val="none" w:sz="0" w:space="0" w:color="auto"/>
        <w:left w:val="none" w:sz="0" w:space="0" w:color="auto"/>
        <w:bottom w:val="none" w:sz="0" w:space="0" w:color="auto"/>
        <w:right w:val="none" w:sz="0" w:space="0" w:color="auto"/>
      </w:divBdr>
    </w:div>
    <w:div w:id="202911286">
      <w:bodyDiv w:val="1"/>
      <w:marLeft w:val="0"/>
      <w:marRight w:val="0"/>
      <w:marTop w:val="0"/>
      <w:marBottom w:val="0"/>
      <w:divBdr>
        <w:top w:val="none" w:sz="0" w:space="0" w:color="auto"/>
        <w:left w:val="none" w:sz="0" w:space="0" w:color="auto"/>
        <w:bottom w:val="none" w:sz="0" w:space="0" w:color="auto"/>
        <w:right w:val="none" w:sz="0" w:space="0" w:color="auto"/>
      </w:divBdr>
    </w:div>
    <w:div w:id="1337725946">
      <w:bodyDiv w:val="1"/>
      <w:marLeft w:val="0"/>
      <w:marRight w:val="0"/>
      <w:marTop w:val="0"/>
      <w:marBottom w:val="0"/>
      <w:divBdr>
        <w:top w:val="none" w:sz="0" w:space="0" w:color="auto"/>
        <w:left w:val="none" w:sz="0" w:space="0" w:color="auto"/>
        <w:bottom w:val="none" w:sz="0" w:space="0" w:color="auto"/>
        <w:right w:val="none" w:sz="0" w:space="0" w:color="auto"/>
      </w:divBdr>
    </w:div>
    <w:div w:id="1372538577">
      <w:bodyDiv w:val="1"/>
      <w:marLeft w:val="0"/>
      <w:marRight w:val="0"/>
      <w:marTop w:val="0"/>
      <w:marBottom w:val="0"/>
      <w:divBdr>
        <w:top w:val="none" w:sz="0" w:space="0" w:color="auto"/>
        <w:left w:val="none" w:sz="0" w:space="0" w:color="auto"/>
        <w:bottom w:val="none" w:sz="0" w:space="0" w:color="auto"/>
        <w:right w:val="none" w:sz="0" w:space="0" w:color="auto"/>
      </w:divBdr>
    </w:div>
    <w:div w:id="1930232090">
      <w:bodyDiv w:val="1"/>
      <w:marLeft w:val="0"/>
      <w:marRight w:val="0"/>
      <w:marTop w:val="0"/>
      <w:marBottom w:val="0"/>
      <w:divBdr>
        <w:top w:val="none" w:sz="0" w:space="0" w:color="auto"/>
        <w:left w:val="none" w:sz="0" w:space="0" w:color="auto"/>
        <w:bottom w:val="none" w:sz="0" w:space="0" w:color="auto"/>
        <w:right w:val="none" w:sz="0" w:space="0" w:color="auto"/>
      </w:divBdr>
      <w:divsChild>
        <w:div w:id="1887373679">
          <w:marLeft w:val="0"/>
          <w:marRight w:val="0"/>
          <w:marTop w:val="0"/>
          <w:marBottom w:val="0"/>
          <w:divBdr>
            <w:top w:val="none" w:sz="0" w:space="0" w:color="auto"/>
            <w:left w:val="none" w:sz="0" w:space="0" w:color="auto"/>
            <w:bottom w:val="none" w:sz="0" w:space="0" w:color="auto"/>
            <w:right w:val="none" w:sz="0" w:space="0" w:color="auto"/>
          </w:divBdr>
          <w:divsChild>
            <w:div w:id="1701396637">
              <w:marLeft w:val="0"/>
              <w:marRight w:val="0"/>
              <w:marTop w:val="0"/>
              <w:marBottom w:val="0"/>
              <w:divBdr>
                <w:top w:val="none" w:sz="0" w:space="0" w:color="auto"/>
                <w:left w:val="none" w:sz="0" w:space="0" w:color="auto"/>
                <w:bottom w:val="none" w:sz="0" w:space="0" w:color="auto"/>
                <w:right w:val="none" w:sz="0" w:space="0" w:color="auto"/>
              </w:divBdr>
              <w:divsChild>
                <w:div w:id="4645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48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956</TotalTime>
  <Pages>4</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CSE-37</dc:creator>
  <cp:keywords/>
  <dc:description/>
  <cp:lastModifiedBy>ashwin verma</cp:lastModifiedBy>
  <cp:revision>10</cp:revision>
  <dcterms:created xsi:type="dcterms:W3CDTF">2021-02-01T20:34:00Z</dcterms:created>
  <dcterms:modified xsi:type="dcterms:W3CDTF">2021-03-01T21:11:00Z</dcterms:modified>
</cp:coreProperties>
</file>