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06FC6" w14:textId="77777777" w:rsidR="00034862" w:rsidRDefault="00034862" w:rsidP="004D099A">
      <w:pPr>
        <w:rPr>
          <w:noProof/>
          <w:lang w:eastAsia="en-IN"/>
        </w:rPr>
      </w:pPr>
      <w:r>
        <w:rPr>
          <w:noProof/>
          <w:lang w:eastAsia="en-IN"/>
        </w:rPr>
        <w:t>Exercise No : 1</w:t>
      </w:r>
    </w:p>
    <w:p w14:paraId="212CE06A" w14:textId="77777777"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Prove by giving suitable example that if AUB = A UC, then it is not necessary that B = C.</w:t>
      </w:r>
    </w:p>
    <w:p w14:paraId="51AA020C" w14:textId="77777777"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For the given sets A and B, there is a possibility that A-B = B-A, if yes, When?</w:t>
      </w:r>
    </w:p>
    <w:p w14:paraId="021D6167" w14:textId="77777777"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 xml:space="preserve">For the two finite sets A and B, is it possible that </w:t>
      </w:r>
    </w:p>
    <w:p w14:paraId="3C2E5421" w14:textId="77777777" w:rsidR="004D099A" w:rsidRDefault="004D099A" w:rsidP="004D099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A-B = B? if yes, when?</w:t>
      </w:r>
    </w:p>
    <w:p w14:paraId="585E5A2B" w14:textId="77777777" w:rsidR="004D099A" w:rsidRDefault="004D099A" w:rsidP="004D099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A-B = A? if yes, when?</w:t>
      </w:r>
    </w:p>
    <w:p w14:paraId="36B60ED8" w14:textId="77777777" w:rsidR="004D099A" w:rsidRDefault="004D099A" w:rsidP="004D099A">
      <w:pPr>
        <w:pStyle w:val="ListParagraph"/>
        <w:ind w:left="1800"/>
        <w:rPr>
          <w:noProof/>
          <w:lang w:eastAsia="en-IN"/>
        </w:rPr>
      </w:pPr>
    </w:p>
    <w:p w14:paraId="01644B8A" w14:textId="77777777"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Let A = {1,2,3} and S = A X A, define a relation R on S such that (a,b)R(a’,b’) if and only, if ab = a’b’. show that R is an equilvalence relation.</w:t>
      </w:r>
    </w:p>
    <w:p w14:paraId="7FB2A327" w14:textId="77777777" w:rsidR="004D099A" w:rsidRDefault="004D099A" w:rsidP="004D099A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Prove the following using PMI: 1 + r + r</w:t>
      </w:r>
      <w:r w:rsidRPr="00034862">
        <w:rPr>
          <w:noProof/>
          <w:vertAlign w:val="superscript"/>
          <w:lang w:eastAsia="en-IN"/>
        </w:rPr>
        <w:t>2</w:t>
      </w:r>
      <w:r>
        <w:rPr>
          <w:noProof/>
          <w:lang w:eastAsia="en-IN"/>
        </w:rPr>
        <w:t xml:space="preserve"> + r</w:t>
      </w:r>
      <w:r w:rsidRPr="00034862">
        <w:rPr>
          <w:noProof/>
          <w:vertAlign w:val="superscript"/>
          <w:lang w:eastAsia="en-IN"/>
        </w:rPr>
        <w:t>3</w:t>
      </w:r>
      <w:r>
        <w:rPr>
          <w:noProof/>
          <w:lang w:eastAsia="en-IN"/>
        </w:rPr>
        <w:t xml:space="preserve"> +……+r</w:t>
      </w:r>
      <w:r w:rsidRPr="00034862">
        <w:rPr>
          <w:noProof/>
          <w:vertAlign w:val="superscript"/>
          <w:lang w:eastAsia="en-IN"/>
        </w:rPr>
        <w:t>n</w:t>
      </w:r>
      <w:r w:rsidR="00034862">
        <w:rPr>
          <w:noProof/>
          <w:lang w:eastAsia="en-IN"/>
        </w:rPr>
        <w:t xml:space="preserve">  = (r</w:t>
      </w:r>
      <w:r w:rsidR="00034862" w:rsidRPr="00034862">
        <w:rPr>
          <w:noProof/>
          <w:vertAlign w:val="superscript"/>
          <w:lang w:eastAsia="en-IN"/>
        </w:rPr>
        <w:t>n</w:t>
      </w:r>
      <w:r w:rsidR="00034862">
        <w:rPr>
          <w:noProof/>
          <w:lang w:eastAsia="en-IN"/>
        </w:rPr>
        <w:t xml:space="preserve"> – 1)/( r – 1)</w:t>
      </w:r>
    </w:p>
    <w:p w14:paraId="032A0DF4" w14:textId="77777777" w:rsidR="00034862" w:rsidRDefault="00034862" w:rsidP="00332AFD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Find the path for the strings abb, abca, aa,abb, abbc in the finite automaton shown in the following figure.</w:t>
      </w:r>
    </w:p>
    <w:p w14:paraId="7F65EF2D" w14:textId="77777777" w:rsidR="00034862" w:rsidRDefault="00034862" w:rsidP="00332AFD">
      <w:pPr>
        <w:pStyle w:val="ListParagraph"/>
        <w:rPr>
          <w:noProof/>
          <w:lang w:eastAsia="en-IN"/>
        </w:rPr>
      </w:pPr>
      <w:r w:rsidRPr="00034862">
        <w:rPr>
          <w:noProof/>
          <w:lang w:val="en-US"/>
        </w:rPr>
        <w:drawing>
          <wp:inline distT="0" distB="0" distL="0" distR="0" wp14:anchorId="36713170" wp14:editId="2F825A53">
            <wp:extent cx="42195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91A2" w14:textId="77777777" w:rsidR="00034862" w:rsidRDefault="00034862" w:rsidP="00332AFD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 xml:space="preserve">Design a finite automaton </w:t>
      </w:r>
      <w:r w:rsidR="00A23822">
        <w:rPr>
          <w:noProof/>
          <w:lang w:eastAsia="en-IN"/>
        </w:rPr>
        <w:t>M over {0,1} to accept all strings satisfying the following conditions:</w:t>
      </w:r>
    </w:p>
    <w:p w14:paraId="790096D7" w14:textId="77777777" w:rsidR="00A23822" w:rsidRDefault="00A23822" w:rsidP="00332AFD">
      <w:pPr>
        <w:pStyle w:val="ListParagraph"/>
        <w:numPr>
          <w:ilvl w:val="0"/>
          <w:numId w:val="8"/>
        </w:numPr>
        <w:rPr>
          <w:noProof/>
          <w:lang w:eastAsia="en-IN"/>
        </w:rPr>
      </w:pPr>
      <w:r>
        <w:rPr>
          <w:noProof/>
          <w:lang w:eastAsia="en-IN"/>
        </w:rPr>
        <w:t>Ending with 111 or 000</w:t>
      </w:r>
    </w:p>
    <w:p w14:paraId="26A7AFA4" w14:textId="77777777" w:rsidR="00A23822" w:rsidRDefault="00332AFD" w:rsidP="00332AFD">
      <w:pPr>
        <w:ind w:left="360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b.  </w:t>
      </w:r>
      <w:r w:rsidR="00A23822">
        <w:rPr>
          <w:noProof/>
          <w:lang w:eastAsia="en-IN"/>
        </w:rPr>
        <w:t>Starting with 111 or 000</w:t>
      </w:r>
    </w:p>
    <w:p w14:paraId="0A09F209" w14:textId="77777777" w:rsidR="00A23822" w:rsidRDefault="00332AFD" w:rsidP="00332AFD">
      <w:pPr>
        <w:ind w:left="360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c. </w:t>
      </w:r>
      <w:r w:rsidR="00A23822">
        <w:rPr>
          <w:noProof/>
          <w:lang w:eastAsia="en-IN"/>
        </w:rPr>
        <w:t>Containing the substring 000 or 111</w:t>
      </w:r>
      <w:r w:rsidR="008B540D">
        <w:rPr>
          <w:noProof/>
          <w:lang w:eastAsia="en-IN"/>
        </w:rPr>
        <w:t xml:space="preserve"> ,</w:t>
      </w:r>
    </w:p>
    <w:p w14:paraId="3A96F360" w14:textId="77777777" w:rsidR="00A23822" w:rsidRDefault="00A23822" w:rsidP="00332AFD">
      <w:pPr>
        <w:pStyle w:val="ListParagraph"/>
        <w:ind w:left="810"/>
        <w:rPr>
          <w:noProof/>
          <w:lang w:eastAsia="en-IN"/>
        </w:rPr>
      </w:pPr>
    </w:p>
    <w:p w14:paraId="4C0374E1" w14:textId="77777777" w:rsidR="00A23822" w:rsidRDefault="00A23822" w:rsidP="00332AFD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Design a finite automaton M over {0,1} to accept all strings satisfying the following conditions:</w:t>
      </w:r>
    </w:p>
    <w:p w14:paraId="3BA7AEC2" w14:textId="77777777" w:rsidR="00A23822" w:rsidRDefault="00A23822" w:rsidP="00332AFD">
      <w:pPr>
        <w:pStyle w:val="ListParagraph"/>
        <w:numPr>
          <w:ilvl w:val="0"/>
          <w:numId w:val="9"/>
        </w:numPr>
        <w:rPr>
          <w:noProof/>
          <w:lang w:eastAsia="en-IN"/>
        </w:rPr>
      </w:pPr>
      <w:r>
        <w:rPr>
          <w:noProof/>
          <w:lang w:eastAsia="en-IN"/>
        </w:rPr>
        <w:t>Containg exactly two 0’s</w:t>
      </w:r>
    </w:p>
    <w:p w14:paraId="2AE82C35" w14:textId="77777777" w:rsidR="00A23822" w:rsidRDefault="00A23822" w:rsidP="00332AFD">
      <w:pPr>
        <w:pStyle w:val="ListParagraph"/>
        <w:numPr>
          <w:ilvl w:val="0"/>
          <w:numId w:val="9"/>
        </w:numPr>
        <w:rPr>
          <w:noProof/>
          <w:lang w:eastAsia="en-IN"/>
        </w:rPr>
      </w:pPr>
      <w:r>
        <w:rPr>
          <w:noProof/>
          <w:lang w:eastAsia="en-IN"/>
        </w:rPr>
        <w:t>Containing at least two 0’s</w:t>
      </w:r>
    </w:p>
    <w:p w14:paraId="27F4BE07" w14:textId="77777777" w:rsidR="00A23822" w:rsidRDefault="00A23822" w:rsidP="00332AFD">
      <w:pPr>
        <w:pStyle w:val="ListParagraph"/>
        <w:numPr>
          <w:ilvl w:val="0"/>
          <w:numId w:val="9"/>
        </w:numPr>
        <w:rPr>
          <w:noProof/>
          <w:lang w:eastAsia="en-IN"/>
        </w:rPr>
      </w:pPr>
      <w:r>
        <w:rPr>
          <w:noProof/>
          <w:lang w:eastAsia="en-IN"/>
        </w:rPr>
        <w:t>Containing at the most two 0’s</w:t>
      </w:r>
    </w:p>
    <w:p w14:paraId="732AE509" w14:textId="77777777" w:rsidR="00A23822" w:rsidRDefault="00A23822" w:rsidP="00332AFD">
      <w:pPr>
        <w:pStyle w:val="ListParagraph"/>
        <w:ind w:left="1170"/>
        <w:rPr>
          <w:noProof/>
          <w:lang w:eastAsia="en-IN"/>
        </w:rPr>
      </w:pPr>
    </w:p>
    <w:p w14:paraId="4FA189F2" w14:textId="77777777" w:rsidR="00A23822" w:rsidRDefault="00A23822" w:rsidP="00332AFD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Design the DFA equivalent for the NFA given in the following table:Starting state is q</w:t>
      </w:r>
      <w:r w:rsidRPr="00A23822">
        <w:rPr>
          <w:noProof/>
          <w:vertAlign w:val="subscript"/>
          <w:lang w:eastAsia="en-IN"/>
        </w:rPr>
        <w:t>0</w:t>
      </w:r>
      <w:r>
        <w:rPr>
          <w:noProof/>
          <w:lang w:eastAsia="en-IN"/>
        </w:rPr>
        <w:t xml:space="preserve"> and ending state is q</w:t>
      </w:r>
      <w:r w:rsidRPr="00A23822">
        <w:rPr>
          <w:noProof/>
          <w:vertAlign w:val="subscript"/>
          <w:lang w:eastAsia="en-IN"/>
        </w:rPr>
        <w:t>3</w:t>
      </w:r>
      <w:r>
        <w:rPr>
          <w:noProof/>
          <w:lang w:eastAsia="en-IN"/>
        </w:rPr>
        <w:t>.</w:t>
      </w:r>
    </w:p>
    <w:p w14:paraId="0335F68A" w14:textId="77777777" w:rsidR="00A23822" w:rsidRDefault="00A23822" w:rsidP="00A23822">
      <w:pPr>
        <w:pStyle w:val="ListParagraph"/>
        <w:ind w:left="450"/>
        <w:rPr>
          <w:noProof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90"/>
        <w:gridCol w:w="1260"/>
      </w:tblGrid>
      <w:tr w:rsidR="00A23822" w14:paraId="57273DE7" w14:textId="77777777" w:rsidTr="009C3ED0">
        <w:trPr>
          <w:jc w:val="center"/>
        </w:trPr>
        <w:tc>
          <w:tcPr>
            <w:tcW w:w="1795" w:type="dxa"/>
          </w:tcPr>
          <w:p w14:paraId="483FB5A5" w14:textId="77777777" w:rsidR="00A23822" w:rsidRDefault="00A23822" w:rsidP="00332AFD">
            <w:pPr>
              <w:ind w:left="36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Current state</w:t>
            </w:r>
          </w:p>
        </w:tc>
        <w:tc>
          <w:tcPr>
            <w:tcW w:w="3150" w:type="dxa"/>
            <w:gridSpan w:val="2"/>
          </w:tcPr>
          <w:p w14:paraId="4F28468C" w14:textId="77777777" w:rsidR="00A23822" w:rsidRDefault="00A23822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Input Symbol</w:t>
            </w:r>
          </w:p>
        </w:tc>
      </w:tr>
      <w:tr w:rsidR="00A23822" w14:paraId="62E1F038" w14:textId="77777777" w:rsidTr="009C3ED0">
        <w:trPr>
          <w:jc w:val="center"/>
        </w:trPr>
        <w:tc>
          <w:tcPr>
            <w:tcW w:w="1795" w:type="dxa"/>
          </w:tcPr>
          <w:p w14:paraId="177EA6FB" w14:textId="77777777" w:rsidR="00A23822" w:rsidRDefault="00A23822" w:rsidP="00332AFD">
            <w:pPr>
              <w:ind w:left="360"/>
              <w:rPr>
                <w:noProof/>
                <w:lang w:eastAsia="en-IN"/>
              </w:rPr>
            </w:pPr>
          </w:p>
        </w:tc>
        <w:tc>
          <w:tcPr>
            <w:tcW w:w="1890" w:type="dxa"/>
          </w:tcPr>
          <w:p w14:paraId="70D89969" w14:textId="77777777" w:rsidR="00A23822" w:rsidRDefault="00A23822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</w:t>
            </w:r>
          </w:p>
        </w:tc>
        <w:tc>
          <w:tcPr>
            <w:tcW w:w="1260" w:type="dxa"/>
          </w:tcPr>
          <w:p w14:paraId="4082541F" w14:textId="541E188F" w:rsidR="00A23822" w:rsidRDefault="00161F8E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b</w:t>
            </w:r>
          </w:p>
        </w:tc>
      </w:tr>
      <w:tr w:rsidR="00A23822" w14:paraId="24044BF1" w14:textId="77777777" w:rsidTr="009C3ED0">
        <w:trPr>
          <w:jc w:val="center"/>
        </w:trPr>
        <w:tc>
          <w:tcPr>
            <w:tcW w:w="1795" w:type="dxa"/>
          </w:tcPr>
          <w:p w14:paraId="10C96EB6" w14:textId="77777777" w:rsidR="00A23822" w:rsidRDefault="00A23822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890" w:type="dxa"/>
          </w:tcPr>
          <w:p w14:paraId="1AA8F1D8" w14:textId="77777777" w:rsidR="00A23822" w:rsidRPr="00E46A80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0</w:t>
            </w:r>
            <w:r w:rsidRPr="00E46A80">
              <w:rPr>
                <w:noProof/>
                <w:lang w:eastAsia="en-IN"/>
              </w:rPr>
              <w:t>,</w:t>
            </w:r>
            <w:r w:rsidRPr="00332AFD">
              <w:rPr>
                <w:noProof/>
                <w:vertAlign w:val="subscript"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260" w:type="dxa"/>
          </w:tcPr>
          <w:p w14:paraId="5E52A802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0</w:t>
            </w:r>
            <w:r w:rsidRPr="00E46A80">
              <w:rPr>
                <w:noProof/>
                <w:lang w:eastAsia="en-IN"/>
              </w:rPr>
              <w:t>,</w:t>
            </w:r>
            <w:r w:rsidRPr="00332AFD">
              <w:rPr>
                <w:noProof/>
                <w:vertAlign w:val="subscript"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2</w:t>
            </w:r>
          </w:p>
        </w:tc>
      </w:tr>
      <w:tr w:rsidR="00A23822" w14:paraId="0F6472BA" w14:textId="77777777" w:rsidTr="009C3ED0">
        <w:trPr>
          <w:jc w:val="center"/>
        </w:trPr>
        <w:tc>
          <w:tcPr>
            <w:tcW w:w="1795" w:type="dxa"/>
          </w:tcPr>
          <w:p w14:paraId="53E20FA7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="00A23822" w:rsidRPr="00332AFD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890" w:type="dxa"/>
          </w:tcPr>
          <w:p w14:paraId="227F4EDD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-</w:t>
            </w:r>
          </w:p>
        </w:tc>
        <w:tc>
          <w:tcPr>
            <w:tcW w:w="1260" w:type="dxa"/>
          </w:tcPr>
          <w:p w14:paraId="09013BEC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3</w:t>
            </w:r>
          </w:p>
        </w:tc>
      </w:tr>
      <w:tr w:rsidR="00A23822" w14:paraId="299F465E" w14:textId="77777777" w:rsidTr="009C3ED0">
        <w:trPr>
          <w:jc w:val="center"/>
        </w:trPr>
        <w:tc>
          <w:tcPr>
            <w:tcW w:w="1795" w:type="dxa"/>
          </w:tcPr>
          <w:p w14:paraId="1B920092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="00A23822" w:rsidRPr="00332AFD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890" w:type="dxa"/>
          </w:tcPr>
          <w:p w14:paraId="4B2CA0F4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0</w:t>
            </w:r>
            <w:r w:rsidRPr="00E46A80">
              <w:rPr>
                <w:noProof/>
                <w:lang w:eastAsia="en-IN"/>
              </w:rPr>
              <w:t>,</w:t>
            </w:r>
            <w:r w:rsidRPr="00332AFD">
              <w:rPr>
                <w:noProof/>
                <w:vertAlign w:val="subscript"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260" w:type="dxa"/>
          </w:tcPr>
          <w:p w14:paraId="0A278829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1</w:t>
            </w:r>
          </w:p>
        </w:tc>
      </w:tr>
      <w:tr w:rsidR="00A23822" w14:paraId="63E162C6" w14:textId="77777777" w:rsidTr="009C3ED0">
        <w:trPr>
          <w:jc w:val="center"/>
        </w:trPr>
        <w:tc>
          <w:tcPr>
            <w:tcW w:w="1795" w:type="dxa"/>
          </w:tcPr>
          <w:p w14:paraId="5E5B43D6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="00A23822" w:rsidRPr="00332AFD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890" w:type="dxa"/>
          </w:tcPr>
          <w:p w14:paraId="6E4651B7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332AFD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260" w:type="dxa"/>
          </w:tcPr>
          <w:p w14:paraId="1AB9C5AE" w14:textId="77777777" w:rsidR="00A23822" w:rsidRDefault="00E46A80" w:rsidP="00332AFD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-</w:t>
            </w:r>
          </w:p>
        </w:tc>
      </w:tr>
    </w:tbl>
    <w:p w14:paraId="58973978" w14:textId="77777777" w:rsidR="00A23822" w:rsidRDefault="00E46A80" w:rsidP="00332AFD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For the Mealy machine in the following table, find the equivalent Moore Machine. Starting state is q</w:t>
      </w:r>
      <w:r w:rsidRPr="00A23822">
        <w:rPr>
          <w:noProof/>
          <w:vertAlign w:val="subscript"/>
          <w:lang w:eastAsia="en-IN"/>
        </w:rPr>
        <w:t>0</w:t>
      </w:r>
      <w:r>
        <w:rPr>
          <w:noProof/>
          <w:lang w:eastAsia="en-IN"/>
        </w:rPr>
        <w:t>.</w:t>
      </w:r>
    </w:p>
    <w:p w14:paraId="3C848DE1" w14:textId="29A2923C" w:rsidR="00E46A80" w:rsidRDefault="00E46A80" w:rsidP="00E46A80">
      <w:pPr>
        <w:pStyle w:val="ListParagraph"/>
        <w:ind w:left="450"/>
        <w:rPr>
          <w:noProof/>
          <w:lang w:eastAsia="en-IN"/>
        </w:rPr>
      </w:pPr>
    </w:p>
    <w:p w14:paraId="5CD0CB88" w14:textId="511D0209" w:rsidR="00D54D78" w:rsidRDefault="00D54D78" w:rsidP="00E46A80">
      <w:pPr>
        <w:pStyle w:val="ListParagraph"/>
        <w:ind w:left="450"/>
        <w:rPr>
          <w:noProof/>
          <w:lang w:eastAsia="en-IN"/>
        </w:rPr>
      </w:pPr>
    </w:p>
    <w:p w14:paraId="60E4071B" w14:textId="26F18FF8" w:rsidR="00D54D78" w:rsidRDefault="00D54D78" w:rsidP="00E46A80">
      <w:pPr>
        <w:pStyle w:val="ListParagraph"/>
        <w:ind w:left="450"/>
        <w:rPr>
          <w:noProof/>
          <w:lang w:eastAsia="en-IN"/>
        </w:rPr>
      </w:pPr>
    </w:p>
    <w:p w14:paraId="1C2CEBEC" w14:textId="77777777" w:rsidR="00D54D78" w:rsidRDefault="00D54D78" w:rsidP="00E46A80">
      <w:pPr>
        <w:pStyle w:val="ListParagraph"/>
        <w:ind w:left="450"/>
        <w:rPr>
          <w:noProof/>
          <w:lang w:eastAsia="en-IN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275"/>
        <w:gridCol w:w="1155"/>
        <w:gridCol w:w="1216"/>
        <w:gridCol w:w="1170"/>
        <w:gridCol w:w="1350"/>
      </w:tblGrid>
      <w:tr w:rsidR="009C3ED0" w14:paraId="761E1118" w14:textId="77777777" w:rsidTr="00C90980">
        <w:tc>
          <w:tcPr>
            <w:tcW w:w="1275" w:type="dxa"/>
          </w:tcPr>
          <w:p w14:paraId="4443D00C" w14:textId="77777777" w:rsidR="009C3ED0" w:rsidRDefault="009C3ED0" w:rsidP="008C2C12">
            <w:pPr>
              <w:ind w:left="36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t>Current state</w:t>
            </w:r>
          </w:p>
        </w:tc>
        <w:tc>
          <w:tcPr>
            <w:tcW w:w="4665" w:type="dxa"/>
            <w:gridSpan w:val="4"/>
          </w:tcPr>
          <w:p w14:paraId="789137FE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Input symbol</w:t>
            </w:r>
          </w:p>
        </w:tc>
      </w:tr>
      <w:tr w:rsidR="009C3ED0" w14:paraId="27BAC625" w14:textId="77777777" w:rsidTr="00C90980">
        <w:tc>
          <w:tcPr>
            <w:tcW w:w="1275" w:type="dxa"/>
          </w:tcPr>
          <w:p w14:paraId="7A82AF70" w14:textId="77777777" w:rsidR="009C3ED0" w:rsidRDefault="009C3ED0" w:rsidP="008C2C12">
            <w:pPr>
              <w:ind w:left="360"/>
              <w:rPr>
                <w:noProof/>
                <w:lang w:eastAsia="en-IN"/>
              </w:rPr>
            </w:pPr>
          </w:p>
        </w:tc>
        <w:tc>
          <w:tcPr>
            <w:tcW w:w="2145" w:type="dxa"/>
            <w:gridSpan w:val="2"/>
          </w:tcPr>
          <w:p w14:paraId="02916748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</w:t>
            </w:r>
          </w:p>
        </w:tc>
        <w:tc>
          <w:tcPr>
            <w:tcW w:w="2520" w:type="dxa"/>
            <w:gridSpan w:val="2"/>
          </w:tcPr>
          <w:p w14:paraId="1F33F7EB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b</w:t>
            </w:r>
          </w:p>
        </w:tc>
      </w:tr>
      <w:tr w:rsidR="009C3ED0" w14:paraId="30A91D11" w14:textId="77777777" w:rsidTr="00C90980">
        <w:tc>
          <w:tcPr>
            <w:tcW w:w="1275" w:type="dxa"/>
          </w:tcPr>
          <w:p w14:paraId="435046C4" w14:textId="77777777" w:rsidR="00E46A80" w:rsidRDefault="00E46A80" w:rsidP="008C2C12">
            <w:pPr>
              <w:ind w:left="360"/>
              <w:rPr>
                <w:noProof/>
                <w:lang w:eastAsia="en-IN"/>
              </w:rPr>
            </w:pPr>
          </w:p>
        </w:tc>
        <w:tc>
          <w:tcPr>
            <w:tcW w:w="1155" w:type="dxa"/>
          </w:tcPr>
          <w:p w14:paraId="79B7B86C" w14:textId="77777777" w:rsidR="00E46A8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Next State</w:t>
            </w:r>
          </w:p>
        </w:tc>
        <w:tc>
          <w:tcPr>
            <w:tcW w:w="990" w:type="dxa"/>
          </w:tcPr>
          <w:p w14:paraId="182B04AB" w14:textId="77777777" w:rsidR="00E46A8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Output</w:t>
            </w:r>
          </w:p>
        </w:tc>
        <w:tc>
          <w:tcPr>
            <w:tcW w:w="1170" w:type="dxa"/>
          </w:tcPr>
          <w:p w14:paraId="455ECA4B" w14:textId="77777777" w:rsidR="00E46A8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Next State</w:t>
            </w:r>
          </w:p>
        </w:tc>
        <w:tc>
          <w:tcPr>
            <w:tcW w:w="1350" w:type="dxa"/>
          </w:tcPr>
          <w:p w14:paraId="60838599" w14:textId="77777777" w:rsidR="00E46A8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Output</w:t>
            </w:r>
          </w:p>
        </w:tc>
      </w:tr>
      <w:tr w:rsidR="009C3ED0" w14:paraId="3BDD8827" w14:textId="77777777" w:rsidTr="00C90980">
        <w:tc>
          <w:tcPr>
            <w:tcW w:w="1275" w:type="dxa"/>
          </w:tcPr>
          <w:p w14:paraId="62CCF0E3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155" w:type="dxa"/>
          </w:tcPr>
          <w:p w14:paraId="6B421AE4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990" w:type="dxa"/>
          </w:tcPr>
          <w:p w14:paraId="620E8247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1170" w:type="dxa"/>
          </w:tcPr>
          <w:p w14:paraId="61A8DBE5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350" w:type="dxa"/>
          </w:tcPr>
          <w:p w14:paraId="2608D4EE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9C3ED0" w14:paraId="390B72FF" w14:textId="77777777" w:rsidTr="00C90980">
        <w:tc>
          <w:tcPr>
            <w:tcW w:w="1275" w:type="dxa"/>
          </w:tcPr>
          <w:p w14:paraId="3CBD03E7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155" w:type="dxa"/>
          </w:tcPr>
          <w:p w14:paraId="3A4B968D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990" w:type="dxa"/>
          </w:tcPr>
          <w:p w14:paraId="00DB6CB4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  <w:tc>
          <w:tcPr>
            <w:tcW w:w="1170" w:type="dxa"/>
          </w:tcPr>
          <w:p w14:paraId="7CE5E1D2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350" w:type="dxa"/>
          </w:tcPr>
          <w:p w14:paraId="1A152A7B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9C3ED0" w14:paraId="66AABED4" w14:textId="77777777" w:rsidTr="00C90980">
        <w:tc>
          <w:tcPr>
            <w:tcW w:w="1275" w:type="dxa"/>
          </w:tcPr>
          <w:p w14:paraId="074770F7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155" w:type="dxa"/>
          </w:tcPr>
          <w:p w14:paraId="5AC55C6A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990" w:type="dxa"/>
          </w:tcPr>
          <w:p w14:paraId="6077408C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1170" w:type="dxa"/>
          </w:tcPr>
          <w:p w14:paraId="59F4263B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350" w:type="dxa"/>
          </w:tcPr>
          <w:p w14:paraId="066B8A71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</w:tr>
      <w:tr w:rsidR="009C3ED0" w14:paraId="1627DDB1" w14:textId="77777777" w:rsidTr="00C90980">
        <w:tc>
          <w:tcPr>
            <w:tcW w:w="1275" w:type="dxa"/>
          </w:tcPr>
          <w:p w14:paraId="3F67CA8B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155" w:type="dxa"/>
          </w:tcPr>
          <w:p w14:paraId="0BD2162F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990" w:type="dxa"/>
          </w:tcPr>
          <w:p w14:paraId="15A9BAD4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  <w:tc>
          <w:tcPr>
            <w:tcW w:w="1170" w:type="dxa"/>
          </w:tcPr>
          <w:p w14:paraId="2B7121DF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8C2C1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350" w:type="dxa"/>
          </w:tcPr>
          <w:p w14:paraId="2E2D2D19" w14:textId="77777777" w:rsidR="009C3ED0" w:rsidRDefault="009C3ED0" w:rsidP="008C2C12">
            <w:pPr>
              <w:ind w:left="36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</w:tbl>
    <w:p w14:paraId="12709F54" w14:textId="77777777" w:rsidR="00E46A80" w:rsidRDefault="00E46A80" w:rsidP="00E46A80">
      <w:pPr>
        <w:pStyle w:val="ListParagraph"/>
        <w:ind w:left="450"/>
        <w:rPr>
          <w:noProof/>
          <w:lang w:eastAsia="en-IN"/>
        </w:rPr>
      </w:pPr>
    </w:p>
    <w:p w14:paraId="059D0CB2" w14:textId="77777777" w:rsidR="008B68A2" w:rsidRDefault="008B68A2" w:rsidP="00332AFD">
      <w:pPr>
        <w:pStyle w:val="ListParagraph"/>
        <w:numPr>
          <w:ilvl w:val="0"/>
          <w:numId w:val="10"/>
        </w:numPr>
        <w:rPr>
          <w:noProof/>
          <w:lang w:eastAsia="en-IN"/>
        </w:rPr>
      </w:pPr>
      <w:r>
        <w:rPr>
          <w:noProof/>
          <w:lang w:eastAsia="en-IN"/>
        </w:rPr>
        <w:t>For the Moore Machine given in the following table. Find the equivalent Mealy Machine, Start state in q0.</w:t>
      </w:r>
    </w:p>
    <w:p w14:paraId="74FCBE76" w14:textId="77777777" w:rsidR="008B68A2" w:rsidRDefault="008B68A2" w:rsidP="008B68A2">
      <w:pPr>
        <w:pStyle w:val="ListParagraph"/>
        <w:ind w:left="450"/>
        <w:rPr>
          <w:noProof/>
          <w:lang w:eastAsia="en-IN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260"/>
        <w:gridCol w:w="1530"/>
        <w:gridCol w:w="1260"/>
        <w:gridCol w:w="1800"/>
      </w:tblGrid>
      <w:tr w:rsidR="008B68A2" w14:paraId="049CE26C" w14:textId="77777777" w:rsidTr="00D45D7D">
        <w:tc>
          <w:tcPr>
            <w:tcW w:w="1260" w:type="dxa"/>
          </w:tcPr>
          <w:p w14:paraId="1F239EBE" w14:textId="77777777" w:rsidR="008B68A2" w:rsidRDefault="008B68A2" w:rsidP="008B68A2">
            <w:pPr>
              <w:pStyle w:val="ListParagraph"/>
              <w:ind w:left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Current state</w:t>
            </w:r>
          </w:p>
        </w:tc>
        <w:tc>
          <w:tcPr>
            <w:tcW w:w="2790" w:type="dxa"/>
            <w:gridSpan w:val="2"/>
          </w:tcPr>
          <w:p w14:paraId="348DABD3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Input Symbol</w:t>
            </w:r>
          </w:p>
        </w:tc>
        <w:tc>
          <w:tcPr>
            <w:tcW w:w="1800" w:type="dxa"/>
          </w:tcPr>
          <w:p w14:paraId="3A059E76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output</w:t>
            </w:r>
          </w:p>
        </w:tc>
      </w:tr>
      <w:tr w:rsidR="008B68A2" w14:paraId="347501EA" w14:textId="77777777" w:rsidTr="008B68A2">
        <w:tc>
          <w:tcPr>
            <w:tcW w:w="1260" w:type="dxa"/>
          </w:tcPr>
          <w:p w14:paraId="11A6FCA3" w14:textId="77777777" w:rsidR="008B68A2" w:rsidRDefault="008B68A2" w:rsidP="008B68A2">
            <w:pPr>
              <w:pStyle w:val="ListParagraph"/>
              <w:ind w:left="0"/>
              <w:rPr>
                <w:noProof/>
                <w:lang w:eastAsia="en-IN"/>
              </w:rPr>
            </w:pPr>
          </w:p>
        </w:tc>
        <w:tc>
          <w:tcPr>
            <w:tcW w:w="1530" w:type="dxa"/>
          </w:tcPr>
          <w:p w14:paraId="4E36C3EB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</w:t>
            </w:r>
          </w:p>
        </w:tc>
        <w:tc>
          <w:tcPr>
            <w:tcW w:w="1260" w:type="dxa"/>
          </w:tcPr>
          <w:p w14:paraId="2606EBE2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b</w:t>
            </w:r>
          </w:p>
        </w:tc>
        <w:tc>
          <w:tcPr>
            <w:tcW w:w="1800" w:type="dxa"/>
          </w:tcPr>
          <w:p w14:paraId="72940AF3" w14:textId="77777777" w:rsidR="008B68A2" w:rsidRDefault="008B68A2" w:rsidP="008B68A2">
            <w:pPr>
              <w:pStyle w:val="ListParagraph"/>
              <w:ind w:left="0"/>
              <w:rPr>
                <w:noProof/>
                <w:lang w:eastAsia="en-IN"/>
              </w:rPr>
            </w:pPr>
          </w:p>
        </w:tc>
      </w:tr>
      <w:tr w:rsidR="008B68A2" w14:paraId="466BABCE" w14:textId="77777777" w:rsidTr="008B68A2">
        <w:tc>
          <w:tcPr>
            <w:tcW w:w="1260" w:type="dxa"/>
          </w:tcPr>
          <w:p w14:paraId="07D74EBE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530" w:type="dxa"/>
          </w:tcPr>
          <w:p w14:paraId="69F4959B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260" w:type="dxa"/>
          </w:tcPr>
          <w:p w14:paraId="671C3931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800" w:type="dxa"/>
          </w:tcPr>
          <w:p w14:paraId="40CAFD7E" w14:textId="77777777"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8B68A2" w14:paraId="01F5BD60" w14:textId="77777777" w:rsidTr="008B68A2">
        <w:tc>
          <w:tcPr>
            <w:tcW w:w="1260" w:type="dxa"/>
          </w:tcPr>
          <w:p w14:paraId="2BAAE04B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530" w:type="dxa"/>
          </w:tcPr>
          <w:p w14:paraId="556B6AA5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260" w:type="dxa"/>
          </w:tcPr>
          <w:p w14:paraId="14E72E23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1800" w:type="dxa"/>
          </w:tcPr>
          <w:p w14:paraId="03E1A14D" w14:textId="77777777"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  <w:tr w:rsidR="008B68A2" w14:paraId="55FAF312" w14:textId="77777777" w:rsidTr="008B68A2">
        <w:tc>
          <w:tcPr>
            <w:tcW w:w="1260" w:type="dxa"/>
          </w:tcPr>
          <w:p w14:paraId="4B6EBA68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530" w:type="dxa"/>
          </w:tcPr>
          <w:p w14:paraId="71F1F9E7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1260" w:type="dxa"/>
          </w:tcPr>
          <w:p w14:paraId="6B0D06C1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800" w:type="dxa"/>
          </w:tcPr>
          <w:p w14:paraId="6DC9136B" w14:textId="77777777"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</w:tr>
      <w:tr w:rsidR="008B68A2" w14:paraId="157F7639" w14:textId="77777777" w:rsidTr="008B68A2">
        <w:tc>
          <w:tcPr>
            <w:tcW w:w="1260" w:type="dxa"/>
          </w:tcPr>
          <w:p w14:paraId="174BD57B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 w:rsidRPr="00A23822"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530" w:type="dxa"/>
          </w:tcPr>
          <w:p w14:paraId="53497E4A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1260" w:type="dxa"/>
          </w:tcPr>
          <w:p w14:paraId="457EB5F9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1800" w:type="dxa"/>
          </w:tcPr>
          <w:p w14:paraId="2917EA2D" w14:textId="77777777"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0</w:t>
            </w:r>
          </w:p>
        </w:tc>
      </w:tr>
      <w:tr w:rsidR="008B68A2" w14:paraId="369B805A" w14:textId="77777777" w:rsidTr="008B68A2">
        <w:tc>
          <w:tcPr>
            <w:tcW w:w="1260" w:type="dxa"/>
          </w:tcPr>
          <w:p w14:paraId="55E7332F" w14:textId="77777777" w:rsidR="008B68A2" w:rsidRDefault="008B68A2" w:rsidP="008B68A2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1530" w:type="dxa"/>
          </w:tcPr>
          <w:p w14:paraId="21A3810C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3</w:t>
            </w:r>
          </w:p>
        </w:tc>
        <w:tc>
          <w:tcPr>
            <w:tcW w:w="1260" w:type="dxa"/>
          </w:tcPr>
          <w:p w14:paraId="189A5D36" w14:textId="77777777" w:rsidR="008B68A2" w:rsidRDefault="00AE562F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q</w:t>
            </w:r>
            <w:r>
              <w:rPr>
                <w:noProof/>
                <w:vertAlign w:val="subscript"/>
                <w:lang w:eastAsia="en-IN"/>
              </w:rPr>
              <w:t>0</w:t>
            </w:r>
          </w:p>
        </w:tc>
        <w:tc>
          <w:tcPr>
            <w:tcW w:w="1800" w:type="dxa"/>
          </w:tcPr>
          <w:p w14:paraId="74F6AEC4" w14:textId="77777777" w:rsidR="008B68A2" w:rsidRDefault="008B68A2" w:rsidP="00AE562F">
            <w:pPr>
              <w:pStyle w:val="ListParagraph"/>
              <w:ind w:left="0"/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</w:tr>
    </w:tbl>
    <w:p w14:paraId="0697CCF3" w14:textId="77777777" w:rsidR="008B68A2" w:rsidRDefault="008B68A2" w:rsidP="008B68A2">
      <w:pPr>
        <w:pStyle w:val="ListParagraph"/>
        <w:ind w:left="450"/>
        <w:rPr>
          <w:noProof/>
          <w:lang w:eastAsia="en-IN"/>
        </w:rPr>
      </w:pPr>
    </w:p>
    <w:p w14:paraId="089E2800" w14:textId="77777777" w:rsidR="00034862" w:rsidRDefault="00034862" w:rsidP="00304F5F">
      <w:pPr>
        <w:pStyle w:val="ListParagraph"/>
        <w:ind w:left="450"/>
        <w:rPr>
          <w:noProof/>
          <w:lang w:eastAsia="en-IN"/>
        </w:rPr>
      </w:pPr>
    </w:p>
    <w:sectPr w:rsidR="0003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1D79"/>
    <w:multiLevelType w:val="hybridMultilevel"/>
    <w:tmpl w:val="A590F936"/>
    <w:lvl w:ilvl="0" w:tplc="7A4A077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B9370FC"/>
    <w:multiLevelType w:val="multilevel"/>
    <w:tmpl w:val="957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023A"/>
    <w:multiLevelType w:val="hybridMultilevel"/>
    <w:tmpl w:val="FACE42E2"/>
    <w:lvl w:ilvl="0" w:tplc="52201D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DF5C7F"/>
    <w:multiLevelType w:val="hybridMultilevel"/>
    <w:tmpl w:val="7446FC04"/>
    <w:lvl w:ilvl="0" w:tplc="5F781330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BDE01F1"/>
    <w:multiLevelType w:val="hybridMultilevel"/>
    <w:tmpl w:val="C382D0BE"/>
    <w:lvl w:ilvl="0" w:tplc="AA6EEF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FD468B5"/>
    <w:multiLevelType w:val="multilevel"/>
    <w:tmpl w:val="484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B3FA7"/>
    <w:multiLevelType w:val="hybridMultilevel"/>
    <w:tmpl w:val="55B6871A"/>
    <w:lvl w:ilvl="0" w:tplc="4AFCF396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6B2546EC"/>
    <w:multiLevelType w:val="hybridMultilevel"/>
    <w:tmpl w:val="0306563A"/>
    <w:lvl w:ilvl="0" w:tplc="2CB6B2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D15A84"/>
    <w:multiLevelType w:val="hybridMultilevel"/>
    <w:tmpl w:val="252EACE4"/>
    <w:lvl w:ilvl="0" w:tplc="CC183F8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DD47055"/>
    <w:multiLevelType w:val="hybridMultilevel"/>
    <w:tmpl w:val="3934F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76"/>
    <w:rsid w:val="00034862"/>
    <w:rsid w:val="00161F8E"/>
    <w:rsid w:val="001F26FD"/>
    <w:rsid w:val="00304F5F"/>
    <w:rsid w:val="00332AFD"/>
    <w:rsid w:val="00370C76"/>
    <w:rsid w:val="004D099A"/>
    <w:rsid w:val="007C65E8"/>
    <w:rsid w:val="0085776F"/>
    <w:rsid w:val="008948CC"/>
    <w:rsid w:val="008B540D"/>
    <w:rsid w:val="008B68A2"/>
    <w:rsid w:val="008C2C12"/>
    <w:rsid w:val="009C3ED0"/>
    <w:rsid w:val="00A23822"/>
    <w:rsid w:val="00AE562F"/>
    <w:rsid w:val="00C90980"/>
    <w:rsid w:val="00D54D78"/>
    <w:rsid w:val="00E4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B9D0"/>
  <w15:chartTrackingRefBased/>
  <w15:docId w15:val="{10AE73CB-2F95-48E6-A287-63A9EB41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C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099A"/>
    <w:pPr>
      <w:ind w:left="720"/>
      <w:contextualSpacing/>
    </w:pPr>
  </w:style>
  <w:style w:type="table" w:styleId="TableGrid">
    <w:name w:val="Table Grid"/>
    <w:basedOn w:val="TableNormal"/>
    <w:uiPriority w:val="39"/>
    <w:rsid w:val="00A23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006</cp:lastModifiedBy>
  <cp:revision>8</cp:revision>
  <dcterms:created xsi:type="dcterms:W3CDTF">2017-11-08T04:48:00Z</dcterms:created>
  <dcterms:modified xsi:type="dcterms:W3CDTF">2021-02-10T08:52:00Z</dcterms:modified>
</cp:coreProperties>
</file>