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061" w14:textId="46EF3DF0" w:rsidR="00D66880" w:rsidRPr="00D66880" w:rsidRDefault="00D66880" w:rsidP="00D66880">
      <w:pPr>
        <w:jc w:val="right"/>
        <w:rPr>
          <w:b/>
          <w:bCs/>
        </w:rPr>
      </w:pPr>
      <w:r>
        <w:rPr>
          <w:b/>
          <w:bCs/>
        </w:rPr>
        <w:t>19BCE226 – Ansh Ray</w:t>
      </w:r>
    </w:p>
    <w:p w14:paraId="510AAB3C" w14:textId="02621283" w:rsidR="004C58B9" w:rsidRPr="004C58B9" w:rsidRDefault="004C58B9" w:rsidP="004C58B9">
      <w:pPr>
        <w:jc w:val="center"/>
        <w:rPr>
          <w:b/>
          <w:bCs/>
          <w:sz w:val="72"/>
          <w:szCs w:val="72"/>
        </w:rPr>
      </w:pPr>
      <w:r w:rsidRPr="004C58B9">
        <w:rPr>
          <w:b/>
          <w:bCs/>
          <w:sz w:val="72"/>
          <w:szCs w:val="72"/>
        </w:rPr>
        <w:t>Big Data in Healthcare</w:t>
      </w:r>
    </w:p>
    <w:p w14:paraId="4654CB85" w14:textId="0CD7E220" w:rsidR="00940F5B" w:rsidRDefault="00F424C4">
      <w:r w:rsidRPr="00F424C4">
        <w:t xml:space="preserve">Big data has been around for a long time; most organisations now recognise that if they capture all of the data that flows into their operations (possibly in real time), they can apply analytics and get tremendous value from it. This is especially true when sophisticated approaches such as artificial intelligence are used. </w:t>
      </w:r>
    </w:p>
    <w:p w14:paraId="1DA1BE3D" w14:textId="77777777" w:rsidR="00940F5B" w:rsidRDefault="00940F5B"/>
    <w:p w14:paraId="13BF3020" w14:textId="3E1097F1" w:rsidR="002776CC" w:rsidRDefault="00F424C4">
      <w:r w:rsidRPr="00F424C4">
        <w:t>Big data analytics assists firms in harnessing their data and identifying new possibilities. As a result, wiser company decisions are made, operations are more efficient, earnings are greater, and consumers are happier.</w:t>
      </w:r>
    </w:p>
    <w:p w14:paraId="21822609" w14:textId="2388932F" w:rsidR="00940F5B" w:rsidRDefault="00940F5B"/>
    <w:p w14:paraId="4983307D" w14:textId="6BE334E6" w:rsidR="00DF0EA6" w:rsidRDefault="00DF0EA6">
      <w:r>
        <w:t>Applications of Big Data in healthcare</w:t>
      </w:r>
    </w:p>
    <w:p w14:paraId="28BA77E5" w14:textId="34997200" w:rsidR="004C58B9" w:rsidRDefault="008A3BE3" w:rsidP="008A3BE3">
      <w:r>
        <w:t>1. Improved patients</w:t>
      </w:r>
      <w:r w:rsidR="004C58B9">
        <w:t>’</w:t>
      </w:r>
      <w:r>
        <w:t xml:space="preserve"> predictions </w:t>
      </w:r>
    </w:p>
    <w:p w14:paraId="07E568CA" w14:textId="77777777" w:rsidR="004C58B9" w:rsidRDefault="008A3BE3" w:rsidP="008A3BE3">
      <w:r>
        <w:t xml:space="preserve">2. Electronic health records (EHRs) </w:t>
      </w:r>
    </w:p>
    <w:p w14:paraId="033E6C92" w14:textId="77777777" w:rsidR="004C58B9" w:rsidRDefault="004C58B9" w:rsidP="008A3BE3">
      <w:r>
        <w:t>3</w:t>
      </w:r>
      <w:r w:rsidR="008A3BE3">
        <w:t xml:space="preserve">. Real-time alerting </w:t>
      </w:r>
    </w:p>
    <w:p w14:paraId="0E0D18AF" w14:textId="2778A14E" w:rsidR="004C58B9" w:rsidRDefault="008A3BE3" w:rsidP="008A3BE3">
      <w:r>
        <w:t xml:space="preserve">4. Enhancing patient engagement </w:t>
      </w:r>
    </w:p>
    <w:p w14:paraId="78F138DC" w14:textId="591F3CB7" w:rsidR="004C58B9" w:rsidRDefault="008A3BE3" w:rsidP="008A3BE3">
      <w:r>
        <w:t xml:space="preserve">5. Prevent opioid abuse in the US </w:t>
      </w:r>
    </w:p>
    <w:p w14:paraId="4434F451" w14:textId="77777777" w:rsidR="004C58B9" w:rsidRDefault="008A3BE3" w:rsidP="008A3BE3">
      <w:r>
        <w:t xml:space="preserve">6. Informed strategic planning </w:t>
      </w:r>
    </w:p>
    <w:p w14:paraId="5B67B440" w14:textId="77777777" w:rsidR="004C58B9" w:rsidRDefault="008A3BE3" w:rsidP="008A3BE3">
      <w:r>
        <w:t xml:space="preserve">7. Cure cancer with health data </w:t>
      </w:r>
    </w:p>
    <w:p w14:paraId="6B9D735D" w14:textId="77777777" w:rsidR="004C58B9" w:rsidRDefault="008A3BE3" w:rsidP="008A3BE3">
      <w:r>
        <w:t xml:space="preserve">8. Predictive analytics in healthcare </w:t>
      </w:r>
    </w:p>
    <w:p w14:paraId="44541302" w14:textId="77777777" w:rsidR="004C58B9" w:rsidRDefault="008A3BE3" w:rsidP="008A3BE3">
      <w:r>
        <w:t xml:space="preserve">9. Reduce fraud &amp; enhance security </w:t>
      </w:r>
    </w:p>
    <w:p w14:paraId="412600BE" w14:textId="5BDCE543" w:rsidR="008A3BE3" w:rsidRDefault="004C58B9" w:rsidP="008A3BE3">
      <w:r>
        <w:t>10</w:t>
      </w:r>
      <w:r w:rsidR="008A3BE3">
        <w:t xml:space="preserve">. Improve telemedicine </w:t>
      </w:r>
    </w:p>
    <w:p w14:paraId="60CAB542" w14:textId="77777777" w:rsidR="004C58B9" w:rsidRDefault="004C58B9" w:rsidP="008A3BE3">
      <w:r>
        <w:t>11</w:t>
      </w:r>
      <w:r w:rsidR="008A3BE3">
        <w:t xml:space="preserve"> Enhancing medical imaging </w:t>
      </w:r>
    </w:p>
    <w:p w14:paraId="0542DE39" w14:textId="77777777" w:rsidR="004C58B9" w:rsidRDefault="008A3BE3" w:rsidP="008A3BE3">
      <w:r>
        <w:t xml:space="preserve">12. Prevent unnecessary ER visits </w:t>
      </w:r>
    </w:p>
    <w:p w14:paraId="37B98F87" w14:textId="77777777" w:rsidR="004C58B9" w:rsidRDefault="008A3BE3" w:rsidP="008A3BE3">
      <w:r>
        <w:t xml:space="preserve">13. Staffing &amp; personnel management </w:t>
      </w:r>
    </w:p>
    <w:p w14:paraId="4CDFD842" w14:textId="77777777" w:rsidR="004C58B9" w:rsidRDefault="008A3BE3" w:rsidP="008A3BE3">
      <w:r>
        <w:t xml:space="preserve">14. Learning &amp; development </w:t>
      </w:r>
    </w:p>
    <w:p w14:paraId="1B7884C9" w14:textId="77777777" w:rsidR="004C58B9" w:rsidRDefault="008A3BE3" w:rsidP="008A3BE3">
      <w:r>
        <w:t xml:space="preserve">15. Risk &amp; disease management </w:t>
      </w:r>
    </w:p>
    <w:p w14:paraId="5F29A290" w14:textId="77777777" w:rsidR="004C58B9" w:rsidRDefault="008A3BE3" w:rsidP="008A3BE3">
      <w:r>
        <w:t xml:space="preserve">16. Suicide and self-harm prevention </w:t>
      </w:r>
    </w:p>
    <w:p w14:paraId="243C75DF" w14:textId="77777777" w:rsidR="004C58B9" w:rsidRDefault="008A3BE3" w:rsidP="008A3BE3">
      <w:r>
        <w:t xml:space="preserve">17. Supply chain management </w:t>
      </w:r>
    </w:p>
    <w:p w14:paraId="37A2A840" w14:textId="77777777" w:rsidR="004C58B9" w:rsidRDefault="008A3BE3" w:rsidP="008A3BE3">
      <w:r>
        <w:t xml:space="preserve">18. Develop therapies &amp; innovations </w:t>
      </w:r>
    </w:p>
    <w:p w14:paraId="6867E6E9" w14:textId="77777777" w:rsidR="004C58B9" w:rsidRDefault="008A3BE3" w:rsidP="008A3BE3">
      <w:r>
        <w:t xml:space="preserve">19. Help manage mass diseases </w:t>
      </w:r>
    </w:p>
    <w:p w14:paraId="5C3AE1F9" w14:textId="77777777" w:rsidR="004C58B9" w:rsidRDefault="008A3BE3" w:rsidP="008A3BE3">
      <w:r>
        <w:lastRenderedPageBreak/>
        <w:t>2</w:t>
      </w:r>
      <w:r w:rsidR="004C58B9">
        <w:t>0</w:t>
      </w:r>
      <w:r>
        <w:t xml:space="preserve">. Improve prescription processes </w:t>
      </w:r>
    </w:p>
    <w:p w14:paraId="4C925E0D" w14:textId="75125B06" w:rsidR="008A3BE3" w:rsidRDefault="008A3BE3" w:rsidP="008A3BE3">
      <w:r>
        <w:t>21. Prevent human error</w:t>
      </w:r>
    </w:p>
    <w:sectPr w:rsidR="008A3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D1"/>
    <w:rsid w:val="002776CC"/>
    <w:rsid w:val="004C58B9"/>
    <w:rsid w:val="005F0D23"/>
    <w:rsid w:val="008A3BE3"/>
    <w:rsid w:val="00940F5B"/>
    <w:rsid w:val="00A504D1"/>
    <w:rsid w:val="00D66880"/>
    <w:rsid w:val="00DF0EA6"/>
    <w:rsid w:val="00EF5494"/>
    <w:rsid w:val="00F42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FCF8"/>
  <w15:chartTrackingRefBased/>
  <w15:docId w15:val="{DACF68E8-3554-46B2-99FC-05C0A4E7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Ray</dc:creator>
  <cp:keywords/>
  <dc:description/>
  <cp:lastModifiedBy>Ansh Ray</cp:lastModifiedBy>
  <cp:revision>8</cp:revision>
  <dcterms:created xsi:type="dcterms:W3CDTF">2022-08-26T05:55:00Z</dcterms:created>
  <dcterms:modified xsi:type="dcterms:W3CDTF">2022-10-04T14:28:00Z</dcterms:modified>
</cp:coreProperties>
</file>