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200" w:after="120"/>
        <w:jc w:val="left"/>
        <w:rPr/>
      </w:pPr>
      <w:r>
        <w:rPr>
          <w:rStyle w:val="Strong"/>
        </w:rPr>
        <w:t>SOC Analyst</w:t>
      </w:r>
      <w:r>
        <w:rPr/>
        <w:br/>
      </w:r>
      <w:r>
        <w:rPr>
          <w:rStyle w:val="Emphasis"/>
        </w:rPr>
        <w:t>What it is:</w:t>
      </w:r>
      <w:r>
        <w:rPr/>
        <w:t xml:space="preserve"> Monitors systems and responds to security alerts.</w:t>
        <w:br/>
      </w:r>
      <w:r>
        <w:rPr>
          <w:rStyle w:val="Emphasis"/>
        </w:rPr>
        <w:t>Example:</w:t>
      </w:r>
      <w:r>
        <w:rPr/>
        <w:t xml:space="preserve"> Investigates suspicious login attempts.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20"/>
        <w:rPr/>
      </w:pPr>
      <w:r>
        <w:rPr>
          <w:rStyle w:val="Strong"/>
        </w:rPr>
        <w:t>Threat Intelligence Analyst</w:t>
      </w:r>
      <w:r>
        <w:rPr/>
        <w:br/>
      </w:r>
      <w:r>
        <w:rPr>
          <w:rStyle w:val="Emphasis"/>
        </w:rPr>
        <w:t>What it is:</w:t>
      </w:r>
      <w:r>
        <w:rPr/>
        <w:t xml:space="preserve"> Studies attackers and their methods to prevent future attacks.</w:t>
        <w:br/>
      </w:r>
      <w:r>
        <w:rPr>
          <w:rStyle w:val="Emphasis"/>
        </w:rPr>
        <w:t>Example:</w:t>
      </w:r>
      <w:r>
        <w:rPr/>
        <w:t xml:space="preserve"> Tracks ransomware groups’ tools and targets.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20"/>
        <w:rPr/>
      </w:pPr>
      <w:r>
        <w:rPr>
          <w:rStyle w:val="Strong"/>
        </w:rPr>
        <w:t>Malware Analyst</w:t>
      </w:r>
      <w:r>
        <w:rPr/>
        <w:br/>
      </w:r>
      <w:r>
        <w:rPr>
          <w:rStyle w:val="Emphasis"/>
        </w:rPr>
        <w:t>What it is:</w:t>
      </w:r>
      <w:r>
        <w:rPr/>
        <w:t xml:space="preserve"> Analyzes malicious software to understand how it works.</w:t>
        <w:br/>
      </w:r>
      <w:r>
        <w:rPr>
          <w:rStyle w:val="Emphasis"/>
        </w:rPr>
        <w:t>Example:</w:t>
      </w:r>
      <w:r>
        <w:rPr/>
        <w:t xml:space="preserve"> Examines ransomware to find its encryption behavior.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20"/>
        <w:rPr/>
      </w:pPr>
      <w:r>
        <w:rPr>
          <w:rStyle w:val="Strong"/>
        </w:rPr>
        <w:t>Digital Forensics Analyst</w:t>
      </w:r>
      <w:r>
        <w:rPr/>
        <w:br/>
      </w:r>
      <w:r>
        <w:rPr>
          <w:rStyle w:val="Emphasis"/>
        </w:rPr>
        <w:t>What it is:</w:t>
      </w:r>
      <w:r>
        <w:rPr/>
        <w:t xml:space="preserve"> Collects and analyzes digital evidence after an incident.</w:t>
        <w:br/>
      </w:r>
      <w:r>
        <w:rPr>
          <w:rStyle w:val="Emphasis"/>
        </w:rPr>
        <w:t>Example:</w:t>
      </w:r>
      <w:r>
        <w:rPr/>
        <w:t xml:space="preserve"> Recovers deleted logs from a hacked system.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20"/>
        <w:rPr/>
      </w:pPr>
      <w:r>
        <w:rPr>
          <w:rStyle w:val="Strong"/>
        </w:rPr>
        <w:t>Incident Responder (IR)</w:t>
      </w:r>
      <w:r>
        <w:rPr/>
        <w:br/>
      </w:r>
      <w:r>
        <w:rPr>
          <w:rStyle w:val="Emphasis"/>
        </w:rPr>
        <w:t>What it is:</w:t>
      </w:r>
      <w:r>
        <w:rPr/>
        <w:t xml:space="preserve"> Handles active cyber attacks and restores systems.</w:t>
        <w:br/>
      </w:r>
      <w:r>
        <w:rPr>
          <w:rStyle w:val="Emphasis"/>
        </w:rPr>
        <w:t>Example:</w:t>
      </w:r>
      <w:r>
        <w:rPr/>
        <w:t xml:space="preserve"> Isolates infected machines during a malware outbreak.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20"/>
        <w:rPr/>
      </w:pPr>
      <w:r>
        <w:rPr>
          <w:rStyle w:val="Strong"/>
        </w:rPr>
        <w:t>Security Engineer</w:t>
      </w:r>
      <w:r>
        <w:rPr/>
        <w:br/>
      </w:r>
      <w:r>
        <w:rPr>
          <w:rStyle w:val="Emphasis"/>
        </w:rPr>
        <w:t>What it is:</w:t>
      </w:r>
      <w:r>
        <w:rPr/>
        <w:t xml:space="preserve"> Designs and maintains technical security controls.</w:t>
        <w:br/>
      </w:r>
      <w:r>
        <w:rPr>
          <w:rStyle w:val="Emphasis"/>
        </w:rPr>
        <w:t>Example:</w:t>
      </w:r>
      <w:r>
        <w:rPr/>
        <w:t xml:space="preserve"> Configures firewalls and intrusion detection systems.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20"/>
        <w:rPr/>
      </w:pPr>
      <w:r>
        <w:rPr>
          <w:rStyle w:val="Strong"/>
        </w:rPr>
        <w:t>Penetration Tester (Ethical Hacker)</w:t>
      </w:r>
      <w:r>
        <w:rPr/>
        <w:br/>
      </w:r>
      <w:r>
        <w:rPr>
          <w:rStyle w:val="Emphasis"/>
        </w:rPr>
        <w:t>What it is:</w:t>
      </w:r>
      <w:r>
        <w:rPr/>
        <w:t xml:space="preserve"> Legally attacks systems to find vulnerabilities.</w:t>
        <w:br/>
      </w:r>
      <w:r>
        <w:rPr>
          <w:rStyle w:val="Emphasis"/>
        </w:rPr>
        <w:t>Example:</w:t>
      </w:r>
      <w:r>
        <w:rPr/>
        <w:t xml:space="preserve"> Tests a website for SQL injection flaws.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20"/>
        <w:rPr/>
      </w:pPr>
      <w:r>
        <w:rPr>
          <w:rStyle w:val="Strong"/>
        </w:rPr>
        <w:t>Red Team Specialist</w:t>
      </w:r>
      <w:r>
        <w:rPr/>
        <w:br/>
      </w:r>
      <w:r>
        <w:rPr>
          <w:rStyle w:val="Emphasis"/>
        </w:rPr>
        <w:t>What it is:</w:t>
      </w:r>
      <w:r>
        <w:rPr/>
        <w:t xml:space="preserve"> Simulates real attackers to test defenses.</w:t>
        <w:br/>
      </w:r>
      <w:r>
        <w:rPr>
          <w:rStyle w:val="Emphasis"/>
        </w:rPr>
        <w:t>Example:</w:t>
      </w:r>
      <w:r>
        <w:rPr/>
        <w:t xml:space="preserve"> Launches phishing campaigns to test employee awareness.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20"/>
        <w:rPr/>
      </w:pPr>
      <w:r>
        <w:rPr>
          <w:rStyle w:val="Strong"/>
        </w:rPr>
        <w:t>Blue Team Specialist</w:t>
      </w:r>
      <w:r>
        <w:rPr/>
        <w:br/>
      </w:r>
      <w:r>
        <w:rPr>
          <w:rStyle w:val="Emphasis"/>
        </w:rPr>
        <w:t>What it is:</w:t>
      </w:r>
      <w:r>
        <w:rPr/>
        <w:t xml:space="preserve"> Defends systems by detecting and stopping attacks.</w:t>
        <w:br/>
      </w:r>
      <w:r>
        <w:rPr>
          <w:rStyle w:val="Emphasis"/>
        </w:rPr>
        <w:t>Example:</w:t>
      </w:r>
      <w:r>
        <w:rPr/>
        <w:t xml:space="preserve"> Blocks malicious IP addresses in real time.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20"/>
        <w:rPr/>
      </w:pPr>
      <w:r>
        <w:rPr>
          <w:rStyle w:val="Strong"/>
        </w:rPr>
        <w:t>Cloud Security Engineer</w:t>
      </w:r>
      <w:r>
        <w:rPr/>
        <w:br/>
      </w:r>
      <w:r>
        <w:rPr>
          <w:rStyle w:val="Emphasis"/>
        </w:rPr>
        <w:t>What it is:</w:t>
      </w:r>
      <w:r>
        <w:rPr/>
        <w:t xml:space="preserve"> Secures cloud platforms and services.</w:t>
        <w:br/>
      </w:r>
      <w:r>
        <w:rPr>
          <w:rStyle w:val="Emphasis"/>
        </w:rPr>
        <w:t>Example:</w:t>
      </w:r>
      <w:r>
        <w:rPr/>
        <w:t xml:space="preserve"> Fixes insecure AWS storage permissions.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20"/>
        <w:rPr/>
      </w:pPr>
      <w:r>
        <w:rPr>
          <w:rStyle w:val="Strong"/>
        </w:rPr>
        <w:t>Application Security Engineer (AppSec)</w:t>
      </w:r>
      <w:r>
        <w:rPr/>
        <w:br/>
      </w:r>
      <w:r>
        <w:rPr>
          <w:rStyle w:val="Emphasis"/>
        </w:rPr>
        <w:t>What it is:</w:t>
      </w:r>
      <w:r>
        <w:rPr/>
        <w:t xml:space="preserve"> Finds and fixes security issues in applications.</w:t>
        <w:br/>
      </w:r>
      <w:r>
        <w:rPr>
          <w:rStyle w:val="Emphasis"/>
        </w:rPr>
        <w:t>Example:</w:t>
      </w:r>
      <w:r>
        <w:rPr/>
        <w:t xml:space="preserve"> Reviews code for authentication flaws.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20"/>
        <w:rPr/>
      </w:pPr>
      <w:r>
        <w:rPr>
          <w:rStyle w:val="Strong"/>
        </w:rPr>
        <w:t>GRC Analyst (Governance, Risk, Compliance)</w:t>
      </w:r>
      <w:r>
        <w:rPr/>
        <w:br/>
      </w:r>
      <w:r>
        <w:rPr>
          <w:rStyle w:val="Emphasis"/>
        </w:rPr>
        <w:t>What it is:</w:t>
      </w:r>
      <w:r>
        <w:rPr/>
        <w:t xml:space="preserve"> Ensures security policies, risks, and regulations are followed.</w:t>
        <w:br/>
      </w:r>
      <w:r>
        <w:rPr>
          <w:rStyle w:val="Emphasis"/>
        </w:rPr>
        <w:t>Example:</w:t>
      </w:r>
      <w:r>
        <w:rPr/>
        <w:t xml:space="preserve"> Prepares the company for ISO 27001 audits.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20"/>
        <w:rPr/>
      </w:pPr>
      <w:r>
        <w:rPr>
          <w:rStyle w:val="Strong"/>
        </w:rPr>
        <w:t>Security Architect</w:t>
      </w:r>
      <w:r>
        <w:rPr/>
        <w:br/>
      </w:r>
      <w:r>
        <w:rPr>
          <w:rStyle w:val="Emphasis"/>
        </w:rPr>
        <w:t>What it is:</w:t>
      </w:r>
      <w:r>
        <w:rPr/>
        <w:t xml:space="preserve"> Designs the overall security structure of systems.</w:t>
        <w:br/>
      </w:r>
      <w:r>
        <w:rPr>
          <w:rStyle w:val="Emphasis"/>
        </w:rPr>
        <w:t>Example:</w:t>
      </w:r>
      <w:r>
        <w:rPr/>
        <w:t xml:space="preserve"> Plans secure network architecture for a company.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20"/>
        <w:rPr/>
      </w:pPr>
      <w:r>
        <w:rPr>
          <w:rStyle w:val="Strong"/>
        </w:rPr>
        <w:t>Cyber Security Consultant</w:t>
      </w:r>
      <w:r>
        <w:rPr/>
        <w:br/>
      </w:r>
      <w:r>
        <w:rPr>
          <w:rStyle w:val="Emphasis"/>
        </w:rPr>
        <w:t>What it is:</w:t>
      </w:r>
      <w:r>
        <w:rPr/>
        <w:t xml:space="preserve"> Advises organizations on security improvements.</w:t>
        <w:br/>
      </w:r>
      <w:r>
        <w:rPr>
          <w:rStyle w:val="Emphasis"/>
        </w:rPr>
        <w:t>Example:</w:t>
      </w:r>
      <w:r>
        <w:rPr/>
        <w:t xml:space="preserve"> Recommends a security roadmap after a risk assessment.</w:t>
      </w:r>
    </w:p>
    <w:p>
      <w:pPr>
        <w:pStyle w:val="BodyText"/>
        <w:bidi w:val="0"/>
        <w:spacing w:before="200" w:after="12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297</Words>
  <Characters>1754</Characters>
  <CharactersWithSpaces>2024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2026-02-03T22:33:07Z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