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DC" w:rsidRDefault="00F64CDC" w:rsidP="00F64CDC">
      <w:r>
        <w:t>Subject: Elevate Your Advertising Strategy: Exclusive Digital Marketing Solutions</w:t>
      </w:r>
    </w:p>
    <w:p w:rsidR="00F64CDC" w:rsidRDefault="00F64CDC" w:rsidP="00F64CDC">
      <w:r>
        <w:t>Hi [Advertising Executive's Name],</w:t>
      </w:r>
    </w:p>
    <w:p w:rsidR="00F64CDC" w:rsidRDefault="00F64CDC" w:rsidP="00F64CDC">
      <w:r>
        <w:t>I hope this email finds you well. My name is [Your Name], and I specialize in providing tailored digital marketing solutions exclusively for advertising executives.</w:t>
      </w:r>
    </w:p>
    <w:p w:rsidR="00F64CDC" w:rsidRDefault="00F64CDC" w:rsidP="00F64CDC">
      <w:r>
        <w:t>In the dynamic landscape of advertising, a strategic digital presence is more critical than ever. I've successfully collaborated with advertising professionals to enhance their campaigns, increase brand visibility, and drive measurable results.</w:t>
      </w:r>
    </w:p>
    <w:p w:rsidR="00F64CDC" w:rsidRDefault="00F64CDC" w:rsidP="00F64CDC">
      <w:r>
        <w:t>Let's schedule a brief call to discuss how our digital marketing services can complement your advertising strategy. I'm confident in our ability to take your campaigns to new heights.</w:t>
      </w:r>
    </w:p>
    <w:p w:rsidR="00F64CDC" w:rsidRDefault="00F64CDC" w:rsidP="00F64CDC">
      <w:r>
        <w:t>Best regards,</w:t>
      </w:r>
    </w:p>
    <w:p w:rsidR="00F64CDC" w:rsidRDefault="00F64CDC" w:rsidP="00F64CDC">
      <w:r>
        <w:t>[Your Name]</w:t>
      </w:r>
    </w:p>
    <w:p w:rsidR="00F64CDC" w:rsidRDefault="00F64CDC" w:rsidP="00F64CDC">
      <w:r>
        <w:t xml:space="preserve"> [Your Contact Information]</w:t>
      </w:r>
    </w:p>
    <w:p w:rsidR="007D1354" w:rsidRDefault="00F64CDC" w:rsidP="00F64CDC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4CDC"/>
    <w:rsid w:val="0007601F"/>
    <w:rsid w:val="00507C63"/>
    <w:rsid w:val="00C42D80"/>
    <w:rsid w:val="00F6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2023-12-26T10:33:00Z</dcterms:created>
  <dcterms:modified xsi:type="dcterms:W3CDTF">2023-12-26T10:34:00Z</dcterms:modified>
</cp:coreProperties>
</file>