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1C" w:rsidRPr="00B3751C" w:rsidRDefault="00B3751C" w:rsidP="00B3751C">
      <w:r w:rsidRPr="00B3751C">
        <w:t>Subject: Spark Innovation: Digital Marketing Mastery for Electrical Engineers</w:t>
      </w:r>
    </w:p>
    <w:p w:rsidR="00B3751C" w:rsidRPr="00B3751C" w:rsidRDefault="00B3751C" w:rsidP="00B3751C">
      <w:r w:rsidRPr="00B3751C">
        <w:t>Hello [Electrical Engineering Business Owner's Name],</w:t>
      </w:r>
    </w:p>
    <w:p w:rsidR="00B3751C" w:rsidRPr="00B3751C" w:rsidRDefault="00B3751C" w:rsidP="00B3751C">
      <w:r w:rsidRPr="00B3751C">
        <w:t>I trust this email finds you amidst innovative projects and successful endeavors. Your role in shaping the future through electrical engineering is crucial, and I believe our digital marketing mastery at [Your Company] can help your business thrive in the digital age.</w:t>
      </w:r>
    </w:p>
    <w:p w:rsidR="00B3751C" w:rsidRPr="00B3751C" w:rsidRDefault="00B3751C" w:rsidP="00B3751C">
      <w:r w:rsidRPr="00B3751C">
        <w:t>Our services are designed to enhance local visibility, attract new clients, and ensure your engineering expertise stands out. Can we schedule a time to discuss how these strategies can be tailored to meet the specific needs of your electrical engineering business?</w:t>
      </w:r>
    </w:p>
    <w:p w:rsidR="00B3751C" w:rsidRPr="00B3751C" w:rsidRDefault="00B3751C" w:rsidP="00B3751C">
      <w:r w:rsidRPr="00B3751C">
        <w:t>Warm regards, [Your Name] [Your Title] [Your Company]</w:t>
      </w:r>
    </w:p>
    <w:p w:rsidR="007D1354" w:rsidRDefault="00B3751C" w:rsidP="00B3751C"/>
    <w:sectPr w:rsidR="007D1354" w:rsidSect="0070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751C"/>
    <w:rsid w:val="00507C63"/>
    <w:rsid w:val="007072C0"/>
    <w:rsid w:val="00B375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C0"/>
  </w:style>
  <w:style w:type="paragraph" w:styleId="Heading2">
    <w:name w:val="heading 2"/>
    <w:basedOn w:val="Normal"/>
    <w:link w:val="Heading2Char"/>
    <w:uiPriority w:val="9"/>
    <w:qFormat/>
    <w:rsid w:val="00B37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5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Grizli777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2024-01-15T08:16:00Z</dcterms:created>
  <dcterms:modified xsi:type="dcterms:W3CDTF">2024-01-15T08:16:00Z</dcterms:modified>
</cp:coreProperties>
</file>