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51A" w:rsidRDefault="0040351A" w:rsidP="0040351A">
      <w:r>
        <w:t>Subject: Drive Results: Tailored Digital Marketing for Fabrication Leaders</w:t>
      </w:r>
    </w:p>
    <w:p w:rsidR="0040351A" w:rsidRDefault="0040351A" w:rsidP="0040351A">
      <w:r>
        <w:t>Hi [Prospect's Name],</w:t>
      </w:r>
    </w:p>
    <w:p w:rsidR="0040351A" w:rsidRDefault="0040351A" w:rsidP="0040351A">
      <w:r>
        <w:t>I trust this email finds you in good spirits. We specialize in crafting digital marketing strategies that align seamlessly with the goals of metalworking and fabrication businesses.</w:t>
      </w:r>
    </w:p>
    <w:p w:rsidR="0040351A" w:rsidRDefault="0040351A" w:rsidP="0040351A">
      <w:r>
        <w:t>I'm eager to discuss how our services can enhance your online presence. Can we set up a time to chat?</w:t>
      </w:r>
    </w:p>
    <w:p w:rsidR="0040351A" w:rsidRDefault="0040351A" w:rsidP="0040351A">
      <w:r>
        <w:t>Warm regards, [Your Name] [Your Company]</w:t>
      </w:r>
    </w:p>
    <w:p w:rsidR="007D1354" w:rsidRDefault="0040351A" w:rsidP="0040351A"/>
    <w:sectPr w:rsidR="007D1354" w:rsidSect="00F9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0351A"/>
    <w:rsid w:val="0040351A"/>
    <w:rsid w:val="00507C63"/>
    <w:rsid w:val="00C42D80"/>
    <w:rsid w:val="00F92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>Grizli777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2023-12-31T03:47:00Z</dcterms:created>
  <dcterms:modified xsi:type="dcterms:W3CDTF">2023-12-31T03:47:00Z</dcterms:modified>
</cp:coreProperties>
</file>