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E8" w:rsidRDefault="00BC24E7">
      <w:pPr>
        <w:ind w:left="16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noProof/>
          <w:sz w:val="28"/>
          <w:szCs w:val="28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5781675</wp:posOffset>
            </wp:positionH>
            <wp:positionV relativeFrom="page">
              <wp:posOffset>38100</wp:posOffset>
            </wp:positionV>
            <wp:extent cx="1266190" cy="19043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90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8"/>
          <w:szCs w:val="28"/>
        </w:rPr>
        <w:t xml:space="preserve">Name </w:t>
      </w:r>
      <w:r>
        <w:rPr>
          <w:rFonts w:ascii="Calibri" w:eastAsia="Calibri" w:hAnsi="Calibri" w:cs="Calibri"/>
          <w:sz w:val="16"/>
          <w:szCs w:val="16"/>
        </w:rPr>
        <w:t>(</w:t>
      </w:r>
      <w:r>
        <w:rPr>
          <w:rFonts w:ascii="Calibri" w:eastAsia="Calibri" w:hAnsi="Calibri" w:cs="Calibri"/>
        </w:rPr>
        <w:t>As per SSC certificate</w:t>
      </w:r>
      <w:r>
        <w:rPr>
          <w:rFonts w:ascii="Calibri" w:eastAsia="Calibri" w:hAnsi="Calibri" w:cs="Calibri"/>
          <w:sz w:val="16"/>
          <w:szCs w:val="16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  : Shah Newaj Rabbi Shishir</w:t>
      </w:r>
    </w:p>
    <w:p w:rsidR="007A13E8" w:rsidRDefault="007A13E8">
      <w:pPr>
        <w:spacing w:line="359" w:lineRule="exact"/>
        <w:rPr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80"/>
        <w:gridCol w:w="2400"/>
        <w:gridCol w:w="380"/>
      </w:tblGrid>
      <w:tr w:rsidR="007A13E8">
        <w:trPr>
          <w:trHeight w:val="269"/>
        </w:trPr>
        <w:tc>
          <w:tcPr>
            <w:tcW w:w="2000" w:type="dxa"/>
            <w:vAlign w:val="bottom"/>
          </w:tcPr>
          <w:p w:rsidR="007A13E8" w:rsidRDefault="00BC24E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Present Address</w:t>
            </w:r>
          </w:p>
        </w:tc>
        <w:tc>
          <w:tcPr>
            <w:tcW w:w="3060" w:type="dxa"/>
            <w:gridSpan w:val="3"/>
            <w:vAlign w:val="bottom"/>
          </w:tcPr>
          <w:p w:rsidR="007A13E8" w:rsidRDefault="00BC24E7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: Bagnibari, Birulia, Savar, Dhaka</w:t>
            </w:r>
          </w:p>
        </w:tc>
      </w:tr>
      <w:tr w:rsidR="007A13E8">
        <w:trPr>
          <w:trHeight w:val="277"/>
        </w:trPr>
        <w:tc>
          <w:tcPr>
            <w:tcW w:w="2000" w:type="dxa"/>
            <w:vAlign w:val="bottom"/>
          </w:tcPr>
          <w:p w:rsidR="007A13E8" w:rsidRDefault="00BC24E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3060" w:type="dxa"/>
            <w:gridSpan w:val="3"/>
            <w:vAlign w:val="bottom"/>
          </w:tcPr>
          <w:p w:rsidR="007A13E8" w:rsidRDefault="00BC24E7">
            <w:pPr>
              <w:ind w:left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hyperlink r:id="rId5">
              <w:r>
                <w:rPr>
                  <w:rFonts w:ascii="Calibri" w:eastAsia="Calibri" w:hAnsi="Calibri" w:cs="Calibri"/>
                  <w:color w:val="0563C1"/>
                </w:rPr>
                <w:t>shahshishir.09@gmail.com</w:t>
              </w:r>
            </w:hyperlink>
          </w:p>
        </w:tc>
      </w:tr>
      <w:tr w:rsidR="007A13E8">
        <w:trPr>
          <w:trHeight w:val="20"/>
        </w:trPr>
        <w:tc>
          <w:tcPr>
            <w:tcW w:w="2000" w:type="dxa"/>
            <w:vAlign w:val="bottom"/>
          </w:tcPr>
          <w:p w:rsidR="007A13E8" w:rsidRDefault="007A13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vAlign w:val="bottom"/>
          </w:tcPr>
          <w:p w:rsidR="007A13E8" w:rsidRDefault="007A13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0" w:type="dxa"/>
            <w:shd w:val="clear" w:color="auto" w:fill="0563C1"/>
            <w:vAlign w:val="bottom"/>
          </w:tcPr>
          <w:p w:rsidR="007A13E8" w:rsidRDefault="007A13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:rsidR="007A13E8" w:rsidRDefault="007A13E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A13E8">
        <w:trPr>
          <w:trHeight w:val="320"/>
        </w:trPr>
        <w:tc>
          <w:tcPr>
            <w:tcW w:w="2000" w:type="dxa"/>
            <w:vAlign w:val="bottom"/>
          </w:tcPr>
          <w:p w:rsidR="007A13E8" w:rsidRDefault="00BC24E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Contact No.</w:t>
            </w:r>
          </w:p>
        </w:tc>
        <w:tc>
          <w:tcPr>
            <w:tcW w:w="2680" w:type="dxa"/>
            <w:gridSpan w:val="2"/>
            <w:vAlign w:val="bottom"/>
          </w:tcPr>
          <w:p w:rsidR="007A13E8" w:rsidRDefault="00BC24E7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+88-01745857564</w:t>
            </w:r>
          </w:p>
        </w:tc>
        <w:tc>
          <w:tcPr>
            <w:tcW w:w="3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310"/>
        </w:trPr>
        <w:tc>
          <w:tcPr>
            <w:tcW w:w="2000" w:type="dxa"/>
            <w:vAlign w:val="bottom"/>
          </w:tcPr>
          <w:p w:rsidR="007A13E8" w:rsidRDefault="00BC24E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Birth Certificate No.</w:t>
            </w:r>
          </w:p>
        </w:tc>
        <w:tc>
          <w:tcPr>
            <w:tcW w:w="2680" w:type="dxa"/>
            <w:gridSpan w:val="2"/>
            <w:vAlign w:val="bottom"/>
          </w:tcPr>
          <w:p w:rsidR="007A13E8" w:rsidRDefault="00BC24E7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19962617233102756</w:t>
            </w:r>
          </w:p>
        </w:tc>
        <w:tc>
          <w:tcPr>
            <w:tcW w:w="3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310"/>
        </w:trPr>
        <w:tc>
          <w:tcPr>
            <w:tcW w:w="2000" w:type="dxa"/>
            <w:vAlign w:val="bottom"/>
          </w:tcPr>
          <w:p w:rsidR="007A13E8" w:rsidRDefault="00BC24E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SSC Registration No.</w:t>
            </w:r>
          </w:p>
        </w:tc>
        <w:tc>
          <w:tcPr>
            <w:tcW w:w="2680" w:type="dxa"/>
            <w:gridSpan w:val="2"/>
            <w:vAlign w:val="bottom"/>
          </w:tcPr>
          <w:p w:rsidR="007A13E8" w:rsidRDefault="00BC24E7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958058</w:t>
            </w:r>
          </w:p>
        </w:tc>
        <w:tc>
          <w:tcPr>
            <w:tcW w:w="3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</w:tbl>
    <w:p w:rsidR="007A13E8" w:rsidRDefault="00BC24E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27305</wp:posOffset>
            </wp:positionH>
            <wp:positionV relativeFrom="paragraph">
              <wp:posOffset>467360</wp:posOffset>
            </wp:positionV>
            <wp:extent cx="6715125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13E8" w:rsidRDefault="007A13E8">
      <w:pPr>
        <w:spacing w:line="200" w:lineRule="exact"/>
        <w:rPr>
          <w:sz w:val="24"/>
          <w:szCs w:val="24"/>
        </w:rPr>
      </w:pPr>
    </w:p>
    <w:p w:rsidR="007A13E8" w:rsidRDefault="007A13E8">
      <w:pPr>
        <w:spacing w:line="200" w:lineRule="exact"/>
        <w:rPr>
          <w:sz w:val="24"/>
          <w:szCs w:val="24"/>
        </w:rPr>
      </w:pPr>
    </w:p>
    <w:p w:rsidR="007A13E8" w:rsidRDefault="007A13E8">
      <w:pPr>
        <w:spacing w:line="200" w:lineRule="exact"/>
        <w:rPr>
          <w:sz w:val="24"/>
          <w:szCs w:val="24"/>
        </w:rPr>
      </w:pPr>
    </w:p>
    <w:p w:rsidR="007A13E8" w:rsidRDefault="007A13E8">
      <w:pPr>
        <w:spacing w:line="342" w:lineRule="exact"/>
        <w:rPr>
          <w:sz w:val="24"/>
          <w:szCs w:val="24"/>
        </w:rPr>
      </w:pPr>
    </w:p>
    <w:p w:rsidR="007A13E8" w:rsidRDefault="00BC24E7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Academic Details:</w:t>
      </w:r>
    </w:p>
    <w:p w:rsidR="007A13E8" w:rsidRDefault="007A13E8">
      <w:pPr>
        <w:spacing w:line="6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80"/>
        <w:gridCol w:w="480"/>
        <w:gridCol w:w="1440"/>
        <w:gridCol w:w="1160"/>
        <w:gridCol w:w="440"/>
        <w:gridCol w:w="100"/>
        <w:gridCol w:w="500"/>
        <w:gridCol w:w="500"/>
        <w:gridCol w:w="40"/>
        <w:gridCol w:w="1960"/>
        <w:gridCol w:w="100"/>
        <w:gridCol w:w="140"/>
        <w:gridCol w:w="1020"/>
        <w:gridCol w:w="1000"/>
        <w:gridCol w:w="1540"/>
        <w:gridCol w:w="40"/>
        <w:gridCol w:w="100"/>
      </w:tblGrid>
      <w:tr w:rsidR="007A13E8">
        <w:trPr>
          <w:trHeight w:val="250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Certification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Discipline/Major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100" w:type="dxa"/>
            <w:gridSpan w:val="5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School/College/University/Institute</w:t>
            </w: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Current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Result in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0"/>
                <w:szCs w:val="20"/>
              </w:rPr>
              <w:t>Tentative</w:t>
            </w: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45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7"/>
                <w:sz w:val="20"/>
                <w:szCs w:val="20"/>
              </w:rPr>
              <w:t>Name</w:t>
            </w: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ind w:right="11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7"/>
                <w:sz w:val="20"/>
                <w:szCs w:val="20"/>
              </w:rPr>
              <w:t>Name</w:t>
            </w: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CGPA till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0"/>
                <w:szCs w:val="20"/>
              </w:rPr>
              <w:t>Passing Time</w:t>
            </w: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42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6"/>
                <w:sz w:val="20"/>
                <w:szCs w:val="20"/>
              </w:rPr>
              <w:t>Last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47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0"/>
                <w:szCs w:val="20"/>
              </w:rPr>
              <w:t>(MM-YYYY)</w:t>
            </w: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4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</w:tr>
      <w:tr w:rsidR="007A13E8">
        <w:trPr>
          <w:trHeight w:val="230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20"/>
                <w:szCs w:val="20"/>
              </w:rPr>
              <w:t>SSC</w:t>
            </w: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Science</w:t>
            </w: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gridSpan w:val="4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right="6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Monipur High School</w:t>
            </w: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Passed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4.81/5.00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05-2012</w:t>
            </w: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30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HSC</w:t>
            </w: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Science</w:t>
            </w: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  <w:gridSpan w:val="5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Shaheed Police Smrity College</w:t>
            </w: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0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Passed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5.00/5.00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08-2014</w:t>
            </w: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42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87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B.Sc.</w:t>
            </w: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  <w:sz w:val="20"/>
                <w:szCs w:val="20"/>
              </w:rPr>
              <w:t>CSE</w:t>
            </w: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4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right="6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City University</w:t>
            </w: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8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2"/>
                <w:sz w:val="20"/>
                <w:szCs w:val="20"/>
              </w:rPr>
              <w:t>12</w:t>
            </w:r>
            <w:r>
              <w:rPr>
                <w:rFonts w:ascii="Calibri" w:eastAsia="Calibri" w:hAnsi="Calibri" w:cs="Calibri"/>
                <w:w w:val="92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3.01/4.00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10-2019</w:t>
            </w: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223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3" w:lineRule="exact"/>
              <w:ind w:right="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Semester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628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7A13E8" w:rsidRDefault="00BC24E7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Skill/Knowledge:</w:t>
            </w: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118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</w:tr>
      <w:tr w:rsidR="007A13E8">
        <w:trPr>
          <w:trHeight w:val="23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Computer Skills/Knowledge</w:t>
            </w:r>
          </w:p>
        </w:tc>
        <w:tc>
          <w:tcPr>
            <w:tcW w:w="540" w:type="dxa"/>
            <w:gridSpan w:val="2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4"/>
            <w:vAlign w:val="bottom"/>
          </w:tcPr>
          <w:p w:rsidR="007A13E8" w:rsidRDefault="00BC24E7">
            <w:pPr>
              <w:spacing w:line="229" w:lineRule="exact"/>
              <w:ind w:left="8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Proficiency Description</w:t>
            </w:r>
          </w:p>
        </w:tc>
        <w:tc>
          <w:tcPr>
            <w:tcW w:w="10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32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Programming Language</w:t>
            </w:r>
          </w:p>
        </w:tc>
        <w:tc>
          <w:tcPr>
            <w:tcW w:w="540" w:type="dxa"/>
            <w:gridSpan w:val="2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220" w:type="dxa"/>
            <w:gridSpan w:val="5"/>
            <w:vAlign w:val="bottom"/>
          </w:tcPr>
          <w:p w:rsidR="007A13E8" w:rsidRDefault="00335490" w:rsidP="00335490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C/</w:t>
            </w:r>
            <w:r w:rsidR="00BC24E7">
              <w:rPr>
                <w:rFonts w:ascii="Calibri" w:eastAsia="Calibri" w:hAnsi="Calibri" w:cs="Calibri"/>
                <w:sz w:val="20"/>
                <w:szCs w:val="20"/>
              </w:rPr>
              <w:t xml:space="preserve">C++,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Python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BC24E7">
              <w:rPr>
                <w:rFonts w:ascii="Calibri" w:eastAsia="Calibri" w:hAnsi="Calibri" w:cs="Calibri"/>
                <w:sz w:val="20"/>
                <w:szCs w:val="20"/>
              </w:rPr>
              <w:t>Java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54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3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</w:t>
            </w: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Programming Framework</w:t>
            </w:r>
          </w:p>
        </w:tc>
        <w:tc>
          <w:tcPr>
            <w:tcW w:w="540" w:type="dxa"/>
            <w:gridSpan w:val="2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4"/>
            <w:vAlign w:val="bottom"/>
          </w:tcPr>
          <w:p w:rsidR="007A13E8" w:rsidRDefault="00335490">
            <w:pPr>
              <w:spacing w:line="229" w:lineRule="exact"/>
              <w:ind w:left="8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Django</w:t>
            </w:r>
          </w:p>
        </w:tc>
        <w:tc>
          <w:tcPr>
            <w:tcW w:w="10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32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Operating System</w:t>
            </w:r>
          </w:p>
        </w:tc>
        <w:tc>
          <w:tcPr>
            <w:tcW w:w="540" w:type="dxa"/>
            <w:gridSpan w:val="2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bottom"/>
          </w:tcPr>
          <w:p w:rsidR="007A13E8" w:rsidRDefault="00BC24E7">
            <w:pPr>
              <w:spacing w:line="232" w:lineRule="exact"/>
              <w:ind w:left="8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Windows, Linux</w:t>
            </w:r>
          </w:p>
        </w:tc>
        <w:tc>
          <w:tcPr>
            <w:tcW w:w="10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539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gridSpan w:val="10"/>
            <w:vAlign w:val="bottom"/>
          </w:tcPr>
          <w:p w:rsidR="007A13E8" w:rsidRDefault="00BC24E7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Professional or Academic Major Project(s)/Thesis:</w:t>
            </w: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166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2580" w:type="dxa"/>
            <w:gridSpan w:val="3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4"/>
                <w:szCs w:val="14"/>
              </w:rPr>
            </w:pPr>
          </w:p>
        </w:tc>
      </w:tr>
      <w:tr w:rsidR="007A13E8">
        <w:trPr>
          <w:trHeight w:val="23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14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gridSpan w:val="3"/>
            <w:vAlign w:val="bottom"/>
          </w:tcPr>
          <w:p w:rsidR="007A13E8" w:rsidRDefault="00BC24E7">
            <w:pPr>
              <w:spacing w:line="229" w:lineRule="exact"/>
              <w:ind w:right="5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Topic/Name</w:t>
            </w: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gridSpan w:val="2"/>
            <w:vAlign w:val="bottom"/>
          </w:tcPr>
          <w:p w:rsidR="007A13E8" w:rsidRDefault="00BC24E7">
            <w:pPr>
              <w:spacing w:line="229" w:lineRule="exact"/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gridSpan w:val="3"/>
            <w:vAlign w:val="bottom"/>
          </w:tcPr>
          <w:p w:rsidR="007A13E8" w:rsidRDefault="00BC24E7">
            <w:pPr>
              <w:spacing w:line="229" w:lineRule="exact"/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140" w:type="dxa"/>
            <w:gridSpan w:val="4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4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32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</w:p>
        </w:tc>
        <w:tc>
          <w:tcPr>
            <w:tcW w:w="3140" w:type="dxa"/>
            <w:gridSpan w:val="4"/>
            <w:vAlign w:val="bottom"/>
          </w:tcPr>
          <w:p w:rsidR="007A13E8" w:rsidRDefault="00BC24E7">
            <w:pPr>
              <w:spacing w:line="232" w:lineRule="exact"/>
              <w:ind w:left="8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Mini Standalone Translator</w:t>
            </w: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vAlign w:val="bottom"/>
          </w:tcPr>
          <w:p w:rsidR="007A13E8" w:rsidRDefault="00BC24E7">
            <w:pPr>
              <w:spacing w:line="232" w:lineRule="exact"/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2018</w:t>
            </w: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4"/>
            <w:vAlign w:val="bottom"/>
          </w:tcPr>
          <w:p w:rsidR="007A13E8" w:rsidRDefault="00BC24E7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standalone application that translates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78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:rsidR="007A13E8" w:rsidRDefault="00BC24E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words, sentences, idioms and phrases in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283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:rsidR="007A13E8" w:rsidRDefault="00BC24E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English-to-Bengali and vice-versa.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4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3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</w:t>
            </w:r>
          </w:p>
        </w:tc>
        <w:tc>
          <w:tcPr>
            <w:tcW w:w="14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gridSpan w:val="3"/>
            <w:vAlign w:val="bottom"/>
          </w:tcPr>
          <w:p w:rsidR="007A13E8" w:rsidRDefault="00BC24E7">
            <w:pPr>
              <w:spacing w:line="229" w:lineRule="exact"/>
              <w:ind w:right="5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Gonit-Guru</w:t>
            </w: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gridSpan w:val="2"/>
            <w:vAlign w:val="bottom"/>
          </w:tcPr>
          <w:p w:rsidR="007A13E8" w:rsidRDefault="00BC24E7">
            <w:pPr>
              <w:spacing w:line="229" w:lineRule="exact"/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2019</w:t>
            </w: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3600" w:type="dxa"/>
            <w:gridSpan w:val="4"/>
            <w:vAlign w:val="bottom"/>
          </w:tcPr>
          <w:p w:rsidR="007A13E8" w:rsidRDefault="00BC24E7">
            <w:pPr>
              <w:spacing w:line="22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 web  application  that  deals  with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</w:tr>
      <w:tr w:rsidR="007A13E8">
        <w:trPr>
          <w:trHeight w:val="278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:rsidR="007A13E8" w:rsidRDefault="00BC24E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mathematical problem solving and self-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283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7A13E8" w:rsidRDefault="00BC24E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practice system.</w:t>
            </w:r>
          </w:p>
        </w:tc>
        <w:tc>
          <w:tcPr>
            <w:tcW w:w="15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240"/>
        </w:trPr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535"/>
        </w:trPr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Align w:val="bottom"/>
          </w:tcPr>
          <w:p w:rsidR="007A13E8" w:rsidRDefault="00BC24E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Training/Workshop:</w:t>
            </w:r>
          </w:p>
        </w:tc>
        <w:tc>
          <w:tcPr>
            <w:tcW w:w="11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178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2580" w:type="dxa"/>
            <w:gridSpan w:val="3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</w:tr>
      <w:tr w:rsidR="007A13E8">
        <w:trPr>
          <w:trHeight w:val="227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14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gridSpan w:val="3"/>
            <w:vAlign w:val="bottom"/>
          </w:tcPr>
          <w:p w:rsidR="007A13E8" w:rsidRDefault="00BC24E7">
            <w:pPr>
              <w:spacing w:line="227" w:lineRule="exact"/>
              <w:ind w:right="4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7"/>
                <w:sz w:val="20"/>
                <w:szCs w:val="20"/>
              </w:rPr>
              <w:t>Name</w:t>
            </w: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gridSpan w:val="3"/>
            <w:vAlign w:val="bottom"/>
          </w:tcPr>
          <w:p w:rsidR="007A13E8" w:rsidRDefault="00BC24E7">
            <w:pPr>
              <w:spacing w:line="227" w:lineRule="exact"/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</w:tr>
      <w:tr w:rsidR="007A13E8">
        <w:trPr>
          <w:trHeight w:val="18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3640" w:type="dxa"/>
            <w:gridSpan w:val="5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gridSpan w:val="5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</w:tr>
      <w:tr w:rsidR="007A13E8">
        <w:trPr>
          <w:trHeight w:val="227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</w:p>
        </w:tc>
        <w:tc>
          <w:tcPr>
            <w:tcW w:w="3640" w:type="dxa"/>
            <w:gridSpan w:val="5"/>
            <w:vAlign w:val="bottom"/>
          </w:tcPr>
          <w:p w:rsidR="007A13E8" w:rsidRDefault="00BC24E7">
            <w:pPr>
              <w:spacing w:line="227" w:lineRule="exact"/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Workshop On Programming Contest</w:t>
            </w:r>
          </w:p>
        </w:tc>
        <w:tc>
          <w:tcPr>
            <w:tcW w:w="540" w:type="dxa"/>
            <w:gridSpan w:val="2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7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2018</w:t>
            </w: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  <w:tc>
          <w:tcPr>
            <w:tcW w:w="3740" w:type="dxa"/>
            <w:gridSpan w:val="5"/>
            <w:vAlign w:val="bottom"/>
          </w:tcPr>
          <w:p w:rsidR="007A13E8" w:rsidRDefault="00BC24E7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2-days long workshop event related to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9"/>
                <w:szCs w:val="19"/>
              </w:rPr>
            </w:pPr>
          </w:p>
        </w:tc>
      </w:tr>
      <w:tr w:rsidR="007A13E8">
        <w:trPr>
          <w:trHeight w:val="264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7A13E8" w:rsidRDefault="007A13E8"/>
        </w:tc>
        <w:tc>
          <w:tcPr>
            <w:tcW w:w="80" w:type="dxa"/>
            <w:vAlign w:val="bottom"/>
          </w:tcPr>
          <w:p w:rsidR="007A13E8" w:rsidRDefault="007A13E8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440" w:type="dxa"/>
            <w:vAlign w:val="bottom"/>
          </w:tcPr>
          <w:p w:rsidR="007A13E8" w:rsidRDefault="007A13E8"/>
        </w:tc>
        <w:tc>
          <w:tcPr>
            <w:tcW w:w="1160" w:type="dxa"/>
            <w:vAlign w:val="bottom"/>
          </w:tcPr>
          <w:p w:rsidR="007A13E8" w:rsidRDefault="007A13E8"/>
        </w:tc>
        <w:tc>
          <w:tcPr>
            <w:tcW w:w="440" w:type="dxa"/>
            <w:vAlign w:val="bottom"/>
          </w:tcPr>
          <w:p w:rsidR="007A13E8" w:rsidRDefault="007A13E8"/>
        </w:tc>
        <w:tc>
          <w:tcPr>
            <w:tcW w:w="100" w:type="dxa"/>
            <w:vAlign w:val="bottom"/>
          </w:tcPr>
          <w:p w:rsidR="007A13E8" w:rsidRDefault="007A13E8"/>
        </w:tc>
        <w:tc>
          <w:tcPr>
            <w:tcW w:w="500" w:type="dxa"/>
            <w:vAlign w:val="bottom"/>
          </w:tcPr>
          <w:p w:rsidR="007A13E8" w:rsidRDefault="007A13E8"/>
        </w:tc>
        <w:tc>
          <w:tcPr>
            <w:tcW w:w="500" w:type="dxa"/>
            <w:vAlign w:val="bottom"/>
          </w:tcPr>
          <w:p w:rsidR="007A13E8" w:rsidRDefault="007A13E8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00" w:type="dxa"/>
            <w:vAlign w:val="bottom"/>
          </w:tcPr>
          <w:p w:rsidR="007A13E8" w:rsidRDefault="007A13E8"/>
        </w:tc>
        <w:tc>
          <w:tcPr>
            <w:tcW w:w="1160" w:type="dxa"/>
            <w:gridSpan w:val="2"/>
            <w:vAlign w:val="bottom"/>
          </w:tcPr>
          <w:p w:rsidR="007A13E8" w:rsidRDefault="00BC24E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programming</w:t>
            </w:r>
          </w:p>
        </w:tc>
        <w:tc>
          <w:tcPr>
            <w:tcW w:w="1000" w:type="dxa"/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contest</w:t>
            </w:r>
          </w:p>
        </w:tc>
        <w:tc>
          <w:tcPr>
            <w:tcW w:w="1580" w:type="dxa"/>
            <w:gridSpan w:val="2"/>
            <w:vAlign w:val="bottom"/>
          </w:tcPr>
          <w:p w:rsidR="007A13E8" w:rsidRDefault="00BC24E7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and   competitive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</w:tr>
      <w:tr w:rsidR="007A13E8">
        <w:trPr>
          <w:trHeight w:val="264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7A13E8" w:rsidRDefault="007A13E8"/>
        </w:tc>
        <w:tc>
          <w:tcPr>
            <w:tcW w:w="80" w:type="dxa"/>
            <w:vAlign w:val="bottom"/>
          </w:tcPr>
          <w:p w:rsidR="007A13E8" w:rsidRDefault="007A13E8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440" w:type="dxa"/>
            <w:vAlign w:val="bottom"/>
          </w:tcPr>
          <w:p w:rsidR="007A13E8" w:rsidRDefault="007A13E8"/>
        </w:tc>
        <w:tc>
          <w:tcPr>
            <w:tcW w:w="1160" w:type="dxa"/>
            <w:vAlign w:val="bottom"/>
          </w:tcPr>
          <w:p w:rsidR="007A13E8" w:rsidRDefault="007A13E8"/>
        </w:tc>
        <w:tc>
          <w:tcPr>
            <w:tcW w:w="440" w:type="dxa"/>
            <w:vAlign w:val="bottom"/>
          </w:tcPr>
          <w:p w:rsidR="007A13E8" w:rsidRDefault="007A13E8"/>
        </w:tc>
        <w:tc>
          <w:tcPr>
            <w:tcW w:w="100" w:type="dxa"/>
            <w:vAlign w:val="bottom"/>
          </w:tcPr>
          <w:p w:rsidR="007A13E8" w:rsidRDefault="007A13E8"/>
        </w:tc>
        <w:tc>
          <w:tcPr>
            <w:tcW w:w="500" w:type="dxa"/>
            <w:vAlign w:val="bottom"/>
          </w:tcPr>
          <w:p w:rsidR="007A13E8" w:rsidRDefault="007A13E8"/>
        </w:tc>
        <w:tc>
          <w:tcPr>
            <w:tcW w:w="500" w:type="dxa"/>
            <w:vAlign w:val="bottom"/>
          </w:tcPr>
          <w:p w:rsidR="007A13E8" w:rsidRDefault="007A13E8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00" w:type="dxa"/>
            <w:vAlign w:val="bottom"/>
          </w:tcPr>
          <w:p w:rsidR="007A13E8" w:rsidRDefault="007A13E8"/>
        </w:tc>
        <w:tc>
          <w:tcPr>
            <w:tcW w:w="3740" w:type="dxa"/>
            <w:gridSpan w:val="5"/>
            <w:vAlign w:val="bottom"/>
          </w:tcPr>
          <w:p w:rsidR="007A13E8" w:rsidRDefault="00BC24E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programming held at Curzon Hall, University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</w:tr>
      <w:tr w:rsidR="007A13E8">
        <w:trPr>
          <w:trHeight w:val="262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:rsidR="007A13E8" w:rsidRDefault="007A13E8"/>
        </w:tc>
        <w:tc>
          <w:tcPr>
            <w:tcW w:w="80" w:type="dxa"/>
            <w:vAlign w:val="bottom"/>
          </w:tcPr>
          <w:p w:rsidR="007A13E8" w:rsidRDefault="007A13E8"/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440" w:type="dxa"/>
            <w:vAlign w:val="bottom"/>
          </w:tcPr>
          <w:p w:rsidR="007A13E8" w:rsidRDefault="007A13E8"/>
        </w:tc>
        <w:tc>
          <w:tcPr>
            <w:tcW w:w="1160" w:type="dxa"/>
            <w:vAlign w:val="bottom"/>
          </w:tcPr>
          <w:p w:rsidR="007A13E8" w:rsidRDefault="007A13E8"/>
        </w:tc>
        <w:tc>
          <w:tcPr>
            <w:tcW w:w="440" w:type="dxa"/>
            <w:vAlign w:val="bottom"/>
          </w:tcPr>
          <w:p w:rsidR="007A13E8" w:rsidRDefault="007A13E8"/>
        </w:tc>
        <w:tc>
          <w:tcPr>
            <w:tcW w:w="100" w:type="dxa"/>
            <w:vAlign w:val="bottom"/>
          </w:tcPr>
          <w:p w:rsidR="007A13E8" w:rsidRDefault="007A13E8"/>
        </w:tc>
        <w:tc>
          <w:tcPr>
            <w:tcW w:w="500" w:type="dxa"/>
            <w:vAlign w:val="bottom"/>
          </w:tcPr>
          <w:p w:rsidR="007A13E8" w:rsidRDefault="007A13E8"/>
        </w:tc>
        <w:tc>
          <w:tcPr>
            <w:tcW w:w="500" w:type="dxa"/>
            <w:vAlign w:val="bottom"/>
          </w:tcPr>
          <w:p w:rsidR="007A13E8" w:rsidRDefault="007A13E8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  <w:tc>
          <w:tcPr>
            <w:tcW w:w="100" w:type="dxa"/>
            <w:vAlign w:val="bottom"/>
          </w:tcPr>
          <w:p w:rsidR="007A13E8" w:rsidRDefault="007A13E8"/>
        </w:tc>
        <w:tc>
          <w:tcPr>
            <w:tcW w:w="1160" w:type="dxa"/>
            <w:gridSpan w:val="2"/>
            <w:vAlign w:val="bottom"/>
          </w:tcPr>
          <w:p w:rsidR="007A13E8" w:rsidRDefault="00BC24E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of Dhaka.</w:t>
            </w:r>
          </w:p>
        </w:tc>
        <w:tc>
          <w:tcPr>
            <w:tcW w:w="1000" w:type="dxa"/>
            <w:vAlign w:val="bottom"/>
          </w:tcPr>
          <w:p w:rsidR="007A13E8" w:rsidRDefault="007A13E8"/>
        </w:tc>
        <w:tc>
          <w:tcPr>
            <w:tcW w:w="1540" w:type="dxa"/>
            <w:vAlign w:val="bottom"/>
          </w:tcPr>
          <w:p w:rsidR="007A13E8" w:rsidRDefault="007A13E8"/>
        </w:tc>
        <w:tc>
          <w:tcPr>
            <w:tcW w:w="40" w:type="dxa"/>
            <w:vAlign w:val="bottom"/>
          </w:tcPr>
          <w:p w:rsidR="007A13E8" w:rsidRDefault="007A13E8"/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7A13E8" w:rsidRDefault="007A13E8"/>
        </w:tc>
      </w:tr>
      <w:tr w:rsidR="007A13E8">
        <w:trPr>
          <w:trHeight w:val="18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6"/>
                <w:szCs w:val="16"/>
              </w:rPr>
            </w:pPr>
          </w:p>
        </w:tc>
      </w:tr>
    </w:tbl>
    <w:p w:rsidR="007A13E8" w:rsidRDefault="00BC24E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6776720</wp:posOffset>
            </wp:positionH>
            <wp:positionV relativeFrom="paragraph">
              <wp:posOffset>-1524000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6799580</wp:posOffset>
            </wp:positionH>
            <wp:positionV relativeFrom="paragraph">
              <wp:posOffset>-5715</wp:posOffset>
            </wp:positionV>
            <wp:extent cx="635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13E8" w:rsidRDefault="007A13E8">
      <w:pPr>
        <w:sectPr w:rsidR="007A13E8">
          <w:pgSz w:w="11900" w:h="16838"/>
          <w:pgMar w:top="448" w:right="586" w:bottom="938" w:left="600" w:header="0" w:footer="0" w:gutter="0"/>
          <w:cols w:space="720" w:equalWidth="0">
            <w:col w:w="10720"/>
          </w:cols>
        </w:sectPr>
      </w:pPr>
    </w:p>
    <w:p w:rsidR="007A13E8" w:rsidRDefault="00BC24E7">
      <w:pPr>
        <w:spacing w:line="74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38100</wp:posOffset>
            </wp:positionV>
            <wp:extent cx="1038225" cy="6838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13E8" w:rsidRDefault="00BC24E7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Achievements/Contest Participation:</w:t>
      </w:r>
    </w:p>
    <w:p w:rsidR="007A13E8" w:rsidRDefault="007A13E8">
      <w:pPr>
        <w:spacing w:line="111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980"/>
        <w:gridCol w:w="2600"/>
        <w:gridCol w:w="3600"/>
      </w:tblGrid>
      <w:tr w:rsidR="007A13E8">
        <w:trPr>
          <w:trHeight w:val="252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0"/>
                <w:szCs w:val="20"/>
              </w:rPr>
              <w:t>Description</w:t>
            </w:r>
          </w:p>
        </w:tc>
      </w:tr>
      <w:tr w:rsidR="007A13E8">
        <w:trPr>
          <w:trHeight w:val="24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9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1.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City University IUPC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2017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Ranked 31</w:t>
            </w:r>
            <w:r>
              <w:rPr>
                <w:rFonts w:ascii="Calibri" w:eastAsia="Calibri" w:hAnsi="Calibri" w:cs="Calibri"/>
                <w:w w:val="99"/>
                <w:sz w:val="25"/>
                <w:szCs w:val="25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out of 40</w:t>
            </w:r>
          </w:p>
        </w:tc>
      </w:tr>
      <w:tr w:rsidR="007A13E8">
        <w:trPr>
          <w:trHeight w:val="18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</w:tr>
      <w:tr w:rsidR="007A13E8">
        <w:trPr>
          <w:trHeight w:val="29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2.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ACM ICPC Asia Dhaka Regional Site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2017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9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>Ranked 144</w:t>
            </w:r>
            <w:r>
              <w:rPr>
                <w:rFonts w:ascii="Calibri" w:eastAsia="Calibri" w:hAnsi="Calibri" w:cs="Calibri"/>
                <w:w w:val="97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 xml:space="preserve"> out of 150</w:t>
            </w:r>
          </w:p>
        </w:tc>
      </w:tr>
      <w:tr w:rsidR="007A13E8">
        <w:trPr>
          <w:trHeight w:val="18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</w:tr>
      <w:tr w:rsidR="007A13E8">
        <w:trPr>
          <w:trHeight w:val="29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3.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BUET IUPC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>Ranked 105</w:t>
            </w:r>
            <w:r>
              <w:rPr>
                <w:rFonts w:ascii="Calibri" w:eastAsia="Calibri" w:hAnsi="Calibri" w:cs="Calibri"/>
                <w:w w:val="97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 xml:space="preserve"> out of 128</w:t>
            </w:r>
          </w:p>
        </w:tc>
      </w:tr>
      <w:tr w:rsidR="007A13E8">
        <w:trPr>
          <w:trHeight w:val="18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</w:tr>
      <w:tr w:rsidR="007A13E8">
        <w:trPr>
          <w:trHeight w:val="29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4.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9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w w:val="97"/>
                <w:sz w:val="25"/>
                <w:szCs w:val="25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 xml:space="preserve"> AUB IUPC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32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9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>Ranked 16</w:t>
            </w:r>
            <w:r>
              <w:rPr>
                <w:rFonts w:ascii="Calibri" w:eastAsia="Calibri" w:hAnsi="Calibri" w:cs="Calibri"/>
                <w:w w:val="97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 xml:space="preserve"> out of 39</w:t>
            </w:r>
          </w:p>
        </w:tc>
      </w:tr>
      <w:tr w:rsidR="007A13E8">
        <w:trPr>
          <w:trHeight w:val="18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</w:tr>
      <w:tr w:rsidR="007A13E8">
        <w:trPr>
          <w:trHeight w:val="29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5.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US-Bangla Airlines - Green University IUPC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9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Ranked 97</w:t>
            </w:r>
            <w:r>
              <w:rPr>
                <w:rFonts w:ascii="Calibri" w:eastAsia="Calibri" w:hAnsi="Calibri" w:cs="Calibri"/>
                <w:w w:val="98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 xml:space="preserve"> out of 116</w:t>
            </w:r>
          </w:p>
        </w:tc>
      </w:tr>
      <w:tr w:rsidR="007A13E8">
        <w:trPr>
          <w:trHeight w:val="18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5"/>
                <w:szCs w:val="15"/>
              </w:rPr>
            </w:pPr>
          </w:p>
        </w:tc>
      </w:tr>
      <w:tr w:rsidR="007A13E8">
        <w:trPr>
          <w:trHeight w:val="287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6.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ACM ICPC Asia Dhaka Regional Site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2018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Ranked 191</w:t>
            </w:r>
            <w:r>
              <w:rPr>
                <w:rFonts w:ascii="Calibri" w:eastAsia="Calibri" w:hAnsi="Calibri" w:cs="Calibri"/>
                <w:w w:val="99"/>
                <w:sz w:val="25"/>
                <w:szCs w:val="25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out of 300</w:t>
            </w:r>
          </w:p>
        </w:tc>
      </w:tr>
      <w:tr w:rsidR="007A13E8">
        <w:trPr>
          <w:trHeight w:val="127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</w:tr>
      <w:tr w:rsidR="007A13E8">
        <w:trPr>
          <w:trHeight w:val="287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7.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BUET CSE FEST IUPC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2019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Ranked 59</w:t>
            </w:r>
            <w:r>
              <w:rPr>
                <w:rFonts w:ascii="Calibri" w:eastAsia="Calibri" w:hAnsi="Calibri" w:cs="Calibri"/>
                <w:w w:val="98"/>
                <w:sz w:val="25"/>
                <w:szCs w:val="25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 xml:space="preserve"> out of 110</w:t>
            </w:r>
          </w:p>
        </w:tc>
      </w:tr>
      <w:tr w:rsidR="007A13E8">
        <w:trPr>
          <w:trHeight w:val="12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</w:tr>
      <w:tr w:rsidR="007A13E8">
        <w:trPr>
          <w:trHeight w:val="287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8.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MIST IUPC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2019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>Ranked 82</w:t>
            </w:r>
            <w:r>
              <w:rPr>
                <w:rFonts w:ascii="Calibri" w:eastAsia="Calibri" w:hAnsi="Calibri" w:cs="Calibri"/>
                <w:w w:val="97"/>
                <w:sz w:val="25"/>
                <w:szCs w:val="25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 xml:space="preserve"> out of 110</w:t>
            </w:r>
          </w:p>
        </w:tc>
      </w:tr>
      <w:tr w:rsidR="007A13E8">
        <w:trPr>
          <w:trHeight w:val="125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0"/>
                <w:szCs w:val="10"/>
              </w:rPr>
            </w:pPr>
          </w:p>
        </w:tc>
      </w:tr>
      <w:tr w:rsidR="007A13E8">
        <w:trPr>
          <w:trHeight w:val="287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9.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BUP IUPC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2019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Ranked 51</w:t>
            </w:r>
            <w:r>
              <w:rPr>
                <w:rFonts w:ascii="Calibri" w:eastAsia="Calibri" w:hAnsi="Calibri" w:cs="Calibri"/>
                <w:w w:val="99"/>
                <w:sz w:val="25"/>
                <w:szCs w:val="25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out of 95</w:t>
            </w:r>
          </w:p>
        </w:tc>
      </w:tr>
      <w:tr w:rsidR="007A13E8">
        <w:trPr>
          <w:trHeight w:val="127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</w:tr>
      <w:tr w:rsidR="007A13E8">
        <w:trPr>
          <w:trHeight w:val="287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LICT SUST Tech Fest SIUPC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27" w:lineRule="exact"/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2019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>Ranked 51</w:t>
            </w:r>
            <w:r w:rsidRPr="00BC24E7">
              <w:rPr>
                <w:rFonts w:ascii="Calibri" w:eastAsia="Calibri" w:hAnsi="Calibri" w:cs="Calibri"/>
                <w:w w:val="97"/>
                <w:sz w:val="20"/>
                <w:szCs w:val="20"/>
                <w:vertAlign w:val="superscript"/>
              </w:rPr>
              <w:t>st</w:t>
            </w:r>
            <w:bookmarkStart w:id="2" w:name="_GoBack"/>
            <w:bookmarkEnd w:id="2"/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 xml:space="preserve"> out of 162</w:t>
            </w:r>
          </w:p>
        </w:tc>
      </w:tr>
      <w:tr w:rsidR="007A13E8">
        <w:trPr>
          <w:trHeight w:val="127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1"/>
                <w:szCs w:val="11"/>
              </w:rPr>
            </w:pPr>
          </w:p>
        </w:tc>
      </w:tr>
    </w:tbl>
    <w:p w:rsidR="007A13E8" w:rsidRDefault="007A13E8">
      <w:pPr>
        <w:spacing w:line="193" w:lineRule="exact"/>
        <w:rPr>
          <w:sz w:val="20"/>
          <w:szCs w:val="20"/>
        </w:rPr>
      </w:pPr>
    </w:p>
    <w:p w:rsidR="007A13E8" w:rsidRDefault="00BC24E7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Online Judge &amp; Contest Judge ID(s):</w:t>
      </w:r>
    </w:p>
    <w:p w:rsidR="007A13E8" w:rsidRDefault="007A13E8">
      <w:pPr>
        <w:spacing w:line="18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2240"/>
        <w:gridCol w:w="260"/>
        <w:gridCol w:w="340"/>
        <w:gridCol w:w="100"/>
        <w:gridCol w:w="100"/>
        <w:gridCol w:w="120"/>
        <w:gridCol w:w="740"/>
        <w:gridCol w:w="120"/>
        <w:gridCol w:w="80"/>
        <w:gridCol w:w="120"/>
        <w:gridCol w:w="340"/>
        <w:gridCol w:w="280"/>
        <w:gridCol w:w="5580"/>
      </w:tblGrid>
      <w:tr w:rsidR="007A13E8">
        <w:trPr>
          <w:trHeight w:val="25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Online Judge &amp; Contest</w:t>
            </w: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gridSpan w:val="5"/>
            <w:tcBorders>
              <w:top w:val="single" w:sz="8" w:space="0" w:color="auto"/>
            </w:tcBorders>
            <w:vAlign w:val="bottom"/>
          </w:tcPr>
          <w:p w:rsidR="007A13E8" w:rsidRDefault="00BC24E7">
            <w:pPr>
              <w:ind w:right="6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0"/>
                <w:szCs w:val="20"/>
              </w:rPr>
              <w:t>Achievement</w:t>
            </w:r>
          </w:p>
        </w:tc>
      </w:tr>
      <w:tr w:rsidR="007A13E8">
        <w:trPr>
          <w:trHeight w:val="281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0"/>
                <w:szCs w:val="20"/>
              </w:rPr>
              <w:t>Judge Name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4"/>
                <w:szCs w:val="24"/>
              </w:rPr>
            </w:pPr>
          </w:p>
        </w:tc>
      </w:tr>
      <w:tr w:rsidR="007A13E8">
        <w:trPr>
          <w:trHeight w:val="240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0"/>
                <w:szCs w:val="20"/>
              </w:rPr>
            </w:pPr>
          </w:p>
        </w:tc>
      </w:tr>
      <w:tr w:rsidR="007A13E8">
        <w:trPr>
          <w:trHeight w:val="20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0"/>
                <w:szCs w:val="20"/>
              </w:rPr>
              <w:t>URI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0563C1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rFonts w:ascii="Calibri" w:eastAsia="Calibri" w:hAnsi="Calibri" w:cs="Calibri"/>
                <w:color w:val="0563C1"/>
                <w:w w:val="99"/>
                <w:sz w:val="20"/>
                <w:szCs w:val="20"/>
              </w:rPr>
            </w:pPr>
            <w:hyperlink r:id="rId9">
              <w:r>
                <w:rPr>
                  <w:rFonts w:ascii="Calibri" w:eastAsia="Calibri" w:hAnsi="Calibri" w:cs="Calibri"/>
                  <w:color w:val="0563C1"/>
                  <w:w w:val="99"/>
                  <w:sz w:val="20"/>
                  <w:szCs w:val="20"/>
                </w:rPr>
                <w:t>Shah Shishir</w:t>
              </w:r>
            </w:hyperlink>
          </w:p>
        </w:tc>
        <w:tc>
          <w:tcPr>
            <w:tcW w:w="540" w:type="dxa"/>
            <w:gridSpan w:val="3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Solved 200+ problems in total.</w:t>
            </w:r>
          </w:p>
        </w:tc>
      </w:tr>
      <w:tr w:rsidR="007A13E8">
        <w:trPr>
          <w:trHeight w:val="249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UVa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0563C1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rFonts w:ascii="Calibri" w:eastAsia="Calibri" w:hAnsi="Calibri" w:cs="Calibri"/>
                <w:color w:val="0563C1"/>
                <w:w w:val="99"/>
                <w:sz w:val="20"/>
                <w:szCs w:val="20"/>
              </w:rPr>
            </w:pPr>
            <w:hyperlink r:id="rId10">
              <w:r>
                <w:rPr>
                  <w:rFonts w:ascii="Calibri" w:eastAsia="Calibri" w:hAnsi="Calibri" w:cs="Calibri"/>
                  <w:color w:val="0563C1"/>
                  <w:w w:val="99"/>
                  <w:sz w:val="20"/>
                  <w:szCs w:val="20"/>
                </w:rPr>
                <w:t>Shah Shishir</w:t>
              </w:r>
            </w:hyperlink>
          </w:p>
        </w:tc>
        <w:tc>
          <w:tcPr>
            <w:tcW w:w="540" w:type="dxa"/>
            <w:gridSpan w:val="3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Solved 210+ problems in total.</w:t>
            </w:r>
          </w:p>
        </w:tc>
      </w:tr>
      <w:tr w:rsidR="007A13E8">
        <w:trPr>
          <w:trHeight w:val="246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gridSpan w:val="3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4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Codeforces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gridSpan w:val="7"/>
            <w:vAlign w:val="bottom"/>
          </w:tcPr>
          <w:p w:rsidR="007A13E8" w:rsidRDefault="00BC24E7">
            <w:pPr>
              <w:spacing w:line="204" w:lineRule="exact"/>
              <w:ind w:right="460"/>
              <w:jc w:val="center"/>
              <w:rPr>
                <w:rFonts w:ascii="Calibri" w:eastAsia="Calibri" w:hAnsi="Calibri" w:cs="Calibri"/>
                <w:color w:val="0563C1"/>
                <w:w w:val="99"/>
                <w:sz w:val="20"/>
                <w:szCs w:val="20"/>
              </w:rPr>
            </w:pPr>
            <w:hyperlink r:id="rId11">
              <w:r>
                <w:rPr>
                  <w:rFonts w:ascii="Calibri" w:eastAsia="Calibri" w:hAnsi="Calibri" w:cs="Calibri"/>
                  <w:color w:val="0563C1"/>
                  <w:w w:val="99"/>
                  <w:sz w:val="20"/>
                  <w:szCs w:val="20"/>
                </w:rPr>
                <w:t>shahshishir.09</w:t>
              </w:r>
            </w:hyperlink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Solved 300+ problems in total.</w:t>
            </w:r>
          </w:p>
        </w:tc>
      </w:tr>
      <w:tr w:rsidR="007A13E8">
        <w:trPr>
          <w:trHeight w:val="249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gridSpan w:val="2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gridSpan w:val="2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20"/>
                <w:szCs w:val="20"/>
              </w:rPr>
              <w:t>Toph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gridSpan w:val="7"/>
            <w:vAlign w:val="bottom"/>
          </w:tcPr>
          <w:p w:rsidR="007A13E8" w:rsidRDefault="00BC24E7">
            <w:pPr>
              <w:spacing w:line="203" w:lineRule="exact"/>
              <w:ind w:right="460"/>
              <w:jc w:val="center"/>
              <w:rPr>
                <w:rFonts w:ascii="Calibri" w:eastAsia="Calibri" w:hAnsi="Calibri" w:cs="Calibri"/>
                <w:color w:val="0563C1"/>
                <w:w w:val="99"/>
                <w:sz w:val="20"/>
                <w:szCs w:val="20"/>
              </w:rPr>
            </w:pPr>
            <w:hyperlink r:id="rId12">
              <w:r>
                <w:rPr>
                  <w:rFonts w:ascii="Calibri" w:eastAsia="Calibri" w:hAnsi="Calibri" w:cs="Calibri"/>
                  <w:color w:val="0563C1"/>
                  <w:w w:val="99"/>
                  <w:sz w:val="20"/>
                  <w:szCs w:val="20"/>
                </w:rPr>
                <w:t>shahshishir.09</w:t>
              </w:r>
            </w:hyperlink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Solved 160+ problems in total.</w:t>
            </w:r>
          </w:p>
        </w:tc>
      </w:tr>
      <w:tr w:rsidR="007A13E8">
        <w:trPr>
          <w:trHeight w:val="246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gridSpan w:val="3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Devskill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tcBorders>
              <w:bottom w:val="single" w:sz="8" w:space="0" w:color="0563C1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rFonts w:ascii="Calibri" w:eastAsia="Calibri" w:hAnsi="Calibri" w:cs="Calibri"/>
                <w:color w:val="0563C1"/>
                <w:w w:val="98"/>
                <w:sz w:val="20"/>
                <w:szCs w:val="20"/>
              </w:rPr>
            </w:pPr>
            <w:hyperlink r:id="rId13">
              <w:r>
                <w:rPr>
                  <w:rFonts w:ascii="Calibri" w:eastAsia="Calibri" w:hAnsi="Calibri" w:cs="Calibri"/>
                  <w:color w:val="0563C1"/>
                  <w:w w:val="98"/>
                  <w:sz w:val="20"/>
                  <w:szCs w:val="20"/>
                </w:rPr>
                <w:t>shishir09</w:t>
              </w:r>
            </w:hyperlink>
          </w:p>
        </w:tc>
        <w:tc>
          <w:tcPr>
            <w:tcW w:w="660" w:type="dxa"/>
            <w:gridSpan w:val="4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Solved 70+ problems in 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total.</w:t>
            </w:r>
          </w:p>
        </w:tc>
      </w:tr>
      <w:tr w:rsidR="007A13E8">
        <w:trPr>
          <w:trHeight w:val="249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gridSpan w:val="7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LightOJ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gridSpan w:val="9"/>
            <w:tcBorders>
              <w:bottom w:val="single" w:sz="8" w:space="0" w:color="0563C1"/>
            </w:tcBorders>
            <w:vAlign w:val="bottom"/>
          </w:tcPr>
          <w:p w:rsidR="007A13E8" w:rsidRDefault="00BC24E7">
            <w:pPr>
              <w:spacing w:line="203" w:lineRule="exact"/>
              <w:ind w:right="20"/>
              <w:jc w:val="center"/>
              <w:rPr>
                <w:rFonts w:ascii="Calibri" w:eastAsia="Calibri" w:hAnsi="Calibri" w:cs="Calibri"/>
                <w:color w:val="0563C1"/>
                <w:w w:val="99"/>
                <w:sz w:val="20"/>
                <w:szCs w:val="20"/>
              </w:rPr>
            </w:pPr>
            <w:hyperlink r:id="rId14">
              <w:r>
                <w:rPr>
                  <w:rFonts w:ascii="Calibri" w:eastAsia="Calibri" w:hAnsi="Calibri" w:cs="Calibri"/>
                  <w:color w:val="0563C1"/>
                  <w:w w:val="99"/>
                  <w:sz w:val="20"/>
                  <w:szCs w:val="20"/>
                </w:rPr>
                <w:t>Shah Newaj Rabbi Shishir</w:t>
              </w:r>
            </w:hyperlink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Solved 45+ problems in total.</w:t>
            </w:r>
          </w:p>
        </w:tc>
      </w:tr>
      <w:tr w:rsidR="007A13E8">
        <w:trPr>
          <w:trHeight w:val="246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gridSpan w:val="8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Hackerrank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380" w:type="dxa"/>
            <w:gridSpan w:val="7"/>
            <w:tcBorders>
              <w:bottom w:val="single" w:sz="8" w:space="0" w:color="0563C1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rFonts w:ascii="Calibri" w:eastAsia="Calibri" w:hAnsi="Calibri" w:cs="Calibri"/>
                <w:color w:val="0563C1"/>
                <w:w w:val="99"/>
                <w:sz w:val="20"/>
                <w:szCs w:val="20"/>
              </w:rPr>
            </w:pPr>
            <w:hyperlink r:id="rId15">
              <w:r>
                <w:rPr>
                  <w:rFonts w:ascii="Calibri" w:eastAsia="Calibri" w:hAnsi="Calibri" w:cs="Calibri"/>
                  <w:color w:val="0563C1"/>
                  <w:w w:val="99"/>
                  <w:sz w:val="20"/>
                  <w:szCs w:val="20"/>
                </w:rPr>
                <w:t>NidhiramSardhar</w:t>
              </w:r>
            </w:hyperlink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Solved 50+ problems in total.</w:t>
            </w:r>
          </w:p>
        </w:tc>
      </w:tr>
      <w:tr w:rsidR="007A13E8">
        <w:trPr>
          <w:trHeight w:val="246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gridSpan w:val="7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6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Hackerearth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gridSpan w:val="7"/>
            <w:vAlign w:val="bottom"/>
          </w:tcPr>
          <w:p w:rsidR="007A13E8" w:rsidRDefault="00BC24E7">
            <w:pPr>
              <w:spacing w:line="206" w:lineRule="exact"/>
              <w:ind w:right="460"/>
              <w:jc w:val="center"/>
              <w:rPr>
                <w:rFonts w:ascii="Calibri" w:eastAsia="Calibri" w:hAnsi="Calibri" w:cs="Calibri"/>
                <w:color w:val="0563C1"/>
                <w:w w:val="99"/>
                <w:sz w:val="20"/>
                <w:szCs w:val="20"/>
              </w:rPr>
            </w:pPr>
            <w:hyperlink r:id="rId16">
              <w:r>
                <w:rPr>
                  <w:rFonts w:ascii="Calibri" w:eastAsia="Calibri" w:hAnsi="Calibri" w:cs="Calibri"/>
                  <w:color w:val="0563C1"/>
                  <w:w w:val="99"/>
                  <w:sz w:val="20"/>
                  <w:szCs w:val="20"/>
                </w:rPr>
                <w:t>shahshishir.09</w:t>
              </w:r>
            </w:hyperlink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Solved 40+ problems in total.</w:t>
            </w:r>
          </w:p>
        </w:tc>
      </w:tr>
      <w:tr w:rsidR="007A13E8">
        <w:trPr>
          <w:trHeight w:val="246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60" w:type="dxa"/>
            <w:gridSpan w:val="4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gridSpan w:val="2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Stopstalk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0563C1"/>
            </w:tcBorders>
            <w:vAlign w:val="bottom"/>
          </w:tcPr>
          <w:p w:rsidR="007A13E8" w:rsidRDefault="00BC24E7">
            <w:pPr>
              <w:spacing w:line="203" w:lineRule="exact"/>
              <w:jc w:val="center"/>
              <w:rPr>
                <w:rFonts w:ascii="Calibri" w:eastAsia="Calibri" w:hAnsi="Calibri" w:cs="Calibri"/>
                <w:color w:val="0563C1"/>
                <w:w w:val="99"/>
                <w:sz w:val="20"/>
                <w:szCs w:val="20"/>
              </w:rPr>
            </w:pPr>
            <w:hyperlink r:id="rId17">
              <w:r>
                <w:rPr>
                  <w:rFonts w:ascii="Calibri" w:eastAsia="Calibri" w:hAnsi="Calibri" w:cs="Calibri"/>
                  <w:color w:val="0563C1"/>
                  <w:w w:val="99"/>
                  <w:sz w:val="20"/>
                  <w:szCs w:val="20"/>
                </w:rPr>
                <w:t>Shah Shishir</w:t>
              </w:r>
            </w:hyperlink>
          </w:p>
        </w:tc>
        <w:tc>
          <w:tcPr>
            <w:tcW w:w="540" w:type="dxa"/>
            <w:gridSpan w:val="3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</w:tr>
      <w:tr w:rsidR="007A13E8">
        <w:trPr>
          <w:trHeight w:val="246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gridSpan w:val="5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  <w:tr w:rsidR="007A13E8">
        <w:trPr>
          <w:trHeight w:val="206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  <w:sz w:val="20"/>
                <w:szCs w:val="20"/>
              </w:rPr>
              <w:t>10.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7A13E8" w:rsidRDefault="00BC24E7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20"/>
                <w:szCs w:val="20"/>
              </w:rPr>
              <w:t>A2OJ</w:t>
            </w:r>
          </w:p>
        </w:tc>
        <w:tc>
          <w:tcPr>
            <w:tcW w:w="26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gridSpan w:val="5"/>
            <w:vAlign w:val="bottom"/>
          </w:tcPr>
          <w:p w:rsidR="007A13E8" w:rsidRDefault="00BC24E7">
            <w:pPr>
              <w:spacing w:line="206" w:lineRule="exact"/>
              <w:ind w:right="680"/>
              <w:jc w:val="center"/>
              <w:rPr>
                <w:rFonts w:ascii="Calibri" w:eastAsia="Calibri" w:hAnsi="Calibri" w:cs="Calibri"/>
                <w:color w:val="0563C1"/>
                <w:w w:val="98"/>
                <w:sz w:val="20"/>
                <w:szCs w:val="20"/>
              </w:rPr>
            </w:pPr>
            <w:hyperlink r:id="rId18">
              <w:r>
                <w:rPr>
                  <w:rFonts w:ascii="Calibri" w:eastAsia="Calibri" w:hAnsi="Calibri" w:cs="Calibri"/>
                  <w:color w:val="0563C1"/>
                  <w:w w:val="98"/>
                  <w:sz w:val="20"/>
                  <w:szCs w:val="20"/>
                </w:rPr>
                <w:t>shishir09</w:t>
              </w:r>
            </w:hyperlink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17"/>
                <w:szCs w:val="17"/>
              </w:rPr>
            </w:pPr>
          </w:p>
        </w:tc>
      </w:tr>
      <w:tr w:rsidR="007A13E8">
        <w:trPr>
          <w:trHeight w:val="247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top w:val="single" w:sz="8" w:space="0" w:color="0563C1"/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13E8" w:rsidRDefault="007A13E8">
            <w:pPr>
              <w:rPr>
                <w:sz w:val="21"/>
                <w:szCs w:val="21"/>
              </w:rPr>
            </w:pPr>
          </w:p>
        </w:tc>
      </w:tr>
    </w:tbl>
    <w:p w:rsidR="007A13E8" w:rsidRDefault="00BC24E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-321945</wp:posOffset>
                </wp:positionV>
                <wp:extent cx="12065" cy="127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8737" id="Shape 6" o:spid="_x0000_s1026" style="position:absolute;margin-left:270.1pt;margin-top:-25.35pt;width:.95pt;height:1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6974205</wp:posOffset>
                </wp:positionH>
                <wp:positionV relativeFrom="paragraph">
                  <wp:posOffset>-321945</wp:posOffset>
                </wp:positionV>
                <wp:extent cx="12065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8C7549" id="Shape 7" o:spid="_x0000_s1026" style="position:absolute;margin-left:549.15pt;margin-top:-25.35pt;width:.95pt;height:1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sectPr w:rsidR="007A13E8">
      <w:pgSz w:w="11900" w:h="16838"/>
      <w:pgMar w:top="1440" w:right="466" w:bottom="1440" w:left="440" w:header="0" w:footer="0" w:gutter="0"/>
      <w:cols w:space="720" w:equalWidth="0">
        <w:col w:w="11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E8"/>
    <w:rsid w:val="00335490"/>
    <w:rsid w:val="007A13E8"/>
    <w:rsid w:val="00BC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72C8C-1FD8-4E2F-87AB-5938917C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devskill.com/Home/PublicProfile/shishir09" TargetMode="External"/><Relationship Id="rId18" Type="http://schemas.openxmlformats.org/officeDocument/2006/relationships/hyperlink" Target="https://a2oj.com/profile?Username=shishir0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toph.co/u/shahshishir.09" TargetMode="External"/><Relationship Id="rId17" Type="http://schemas.openxmlformats.org/officeDocument/2006/relationships/hyperlink" Target="https://www.stopstalk.com/user/profile/shishir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earth.com/@shahshishir.0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deforces.com/profile/shahshishir.09" TargetMode="External"/><Relationship Id="rId5" Type="http://schemas.openxmlformats.org/officeDocument/2006/relationships/hyperlink" Target="shahshishir.09@gmail.com" TargetMode="External"/><Relationship Id="rId15" Type="http://schemas.openxmlformats.org/officeDocument/2006/relationships/hyperlink" Target="https://www.hackerrank.com/NidhiramSardhar?hr_r=1" TargetMode="External"/><Relationship Id="rId10" Type="http://schemas.openxmlformats.org/officeDocument/2006/relationships/hyperlink" Target="https://uhunt.onlinejudge.org/id/823671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urionlinejudge.com.br/judge/en/profile/61656" TargetMode="External"/><Relationship Id="rId14" Type="http://schemas.openxmlformats.org/officeDocument/2006/relationships/hyperlink" Target="http://lightoj.com/volume_userstat.php?user_id=35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 Newaj Rabbi Shishir</cp:lastModifiedBy>
  <cp:revision>2</cp:revision>
  <dcterms:created xsi:type="dcterms:W3CDTF">2019-08-20T20:37:00Z</dcterms:created>
  <dcterms:modified xsi:type="dcterms:W3CDTF">2019-08-20T18:55:00Z</dcterms:modified>
</cp:coreProperties>
</file>