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B963C" w14:textId="14759C4F" w:rsidR="008B775C" w:rsidRDefault="00B30057" w:rsidP="008B775C">
      <w:r>
        <w:t xml:space="preserve">Prompt: </w:t>
      </w:r>
      <w:r w:rsidRPr="00362BC4">
        <w:t>Generate a policy for role-based access control (RBAC).</w:t>
      </w:r>
    </w:p>
    <w:p w14:paraId="66589A0C" w14:textId="77777777" w:rsidR="00B30057" w:rsidRDefault="00B30057" w:rsidP="008B775C">
      <w:pPr>
        <w:rPr>
          <w:b/>
          <w:bCs/>
        </w:rPr>
      </w:pPr>
    </w:p>
    <w:p w14:paraId="4A0394E9" w14:textId="23409D9F" w:rsidR="008B775C" w:rsidRPr="008B775C" w:rsidRDefault="008B775C" w:rsidP="008B775C">
      <w:r w:rsidRPr="008B775C">
        <w:rPr>
          <w:b/>
          <w:bCs/>
        </w:rPr>
        <w:t>ROLE-BASED ACCESS CONTROL (RBAC) POLICY</w:t>
      </w:r>
    </w:p>
    <w:p w14:paraId="06748EC8" w14:textId="77777777" w:rsidR="008B775C" w:rsidRPr="008B775C" w:rsidRDefault="008B775C" w:rsidP="008B775C">
      <w:r w:rsidRPr="008B775C">
        <w:rPr>
          <w:b/>
          <w:bCs/>
        </w:rPr>
        <w:t>Version:</w:t>
      </w:r>
      <w:r w:rsidRPr="008B775C">
        <w:t> 1.0</w:t>
      </w:r>
      <w:r w:rsidRPr="008B775C">
        <w:br/>
      </w:r>
      <w:r w:rsidRPr="008B775C">
        <w:rPr>
          <w:b/>
          <w:bCs/>
        </w:rPr>
        <w:t>Effective Date:</w:t>
      </w:r>
      <w:r w:rsidRPr="008B775C">
        <w:t> [Date]</w:t>
      </w:r>
      <w:r w:rsidRPr="008B775C">
        <w:br/>
      </w:r>
      <w:r w:rsidRPr="008B775C">
        <w:rPr>
          <w:b/>
          <w:bCs/>
        </w:rPr>
        <w:t>Review Cycle:</w:t>
      </w:r>
      <w:r w:rsidRPr="008B775C">
        <w:t> Annual</w:t>
      </w:r>
    </w:p>
    <w:p w14:paraId="409643DB" w14:textId="77777777" w:rsidR="008B775C" w:rsidRPr="008B775C" w:rsidRDefault="008B775C" w:rsidP="008B775C">
      <w:r w:rsidRPr="008B775C">
        <w:rPr>
          <w:b/>
          <w:bCs/>
        </w:rPr>
        <w:t>1. Purpose</w:t>
      </w:r>
    </w:p>
    <w:p w14:paraId="5FB6010C" w14:textId="77777777" w:rsidR="008B775C" w:rsidRPr="008B775C" w:rsidRDefault="008B775C" w:rsidP="008B775C">
      <w:r w:rsidRPr="008B775C">
        <w:t>To minimize security risks by ensuring users access only systems, applications, and data required for their job functions, adhering to the </w:t>
      </w:r>
      <w:r w:rsidRPr="008B775C">
        <w:rPr>
          <w:b/>
          <w:bCs/>
        </w:rPr>
        <w:t>Principle of Least Privilege (</w:t>
      </w:r>
      <w:proofErr w:type="spellStart"/>
      <w:r w:rsidRPr="008B775C">
        <w:rPr>
          <w:b/>
          <w:bCs/>
        </w:rPr>
        <w:t>PoLP</w:t>
      </w:r>
      <w:proofErr w:type="spellEnd"/>
      <w:r w:rsidRPr="008B775C">
        <w:rPr>
          <w:b/>
          <w:bCs/>
        </w:rPr>
        <w:t>)</w:t>
      </w:r>
      <w:r w:rsidRPr="008B775C">
        <w:t>.</w:t>
      </w:r>
    </w:p>
    <w:p w14:paraId="6453170D" w14:textId="77777777" w:rsidR="008B775C" w:rsidRPr="008B775C" w:rsidRDefault="008B775C" w:rsidP="008B775C">
      <w:r w:rsidRPr="008B775C">
        <w:rPr>
          <w:b/>
          <w:bCs/>
        </w:rPr>
        <w:t>2. Scope</w:t>
      </w:r>
    </w:p>
    <w:p w14:paraId="62A84AED" w14:textId="77777777" w:rsidR="008B775C" w:rsidRPr="008B775C" w:rsidRDefault="008B775C" w:rsidP="008B775C">
      <w:r w:rsidRPr="008B775C">
        <w:t>Applies to all:</w:t>
      </w:r>
    </w:p>
    <w:p w14:paraId="6D4F53F1" w14:textId="77777777" w:rsidR="008B775C" w:rsidRPr="008B775C" w:rsidRDefault="008B775C" w:rsidP="008B775C">
      <w:pPr>
        <w:numPr>
          <w:ilvl w:val="0"/>
          <w:numId w:val="1"/>
        </w:numPr>
      </w:pPr>
      <w:r w:rsidRPr="008B775C">
        <w:t>Employees, contractors, interns, and third parties</w:t>
      </w:r>
    </w:p>
    <w:p w14:paraId="17542955" w14:textId="77777777" w:rsidR="008B775C" w:rsidRPr="008B775C" w:rsidRDefault="008B775C" w:rsidP="008B775C">
      <w:pPr>
        <w:numPr>
          <w:ilvl w:val="0"/>
          <w:numId w:val="1"/>
        </w:numPr>
      </w:pPr>
      <w:r w:rsidRPr="008B775C">
        <w:t>On-premises systems, cloud services, databases, and networks</w:t>
      </w:r>
    </w:p>
    <w:p w14:paraId="12C26132" w14:textId="77777777" w:rsidR="008B775C" w:rsidRPr="008B775C" w:rsidRDefault="008B775C" w:rsidP="008B775C">
      <w:pPr>
        <w:numPr>
          <w:ilvl w:val="0"/>
          <w:numId w:val="1"/>
        </w:numPr>
      </w:pPr>
      <w:r w:rsidRPr="008B775C">
        <w:t>Production, development, and testing environments</w:t>
      </w:r>
    </w:p>
    <w:p w14:paraId="4617814C" w14:textId="77777777" w:rsidR="008B775C" w:rsidRPr="008B775C" w:rsidRDefault="00000000" w:rsidP="008B775C">
      <w:r>
        <w:pict w14:anchorId="374C42A2">
          <v:rect id="_x0000_i1025" style="width:0;height:.75pt" o:hralign="center" o:hrstd="t" o:hrnoshade="t" o:hr="t" fillcolor="#404040" stroked="f"/>
        </w:pict>
      </w:r>
    </w:p>
    <w:p w14:paraId="0EC81B0D" w14:textId="77777777" w:rsidR="008B775C" w:rsidRPr="008B775C" w:rsidRDefault="008B775C" w:rsidP="008B775C">
      <w:r w:rsidRPr="008B775C">
        <w:rPr>
          <w:b/>
          <w:bCs/>
        </w:rPr>
        <w:t>3. Core Principles</w:t>
      </w:r>
    </w:p>
    <w:p w14:paraId="2DC27E6A" w14:textId="77777777" w:rsidR="008B775C" w:rsidRPr="008B775C" w:rsidRDefault="008B775C" w:rsidP="008B775C">
      <w:pPr>
        <w:numPr>
          <w:ilvl w:val="0"/>
          <w:numId w:val="2"/>
        </w:numPr>
      </w:pPr>
      <w:r w:rsidRPr="008B775C">
        <w:rPr>
          <w:b/>
          <w:bCs/>
        </w:rPr>
        <w:t>Least Privilege:</w:t>
      </w:r>
      <w:r w:rsidRPr="008B775C">
        <w:t> Users receive only permissions essential to their role.</w:t>
      </w:r>
    </w:p>
    <w:p w14:paraId="1978874B" w14:textId="77777777" w:rsidR="008B775C" w:rsidRPr="008B775C" w:rsidRDefault="008B775C" w:rsidP="008B775C">
      <w:pPr>
        <w:numPr>
          <w:ilvl w:val="0"/>
          <w:numId w:val="2"/>
        </w:numPr>
      </w:pPr>
      <w:r w:rsidRPr="008B775C">
        <w:rPr>
          <w:b/>
          <w:bCs/>
        </w:rPr>
        <w:t>Separation of Duties (</w:t>
      </w:r>
      <w:proofErr w:type="spellStart"/>
      <w:r w:rsidRPr="008B775C">
        <w:rPr>
          <w:b/>
          <w:bCs/>
        </w:rPr>
        <w:t>SoD</w:t>
      </w:r>
      <w:proofErr w:type="spellEnd"/>
      <w:r w:rsidRPr="008B775C">
        <w:rPr>
          <w:b/>
          <w:bCs/>
        </w:rPr>
        <w:t>):</w:t>
      </w:r>
      <w:r w:rsidRPr="008B775C">
        <w:t> Critical actions require multiple roles (e.g., requester + approver).</w:t>
      </w:r>
    </w:p>
    <w:p w14:paraId="3FEB1978" w14:textId="77777777" w:rsidR="008B775C" w:rsidRPr="008B775C" w:rsidRDefault="008B775C" w:rsidP="008B775C">
      <w:pPr>
        <w:numPr>
          <w:ilvl w:val="0"/>
          <w:numId w:val="2"/>
        </w:numPr>
      </w:pPr>
      <w:r w:rsidRPr="008B775C">
        <w:rPr>
          <w:b/>
          <w:bCs/>
        </w:rPr>
        <w:t>Role Hierarchy:</w:t>
      </w:r>
      <w:r w:rsidRPr="008B775C">
        <w:t> Senior roles inherit permissions of junior roles (e.g., Manager &gt; Analyst).</w:t>
      </w:r>
    </w:p>
    <w:p w14:paraId="393CE68A" w14:textId="77777777" w:rsidR="008B775C" w:rsidRPr="008B775C" w:rsidRDefault="008B775C" w:rsidP="008B775C">
      <w:pPr>
        <w:numPr>
          <w:ilvl w:val="0"/>
          <w:numId w:val="2"/>
        </w:numPr>
      </w:pPr>
      <w:r w:rsidRPr="008B775C">
        <w:rPr>
          <w:b/>
          <w:bCs/>
        </w:rPr>
        <w:t>Zero Standing Privileges:</w:t>
      </w:r>
      <w:r w:rsidRPr="008B775C">
        <w:t> Elevated access (e.g., admin) is granted temporarily only.</w:t>
      </w:r>
    </w:p>
    <w:p w14:paraId="7064FCB8" w14:textId="77777777" w:rsidR="008B775C" w:rsidRPr="008B775C" w:rsidRDefault="00000000" w:rsidP="008B775C">
      <w:r>
        <w:pict w14:anchorId="03A520BA">
          <v:rect id="_x0000_i1026" style="width:0;height:.75pt" o:hralign="center" o:hrstd="t" o:hrnoshade="t" o:hr="t" fillcolor="#404040" stroked="f"/>
        </w:pict>
      </w:r>
    </w:p>
    <w:p w14:paraId="6D400EB6" w14:textId="77777777" w:rsidR="008B775C" w:rsidRPr="008B775C" w:rsidRDefault="008B775C" w:rsidP="008B775C">
      <w:r w:rsidRPr="008B775C">
        <w:rPr>
          <w:b/>
          <w:bCs/>
        </w:rPr>
        <w:t>4.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420"/>
      </w:tblGrid>
      <w:tr w:rsidR="008B775C" w:rsidRPr="008B775C" w14:paraId="56E03464" w14:textId="77777777" w:rsidTr="008B7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813D4C" w14:textId="77777777" w:rsidR="008B775C" w:rsidRPr="008B775C" w:rsidRDefault="008B775C" w:rsidP="008B775C">
            <w:pPr>
              <w:rPr>
                <w:b/>
                <w:bCs/>
              </w:rPr>
            </w:pPr>
            <w:r w:rsidRPr="008B775C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97D13" w14:textId="77777777" w:rsidR="008B775C" w:rsidRPr="008B775C" w:rsidRDefault="008B775C" w:rsidP="008B775C">
            <w:pPr>
              <w:rPr>
                <w:b/>
                <w:bCs/>
              </w:rPr>
            </w:pPr>
            <w:r w:rsidRPr="008B775C">
              <w:rPr>
                <w:b/>
                <w:bCs/>
              </w:rPr>
              <w:t>Definition</w:t>
            </w:r>
          </w:p>
        </w:tc>
      </w:tr>
      <w:tr w:rsidR="008B775C" w:rsidRPr="008B775C" w14:paraId="20E7492C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46CF25" w14:textId="77777777" w:rsidR="008B775C" w:rsidRPr="008B775C" w:rsidRDefault="008B775C" w:rsidP="008B775C">
            <w:r w:rsidRPr="008B775C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B115" w14:textId="77777777" w:rsidR="008B775C" w:rsidRPr="008B775C" w:rsidRDefault="008B775C" w:rsidP="008B775C">
            <w:r w:rsidRPr="008B775C">
              <w:t>Collection of permissions tied to a job function (e.g., "</w:t>
            </w:r>
            <w:proofErr w:type="spellStart"/>
            <w:r w:rsidRPr="008B775C">
              <w:t>HR_Recruiter</w:t>
            </w:r>
            <w:proofErr w:type="spellEnd"/>
            <w:r w:rsidRPr="008B775C">
              <w:t>").</w:t>
            </w:r>
          </w:p>
        </w:tc>
      </w:tr>
      <w:tr w:rsidR="008B775C" w:rsidRPr="008B775C" w14:paraId="4439B106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EEEEF4" w14:textId="77777777" w:rsidR="008B775C" w:rsidRPr="008B775C" w:rsidRDefault="008B775C" w:rsidP="008B775C">
            <w:r w:rsidRPr="008B775C">
              <w:rPr>
                <w:b/>
                <w:bCs/>
              </w:rPr>
              <w:lastRenderedPageBreak/>
              <w:t>Permission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1FBE7" w14:textId="77777777" w:rsidR="008B775C" w:rsidRPr="008B775C" w:rsidRDefault="008B775C" w:rsidP="008B775C">
            <w:r w:rsidRPr="008B775C">
              <w:t>Authorization to perform an action (e.g., </w:t>
            </w:r>
            <w:proofErr w:type="spellStart"/>
            <w:r w:rsidRPr="008B775C">
              <w:t>read:payroll_data</w:t>
            </w:r>
            <w:proofErr w:type="spellEnd"/>
            <w:r w:rsidRPr="008B775C">
              <w:t>).</w:t>
            </w:r>
          </w:p>
        </w:tc>
      </w:tr>
      <w:tr w:rsidR="008B775C" w:rsidRPr="008B775C" w14:paraId="0351F952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9006E" w14:textId="77777777" w:rsidR="008B775C" w:rsidRPr="008B775C" w:rsidRDefault="008B775C" w:rsidP="008B775C">
            <w:r w:rsidRPr="008B775C"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26037" w14:textId="77777777" w:rsidR="008B775C" w:rsidRPr="008B775C" w:rsidRDefault="008B775C" w:rsidP="008B775C">
            <w:r w:rsidRPr="008B775C">
              <w:t>Human or system account accessing resources.</w:t>
            </w:r>
          </w:p>
        </w:tc>
      </w:tr>
      <w:tr w:rsidR="008B775C" w:rsidRPr="008B775C" w14:paraId="4C6F7DC2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6825F" w14:textId="77777777" w:rsidR="008B775C" w:rsidRPr="008B775C" w:rsidRDefault="008B775C" w:rsidP="008B775C">
            <w:r w:rsidRPr="008B775C">
              <w:rPr>
                <w:b/>
                <w:bCs/>
              </w:rPr>
              <w:t>Access 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47093" w14:textId="77777777" w:rsidR="008B775C" w:rsidRPr="008B775C" w:rsidRDefault="008B775C" w:rsidP="008B775C">
            <w:r w:rsidRPr="008B775C">
              <w:t>Periodic audit of user-role assignments.</w:t>
            </w:r>
          </w:p>
        </w:tc>
      </w:tr>
    </w:tbl>
    <w:p w14:paraId="6C386AD1" w14:textId="77777777" w:rsidR="008B775C" w:rsidRPr="008B775C" w:rsidRDefault="00000000" w:rsidP="008B775C">
      <w:r>
        <w:pict w14:anchorId="70E52F86">
          <v:rect id="_x0000_i1027" style="width:0;height:.75pt" o:hralign="center" o:hrstd="t" o:hrnoshade="t" o:hr="t" fillcolor="#404040" stroked="f"/>
        </w:pict>
      </w:r>
    </w:p>
    <w:p w14:paraId="4B66D0FB" w14:textId="77777777" w:rsidR="008B775C" w:rsidRPr="008B775C" w:rsidRDefault="008B775C" w:rsidP="008B775C">
      <w:r w:rsidRPr="008B775C">
        <w:rPr>
          <w:b/>
          <w:bCs/>
        </w:rPr>
        <w:t>5. 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974"/>
      </w:tblGrid>
      <w:tr w:rsidR="008B775C" w:rsidRPr="008B775C" w14:paraId="6BDD699E" w14:textId="77777777" w:rsidTr="008B77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C0D2B" w14:textId="77777777" w:rsidR="008B775C" w:rsidRPr="008B775C" w:rsidRDefault="008B775C" w:rsidP="008B775C">
            <w:pPr>
              <w:rPr>
                <w:b/>
                <w:bCs/>
              </w:rPr>
            </w:pPr>
            <w:r w:rsidRPr="008B775C">
              <w:rPr>
                <w:b/>
                <w:bCs/>
              </w:rPr>
              <w:t>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1F83F" w14:textId="77777777" w:rsidR="008B775C" w:rsidRPr="008B775C" w:rsidRDefault="008B775C" w:rsidP="008B775C">
            <w:pPr>
              <w:rPr>
                <w:b/>
                <w:bCs/>
              </w:rPr>
            </w:pPr>
            <w:r w:rsidRPr="008B775C">
              <w:rPr>
                <w:b/>
                <w:bCs/>
              </w:rPr>
              <w:t>Responsibilities</w:t>
            </w:r>
          </w:p>
        </w:tc>
      </w:tr>
      <w:tr w:rsidR="008B775C" w:rsidRPr="008B775C" w14:paraId="2D620BA1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9BF59" w14:textId="77777777" w:rsidR="008B775C" w:rsidRPr="008B775C" w:rsidRDefault="008B775C" w:rsidP="008B775C">
            <w:r w:rsidRPr="008B775C">
              <w:rPr>
                <w:b/>
                <w:bCs/>
              </w:rPr>
              <w:t>IT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E7100" w14:textId="77777777" w:rsidR="008B775C" w:rsidRPr="008B775C" w:rsidRDefault="008B775C" w:rsidP="008B775C">
            <w:r w:rsidRPr="008B775C">
              <w:t>Create/update roles; conduct access reviews; audit compliance.</w:t>
            </w:r>
          </w:p>
        </w:tc>
      </w:tr>
      <w:tr w:rsidR="008B775C" w:rsidRPr="008B775C" w14:paraId="6001895B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4F848" w14:textId="77777777" w:rsidR="008B775C" w:rsidRPr="008B775C" w:rsidRDefault="008B775C" w:rsidP="008B775C">
            <w:r w:rsidRPr="008B775C">
              <w:rPr>
                <w:b/>
                <w:bCs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59F00" w14:textId="77777777" w:rsidR="008B775C" w:rsidRPr="008B775C" w:rsidRDefault="008B775C" w:rsidP="008B775C">
            <w:r w:rsidRPr="008B775C">
              <w:t>Notify IT of hires/role changes/terminations within 24 hours.</w:t>
            </w:r>
          </w:p>
        </w:tc>
      </w:tr>
      <w:tr w:rsidR="008B775C" w:rsidRPr="008B775C" w14:paraId="7870CF14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F5767" w14:textId="77777777" w:rsidR="008B775C" w:rsidRPr="008B775C" w:rsidRDefault="008B775C" w:rsidP="008B775C">
            <w:r w:rsidRPr="008B775C">
              <w:rPr>
                <w:b/>
                <w:bCs/>
              </w:rPr>
              <w:t>Department Managers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8E11D" w14:textId="77777777" w:rsidR="008B775C" w:rsidRPr="008B775C" w:rsidRDefault="008B775C" w:rsidP="008B775C">
            <w:r w:rsidRPr="008B775C">
              <w:t>Request role assignments; validate quarterly access reviews.</w:t>
            </w:r>
          </w:p>
        </w:tc>
      </w:tr>
      <w:tr w:rsidR="008B775C" w:rsidRPr="008B775C" w14:paraId="2A0CC0F5" w14:textId="77777777" w:rsidTr="008B775C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C51F4A" w14:textId="77777777" w:rsidR="008B775C" w:rsidRPr="008B775C" w:rsidRDefault="008B775C" w:rsidP="008B775C">
            <w:r w:rsidRPr="008B775C">
              <w:rPr>
                <w:b/>
                <w:bCs/>
              </w:rPr>
              <w:t>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E1873" w14:textId="77777777" w:rsidR="008B775C" w:rsidRPr="008B775C" w:rsidRDefault="008B775C" w:rsidP="008B775C">
            <w:r w:rsidRPr="008B775C">
              <w:t>Report suspicious access; never share credentials or circumvent controls.</w:t>
            </w:r>
          </w:p>
        </w:tc>
      </w:tr>
    </w:tbl>
    <w:p w14:paraId="46532DED" w14:textId="77777777" w:rsidR="008B775C" w:rsidRPr="008B775C" w:rsidRDefault="00000000" w:rsidP="008B775C">
      <w:r>
        <w:pict w14:anchorId="235D0B1D">
          <v:rect id="_x0000_i1028" style="width:0;height:.75pt" o:hralign="center" o:hrstd="t" o:hrnoshade="t" o:hr="t" fillcolor="#404040" stroked="f"/>
        </w:pict>
      </w:r>
    </w:p>
    <w:p w14:paraId="0015BC69" w14:textId="77777777" w:rsidR="008B775C" w:rsidRPr="008B775C" w:rsidRDefault="008B775C" w:rsidP="008B775C">
      <w:r w:rsidRPr="008B775C">
        <w:rPr>
          <w:b/>
          <w:bCs/>
        </w:rPr>
        <w:t>6. Access Management Procedures</w:t>
      </w:r>
    </w:p>
    <w:p w14:paraId="5CE9BD6B" w14:textId="77777777" w:rsidR="008B775C" w:rsidRPr="008B775C" w:rsidRDefault="008B775C" w:rsidP="008B775C">
      <w:r w:rsidRPr="008B775C">
        <w:rPr>
          <w:b/>
          <w:bCs/>
        </w:rPr>
        <w:t>6.1 Role Creation</w:t>
      </w:r>
    </w:p>
    <w:p w14:paraId="0E149156" w14:textId="77777777" w:rsidR="008B775C" w:rsidRPr="008B775C" w:rsidRDefault="008B775C" w:rsidP="008B775C">
      <w:pPr>
        <w:numPr>
          <w:ilvl w:val="0"/>
          <w:numId w:val="3"/>
        </w:numPr>
      </w:pPr>
      <w:r w:rsidRPr="008B775C">
        <w:t>Roles require documented business justification and approval by IT Security + relevant department head.</w:t>
      </w:r>
    </w:p>
    <w:p w14:paraId="46183ABA" w14:textId="77777777" w:rsidR="008B775C" w:rsidRPr="008B775C" w:rsidRDefault="008B775C" w:rsidP="008B775C">
      <w:pPr>
        <w:numPr>
          <w:ilvl w:val="0"/>
          <w:numId w:val="3"/>
        </w:numPr>
      </w:pPr>
      <w:r w:rsidRPr="008B775C">
        <w:t xml:space="preserve">Roles must align with </w:t>
      </w:r>
      <w:proofErr w:type="spellStart"/>
      <w:r w:rsidRPr="008B775C">
        <w:t>SoD</w:t>
      </w:r>
      <w:proofErr w:type="spellEnd"/>
      <w:r w:rsidRPr="008B775C">
        <w:t xml:space="preserve"> (e.g., "</w:t>
      </w:r>
      <w:proofErr w:type="spellStart"/>
      <w:r w:rsidRPr="008B775C">
        <w:t>Payment_Approver</w:t>
      </w:r>
      <w:proofErr w:type="spellEnd"/>
      <w:r w:rsidRPr="008B775C">
        <w:t>" and "</w:t>
      </w:r>
      <w:proofErr w:type="spellStart"/>
      <w:r w:rsidRPr="008B775C">
        <w:t>Payment_Processor</w:t>
      </w:r>
      <w:proofErr w:type="spellEnd"/>
      <w:r w:rsidRPr="008B775C">
        <w:t>" are separate).</w:t>
      </w:r>
    </w:p>
    <w:p w14:paraId="2A91CB09" w14:textId="77777777" w:rsidR="008B775C" w:rsidRPr="008B775C" w:rsidRDefault="008B775C" w:rsidP="008B775C">
      <w:r w:rsidRPr="008B775C">
        <w:rPr>
          <w:b/>
          <w:bCs/>
        </w:rPr>
        <w:t>6.2 User Provisioning</w:t>
      </w:r>
    </w:p>
    <w:p w14:paraId="3626ED77" w14:textId="77777777" w:rsidR="008B775C" w:rsidRPr="008B775C" w:rsidRDefault="008B775C" w:rsidP="008B775C">
      <w:pPr>
        <w:numPr>
          <w:ilvl w:val="0"/>
          <w:numId w:val="4"/>
        </w:numPr>
      </w:pPr>
      <w:r w:rsidRPr="008B775C">
        <w:t>Access granted </w:t>
      </w:r>
      <w:r w:rsidRPr="008B775C">
        <w:rPr>
          <w:b/>
          <w:bCs/>
        </w:rPr>
        <w:t>only after</w:t>
      </w:r>
      <w:r w:rsidRPr="008B775C">
        <w:t> HR onboarding confirmation.</w:t>
      </w:r>
    </w:p>
    <w:p w14:paraId="0E70B5DE" w14:textId="77777777" w:rsidR="008B775C" w:rsidRPr="008B775C" w:rsidRDefault="008B775C" w:rsidP="008B775C">
      <w:pPr>
        <w:numPr>
          <w:ilvl w:val="0"/>
          <w:numId w:val="4"/>
        </w:numPr>
      </w:pPr>
      <w:r w:rsidRPr="008B775C">
        <w:lastRenderedPageBreak/>
        <w:t>Default roles assigned per job title (e.g., "</w:t>
      </w:r>
      <w:proofErr w:type="spellStart"/>
      <w:r w:rsidRPr="008B775C">
        <w:t>Sales_Representative</w:t>
      </w:r>
      <w:proofErr w:type="spellEnd"/>
      <w:r w:rsidRPr="008B775C">
        <w:t>").</w:t>
      </w:r>
    </w:p>
    <w:p w14:paraId="14FDABA4" w14:textId="77777777" w:rsidR="008B775C" w:rsidRPr="008B775C" w:rsidRDefault="008B775C" w:rsidP="008B775C">
      <w:r w:rsidRPr="008B775C">
        <w:rPr>
          <w:b/>
          <w:bCs/>
        </w:rPr>
        <w:t>6.3 Access Modification</w:t>
      </w:r>
    </w:p>
    <w:p w14:paraId="62AE6993" w14:textId="77777777" w:rsidR="008B775C" w:rsidRPr="008B775C" w:rsidRDefault="008B775C" w:rsidP="008B775C">
      <w:pPr>
        <w:numPr>
          <w:ilvl w:val="0"/>
          <w:numId w:val="5"/>
        </w:numPr>
      </w:pPr>
      <w:r w:rsidRPr="008B775C">
        <w:t xml:space="preserve">Role changes require manager approval via </w:t>
      </w:r>
      <w:proofErr w:type="gramStart"/>
      <w:r w:rsidRPr="008B775C">
        <w:t>ticketing</w:t>
      </w:r>
      <w:proofErr w:type="gramEnd"/>
      <w:r w:rsidRPr="008B775C">
        <w:t xml:space="preserve"> system.</w:t>
      </w:r>
    </w:p>
    <w:p w14:paraId="581512AE" w14:textId="77777777" w:rsidR="008B775C" w:rsidRPr="008B775C" w:rsidRDefault="008B775C" w:rsidP="008B775C">
      <w:pPr>
        <w:numPr>
          <w:ilvl w:val="0"/>
          <w:numId w:val="5"/>
        </w:numPr>
      </w:pPr>
      <w:r w:rsidRPr="008B775C">
        <w:t>Immediate revocation upon termination (automated via HR-IT integration).</w:t>
      </w:r>
    </w:p>
    <w:p w14:paraId="3B7A74BA" w14:textId="77777777" w:rsidR="008B775C" w:rsidRPr="008B775C" w:rsidRDefault="008B775C" w:rsidP="008B775C">
      <w:r w:rsidRPr="008B775C">
        <w:rPr>
          <w:b/>
          <w:bCs/>
        </w:rPr>
        <w:t>6.4 Temporary Access</w:t>
      </w:r>
    </w:p>
    <w:p w14:paraId="63DCE367" w14:textId="77777777" w:rsidR="008B775C" w:rsidRPr="008B775C" w:rsidRDefault="008B775C" w:rsidP="008B775C">
      <w:pPr>
        <w:numPr>
          <w:ilvl w:val="0"/>
          <w:numId w:val="6"/>
        </w:numPr>
      </w:pPr>
      <w:r w:rsidRPr="008B775C">
        <w:t>Max duration: </w:t>
      </w:r>
      <w:r w:rsidRPr="008B775C">
        <w:rPr>
          <w:b/>
          <w:bCs/>
        </w:rPr>
        <w:t>72 hours</w:t>
      </w:r>
      <w:r w:rsidRPr="008B775C">
        <w:t> (e.g., for system maintenance).</w:t>
      </w:r>
    </w:p>
    <w:p w14:paraId="2C0CCC79" w14:textId="77777777" w:rsidR="008B775C" w:rsidRPr="008B775C" w:rsidRDefault="008B775C" w:rsidP="008B775C">
      <w:pPr>
        <w:numPr>
          <w:ilvl w:val="0"/>
          <w:numId w:val="6"/>
        </w:numPr>
      </w:pPr>
      <w:r w:rsidRPr="008B775C">
        <w:t>Requires CISO/designee approval and logging of justification.</w:t>
      </w:r>
    </w:p>
    <w:p w14:paraId="020D0093" w14:textId="77777777" w:rsidR="008B775C" w:rsidRPr="008B775C" w:rsidRDefault="00000000" w:rsidP="008B775C">
      <w:r>
        <w:pict w14:anchorId="43800C82">
          <v:rect id="_x0000_i1029" style="width:0;height:.75pt" o:hralign="center" o:hrstd="t" o:hrnoshade="t" o:hr="t" fillcolor="#404040" stroked="f"/>
        </w:pict>
      </w:r>
    </w:p>
    <w:p w14:paraId="47DBA6DF" w14:textId="77777777" w:rsidR="008B775C" w:rsidRPr="008B775C" w:rsidRDefault="008B775C" w:rsidP="008B775C">
      <w:r w:rsidRPr="008B775C">
        <w:rPr>
          <w:b/>
          <w:bCs/>
        </w:rPr>
        <w:t>7. Compliance &amp; Enforcement</w:t>
      </w:r>
    </w:p>
    <w:p w14:paraId="509D9DF1" w14:textId="77777777" w:rsidR="008B775C" w:rsidRPr="008B775C" w:rsidRDefault="008B775C" w:rsidP="008B775C">
      <w:pPr>
        <w:numPr>
          <w:ilvl w:val="0"/>
          <w:numId w:val="7"/>
        </w:numPr>
      </w:pPr>
      <w:r w:rsidRPr="008B775C">
        <w:rPr>
          <w:b/>
          <w:bCs/>
        </w:rPr>
        <w:t>Access Reviews:</w:t>
      </w:r>
      <w:r w:rsidRPr="008B775C">
        <w:t> Quarterly for privileged roles; annually for standard roles.</w:t>
      </w:r>
    </w:p>
    <w:p w14:paraId="49C10ABB" w14:textId="77777777" w:rsidR="008B775C" w:rsidRPr="008B775C" w:rsidRDefault="008B775C" w:rsidP="008B775C">
      <w:pPr>
        <w:numPr>
          <w:ilvl w:val="0"/>
          <w:numId w:val="7"/>
        </w:numPr>
      </w:pPr>
      <w:r w:rsidRPr="008B775C">
        <w:rPr>
          <w:b/>
          <w:bCs/>
        </w:rPr>
        <w:t>Audits:</w:t>
      </w:r>
      <w:r w:rsidRPr="008B775C">
        <w:t> Bi-annual RBAC policy compliance audits.</w:t>
      </w:r>
    </w:p>
    <w:p w14:paraId="0DC57C28" w14:textId="77777777" w:rsidR="008B775C" w:rsidRPr="008B775C" w:rsidRDefault="008B775C" w:rsidP="008B775C">
      <w:pPr>
        <w:numPr>
          <w:ilvl w:val="0"/>
          <w:numId w:val="7"/>
        </w:numPr>
      </w:pPr>
      <w:r w:rsidRPr="008B775C">
        <w:rPr>
          <w:b/>
          <w:bCs/>
        </w:rPr>
        <w:t>Violations:</w:t>
      </w:r>
      <w:r w:rsidRPr="008B775C">
        <w:t> Unauthorized access may result in suspension, termination, or legal action.</w:t>
      </w:r>
    </w:p>
    <w:p w14:paraId="6C38C44C" w14:textId="77777777" w:rsidR="008B775C" w:rsidRPr="008B775C" w:rsidRDefault="00000000" w:rsidP="008B775C">
      <w:r>
        <w:pict w14:anchorId="226CC12D">
          <v:rect id="_x0000_i1030" style="width:0;height:.75pt" o:hralign="center" o:hrstd="t" o:hrnoshade="t" o:hr="t" fillcolor="#404040" stroked="f"/>
        </w:pict>
      </w:r>
    </w:p>
    <w:p w14:paraId="58CF9989" w14:textId="77777777" w:rsidR="008B775C" w:rsidRPr="008B775C" w:rsidRDefault="008B775C" w:rsidP="008B775C">
      <w:r w:rsidRPr="008B775C">
        <w:rPr>
          <w:b/>
          <w:bCs/>
        </w:rPr>
        <w:t>8. Prohibited Activities</w:t>
      </w:r>
    </w:p>
    <w:p w14:paraId="2F41F569" w14:textId="77777777" w:rsidR="008B775C" w:rsidRPr="008B775C" w:rsidRDefault="008B775C" w:rsidP="008B775C">
      <w:r w:rsidRPr="008B775C">
        <w:rPr>
          <w:rFonts w:ascii="Segoe UI Emoji" w:hAnsi="Segoe UI Emoji" w:cs="Segoe UI Emoji"/>
        </w:rPr>
        <w:t>❌</w:t>
      </w:r>
      <w:r w:rsidRPr="008B775C">
        <w:t xml:space="preserve"> Sharing user accounts</w:t>
      </w:r>
      <w:r w:rsidRPr="008B775C">
        <w:br/>
      </w:r>
      <w:r w:rsidRPr="008B775C">
        <w:rPr>
          <w:rFonts w:ascii="Segoe UI Emoji" w:hAnsi="Segoe UI Emoji" w:cs="Segoe UI Emoji"/>
        </w:rPr>
        <w:t>❌</w:t>
      </w:r>
      <w:r w:rsidRPr="008B775C">
        <w:t xml:space="preserve"> Bypassing approval workflows for role assignments</w:t>
      </w:r>
      <w:r w:rsidRPr="008B775C">
        <w:br/>
      </w:r>
      <w:r w:rsidRPr="008B775C">
        <w:rPr>
          <w:rFonts w:ascii="Segoe UI Emoji" w:hAnsi="Segoe UI Emoji" w:cs="Segoe UI Emoji"/>
        </w:rPr>
        <w:t>❌</w:t>
      </w:r>
      <w:r w:rsidRPr="008B775C">
        <w:t xml:space="preserve"> Permanent use of privileged roles (e.g., global admin)</w:t>
      </w:r>
    </w:p>
    <w:p w14:paraId="1070926B" w14:textId="77777777" w:rsidR="008B775C" w:rsidRPr="008B775C" w:rsidRDefault="00000000" w:rsidP="008B775C">
      <w:r>
        <w:pict w14:anchorId="413BAF0B">
          <v:rect id="_x0000_i1031" style="width:0;height:.75pt" o:hralign="center" o:hrstd="t" o:hrnoshade="t" o:hr="t" fillcolor="#404040" stroked="f"/>
        </w:pict>
      </w:r>
    </w:p>
    <w:p w14:paraId="49ADBB1B" w14:textId="77777777" w:rsidR="008B775C" w:rsidRPr="008B775C" w:rsidRDefault="008B775C" w:rsidP="008B775C">
      <w:r w:rsidRPr="008B775C">
        <w:rPr>
          <w:b/>
          <w:bCs/>
        </w:rPr>
        <w:t>9. Policy Maintenance</w:t>
      </w:r>
    </w:p>
    <w:p w14:paraId="28EFE968" w14:textId="77777777" w:rsidR="008B775C" w:rsidRPr="008B775C" w:rsidRDefault="008B775C" w:rsidP="008B775C">
      <w:pPr>
        <w:numPr>
          <w:ilvl w:val="0"/>
          <w:numId w:val="8"/>
        </w:numPr>
      </w:pPr>
      <w:r w:rsidRPr="008B775C">
        <w:t>Reviewed annually by IT Security and Legal.</w:t>
      </w:r>
    </w:p>
    <w:p w14:paraId="16D9F228" w14:textId="77777777" w:rsidR="008B775C" w:rsidRPr="008B775C" w:rsidRDefault="008B775C" w:rsidP="008B775C">
      <w:pPr>
        <w:numPr>
          <w:ilvl w:val="0"/>
          <w:numId w:val="8"/>
        </w:numPr>
      </w:pPr>
      <w:r w:rsidRPr="008B775C">
        <w:t>Updated after security incidents, infrastructure changes, or regulatory shifts (e.g., GDPR, HIPAA).</w:t>
      </w:r>
    </w:p>
    <w:p w14:paraId="422BA4EC" w14:textId="77777777" w:rsidR="008B775C" w:rsidRPr="008B775C" w:rsidRDefault="00000000" w:rsidP="008B775C">
      <w:r>
        <w:pict w14:anchorId="29B70EB7">
          <v:rect id="_x0000_i1032" style="width:0;height:.75pt" o:hralign="center" o:hrstd="t" o:hrnoshade="t" o:hr="t" fillcolor="#404040" stroked="f"/>
        </w:pict>
      </w:r>
    </w:p>
    <w:p w14:paraId="1F62DB03" w14:textId="77777777" w:rsidR="008B775C" w:rsidRPr="008B775C" w:rsidRDefault="008B775C" w:rsidP="008B775C">
      <w:r w:rsidRPr="008B775C">
        <w:rPr>
          <w:b/>
          <w:bCs/>
        </w:rPr>
        <w:t>Approved By:</w:t>
      </w:r>
      <w:r w:rsidRPr="008B775C">
        <w:br/>
        <w:t>[Name], Chief Information Security Officer</w:t>
      </w:r>
      <w:r w:rsidRPr="008B775C">
        <w:br/>
        <w:t>[Name], Chief Human Resources Officer</w:t>
      </w:r>
      <w:r w:rsidRPr="008B775C">
        <w:br/>
      </w:r>
      <w:r w:rsidRPr="008B775C">
        <w:rPr>
          <w:b/>
          <w:bCs/>
        </w:rPr>
        <w:t>Date:</w:t>
      </w:r>
      <w:r w:rsidRPr="008B775C">
        <w:t> [Date]</w:t>
      </w:r>
    </w:p>
    <w:p w14:paraId="2E78BD6F" w14:textId="77777777" w:rsidR="008B775C" w:rsidRPr="008B775C" w:rsidRDefault="00000000" w:rsidP="008B775C">
      <w:r>
        <w:lastRenderedPageBreak/>
        <w:pict w14:anchorId="6EBC5486">
          <v:rect id="_x0000_i1033" style="width:0;height:.75pt" o:hralign="center" o:hrstd="t" o:hrnoshade="t" o:hr="t" fillcolor="#404040" stroked="f"/>
        </w:pict>
      </w:r>
    </w:p>
    <w:p w14:paraId="69081FC4" w14:textId="77777777" w:rsidR="008B775C" w:rsidRPr="008B775C" w:rsidRDefault="008B775C" w:rsidP="008B775C">
      <w:r w:rsidRPr="008B775C">
        <w:rPr>
          <w:b/>
          <w:bCs/>
        </w:rPr>
        <w:t>Implementation Guidance:</w:t>
      </w:r>
    </w:p>
    <w:p w14:paraId="77B7973D" w14:textId="77777777" w:rsidR="008B775C" w:rsidRPr="008B775C" w:rsidRDefault="008B775C" w:rsidP="008B775C">
      <w:pPr>
        <w:numPr>
          <w:ilvl w:val="0"/>
          <w:numId w:val="9"/>
        </w:numPr>
      </w:pPr>
      <w:r w:rsidRPr="008B775C">
        <w:t>Use automated tools (e.g., Azure RBAC, AWS IAM) for role assignments.</w:t>
      </w:r>
    </w:p>
    <w:p w14:paraId="5931F4B9" w14:textId="77777777" w:rsidR="008B775C" w:rsidRPr="008B775C" w:rsidRDefault="008B775C" w:rsidP="008B775C">
      <w:pPr>
        <w:numPr>
          <w:ilvl w:val="0"/>
          <w:numId w:val="9"/>
        </w:numPr>
      </w:pPr>
      <w:r w:rsidRPr="008B775C">
        <w:t>Integrate HRIS (e.g., Workday) with IAM systems for real-time provisioning/deprovisioning.</w:t>
      </w:r>
    </w:p>
    <w:p w14:paraId="6C8636E5" w14:textId="77777777" w:rsidR="008B775C" w:rsidRPr="008B775C" w:rsidRDefault="008B775C" w:rsidP="008B775C">
      <w:pPr>
        <w:numPr>
          <w:ilvl w:val="0"/>
          <w:numId w:val="9"/>
        </w:numPr>
      </w:pPr>
      <w:r w:rsidRPr="008B775C">
        <w:t>Maintain a </w:t>
      </w:r>
      <w:r w:rsidRPr="008B775C">
        <w:rPr>
          <w:b/>
          <w:bCs/>
        </w:rPr>
        <w:t>Role-Permission Matrix</w:t>
      </w:r>
      <w:r w:rsidRPr="008B775C">
        <w:t> (see </w:t>
      </w:r>
      <w:r w:rsidRPr="008B775C">
        <w:rPr>
          <w:i/>
          <w:iCs/>
        </w:rPr>
        <w:t>Appendix A</w:t>
      </w:r>
      <w:r w:rsidRPr="008B775C">
        <w:t>).</w:t>
      </w:r>
    </w:p>
    <w:p w14:paraId="73F4D949" w14:textId="77777777" w:rsidR="008B775C" w:rsidRPr="008B775C" w:rsidRDefault="008B775C" w:rsidP="008B775C">
      <w:r w:rsidRPr="008B775C">
        <w:rPr>
          <w:i/>
          <w:iCs/>
        </w:rPr>
        <w:t>(Attach Appendix A: Sample Role-Permission Matrix Template)</w:t>
      </w:r>
    </w:p>
    <w:p w14:paraId="60E2DEDB" w14:textId="77777777" w:rsidR="007F77DE" w:rsidRDefault="007F77DE"/>
    <w:sectPr w:rsidR="007F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0080E"/>
    <w:multiLevelType w:val="multilevel"/>
    <w:tmpl w:val="7A5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0FDA"/>
    <w:multiLevelType w:val="multilevel"/>
    <w:tmpl w:val="8D94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2DF1"/>
    <w:multiLevelType w:val="multilevel"/>
    <w:tmpl w:val="55F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417E8"/>
    <w:multiLevelType w:val="multilevel"/>
    <w:tmpl w:val="8FB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35AC6"/>
    <w:multiLevelType w:val="multilevel"/>
    <w:tmpl w:val="31F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700CE"/>
    <w:multiLevelType w:val="multilevel"/>
    <w:tmpl w:val="3A08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B639C"/>
    <w:multiLevelType w:val="multilevel"/>
    <w:tmpl w:val="4D2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4565D"/>
    <w:multiLevelType w:val="multilevel"/>
    <w:tmpl w:val="C74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6732C"/>
    <w:multiLevelType w:val="multilevel"/>
    <w:tmpl w:val="69E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2444">
    <w:abstractNumId w:val="4"/>
  </w:num>
  <w:num w:numId="2" w16cid:durableId="2074692136">
    <w:abstractNumId w:val="6"/>
  </w:num>
  <w:num w:numId="3" w16cid:durableId="197278751">
    <w:abstractNumId w:val="2"/>
  </w:num>
  <w:num w:numId="4" w16cid:durableId="1353260472">
    <w:abstractNumId w:val="3"/>
  </w:num>
  <w:num w:numId="5" w16cid:durableId="835998821">
    <w:abstractNumId w:val="5"/>
  </w:num>
  <w:num w:numId="6" w16cid:durableId="1293094606">
    <w:abstractNumId w:val="8"/>
  </w:num>
  <w:num w:numId="7" w16cid:durableId="732896217">
    <w:abstractNumId w:val="1"/>
  </w:num>
  <w:num w:numId="8" w16cid:durableId="971668730">
    <w:abstractNumId w:val="0"/>
  </w:num>
  <w:num w:numId="9" w16cid:durableId="1291548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DE"/>
    <w:rsid w:val="0003063B"/>
    <w:rsid w:val="007F77DE"/>
    <w:rsid w:val="008B775C"/>
    <w:rsid w:val="00B30057"/>
    <w:rsid w:val="00F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D955"/>
  <w15:chartTrackingRefBased/>
  <w15:docId w15:val="{15BF668F-E015-49DE-A2D6-6384E89F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10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2025-05-30T01:17:00Z</dcterms:created>
  <dcterms:modified xsi:type="dcterms:W3CDTF">2025-07-12T13:07:00Z</dcterms:modified>
</cp:coreProperties>
</file>