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FF6" w:rsidRDefault="00A21FF6" w:rsidP="00967929"/>
    <w:p w:rsidR="00A21FF6" w:rsidRDefault="00A21FF6" w:rsidP="00967929"/>
    <w:p w:rsidR="001C68C3" w:rsidRPr="001C68C3" w:rsidRDefault="001C68C3" w:rsidP="001C68C3">
      <w:r w:rsidRPr="001C68C3">
        <w:t>The provided text offers an in-depth analysis of the role of the governing elite in Pakistan, focusing on the military's influence in shaping the country's political landscape and foreign policy. Here's a summary of the key points:</w:t>
      </w:r>
    </w:p>
    <w:p w:rsidR="001C68C3" w:rsidRPr="001C68C3" w:rsidRDefault="001C68C3" w:rsidP="001C68C3">
      <w:pPr>
        <w:numPr>
          <w:ilvl w:val="0"/>
          <w:numId w:val="2"/>
        </w:numPr>
      </w:pPr>
      <w:r w:rsidRPr="001C68C3">
        <w:rPr>
          <w:b/>
          <w:bCs/>
        </w:rPr>
        <w:t>Historical Context</w:t>
      </w:r>
      <w:r w:rsidRPr="001C68C3">
        <w:t>: The text begins by highlighting the departure of the British crown in 1947 and the subsequent establishment of a parliamentary democracy in Pakistan. However, the political structure evolved differently from the initial vision due to various factors.</w:t>
      </w:r>
    </w:p>
    <w:p w:rsidR="001C68C3" w:rsidRPr="001C68C3" w:rsidRDefault="001C68C3" w:rsidP="001C68C3">
      <w:pPr>
        <w:numPr>
          <w:ilvl w:val="0"/>
          <w:numId w:val="2"/>
        </w:numPr>
      </w:pPr>
      <w:r w:rsidRPr="001C68C3">
        <w:rPr>
          <w:b/>
          <w:bCs/>
        </w:rPr>
        <w:t>Governing Elite in 1947</w:t>
      </w:r>
      <w:r w:rsidRPr="001C68C3">
        <w:t xml:space="preserve">: Initially, the governing elite in Pakistan comprised civil-political leaders who had significant control over policymaking. However, the role of the military became more dominant after the death of Prime Minister </w:t>
      </w:r>
      <w:proofErr w:type="spellStart"/>
      <w:r w:rsidRPr="001C68C3">
        <w:t>Liaquat</w:t>
      </w:r>
      <w:proofErr w:type="spellEnd"/>
      <w:r w:rsidRPr="001C68C3">
        <w:t xml:space="preserve"> Ali Khan.</w:t>
      </w:r>
    </w:p>
    <w:p w:rsidR="001C68C3" w:rsidRPr="001C68C3" w:rsidRDefault="001C68C3" w:rsidP="001C68C3">
      <w:pPr>
        <w:numPr>
          <w:ilvl w:val="0"/>
          <w:numId w:val="2"/>
        </w:numPr>
      </w:pPr>
      <w:r w:rsidRPr="001C68C3">
        <w:rPr>
          <w:b/>
          <w:bCs/>
        </w:rPr>
        <w:t>Colonial Legacy and Political Structure</w:t>
      </w:r>
      <w:r w:rsidRPr="001C68C3">
        <w:t>: The discussion emphasizes the impact of the colonial institutional-structural legacy on the evolution of the governing elite in Pakistan. The Civil Service and Military, inherited from British rule, continued to play a crucial role.</w:t>
      </w:r>
    </w:p>
    <w:p w:rsidR="001C68C3" w:rsidRPr="001C68C3" w:rsidRDefault="001C68C3" w:rsidP="001C68C3">
      <w:pPr>
        <w:numPr>
          <w:ilvl w:val="0"/>
          <w:numId w:val="2"/>
        </w:numPr>
      </w:pPr>
      <w:r w:rsidRPr="001C68C3">
        <w:rPr>
          <w:b/>
          <w:bCs/>
        </w:rPr>
        <w:t>Power Dynamics and Elites</w:t>
      </w:r>
      <w:r w:rsidRPr="001C68C3">
        <w:t>: The text identifies various elite groups, including Military, Bureaucratic, Religious, Land-owning, Industrial, and Professional elites. The power dynamics among these groups shifted over time based on the regime type and political situation.</w:t>
      </w:r>
    </w:p>
    <w:p w:rsidR="001C68C3" w:rsidRPr="001C68C3" w:rsidRDefault="001C68C3" w:rsidP="001C68C3">
      <w:pPr>
        <w:numPr>
          <w:ilvl w:val="0"/>
          <w:numId w:val="2"/>
        </w:numPr>
      </w:pPr>
      <w:r w:rsidRPr="001C68C3">
        <w:rPr>
          <w:b/>
          <w:bCs/>
        </w:rPr>
        <w:t>Military Elite</w:t>
      </w:r>
      <w:r w:rsidRPr="001C68C3">
        <w:t>: The military elite, in particular, is highlighted as a significant force in Pakistani politics. The text provides insights into the pre-independence and post-independence scenarios, outlining the ethnic composition of the military officer corps.</w:t>
      </w:r>
    </w:p>
    <w:p w:rsidR="001C68C3" w:rsidRPr="001C68C3" w:rsidRDefault="001C68C3" w:rsidP="001C68C3">
      <w:pPr>
        <w:numPr>
          <w:ilvl w:val="0"/>
          <w:numId w:val="2"/>
        </w:numPr>
      </w:pPr>
      <w:r w:rsidRPr="001C68C3">
        <w:rPr>
          <w:b/>
          <w:bCs/>
        </w:rPr>
        <w:t>Foreign Policy Influence</w:t>
      </w:r>
      <w:r w:rsidRPr="001C68C3">
        <w:t>: The military's influence in shaping Pakistan's foreign policy is explored, with a focus on historical events, alliances, and geopolitical considerations. The role of intelligence agencies is also underscored as a crucial instrument of military influence.</w:t>
      </w:r>
    </w:p>
    <w:p w:rsidR="001C68C3" w:rsidRPr="001C68C3" w:rsidRDefault="001C68C3" w:rsidP="001C68C3">
      <w:pPr>
        <w:numPr>
          <w:ilvl w:val="0"/>
          <w:numId w:val="2"/>
        </w:numPr>
      </w:pPr>
      <w:r w:rsidRPr="001C68C3">
        <w:rPr>
          <w:b/>
          <w:bCs/>
        </w:rPr>
        <w:t>Political Instability and Military Interventions</w:t>
      </w:r>
      <w:r w:rsidRPr="001C68C3">
        <w:t>: The text traces the cycle of political instability, civilian governments' dismissals, and military interventions, illustrating how the military often emerged as a key player during times of crisis.</w:t>
      </w:r>
    </w:p>
    <w:p w:rsidR="001C68C3" w:rsidRPr="001C68C3" w:rsidRDefault="001C68C3" w:rsidP="001C68C3">
      <w:pPr>
        <w:numPr>
          <w:ilvl w:val="0"/>
          <w:numId w:val="2"/>
        </w:numPr>
      </w:pPr>
      <w:r w:rsidRPr="001C68C3">
        <w:rPr>
          <w:b/>
          <w:bCs/>
        </w:rPr>
        <w:t>Recent Political Developments</w:t>
      </w:r>
      <w:r w:rsidRPr="001C68C3">
        <w:t>: The discussion extends to more recent political developments, including the dismissal of Prime Ministers Benazir Bhutto and Nawaz Sharif, highlighting the continued influence of the military in shaping political outcomes.</w:t>
      </w:r>
    </w:p>
    <w:p w:rsidR="001C68C3" w:rsidRPr="001C68C3" w:rsidRDefault="001C68C3" w:rsidP="001C68C3">
      <w:pPr>
        <w:numPr>
          <w:ilvl w:val="0"/>
          <w:numId w:val="2"/>
        </w:numPr>
      </w:pPr>
      <w:r w:rsidRPr="001C68C3">
        <w:rPr>
          <w:b/>
          <w:bCs/>
        </w:rPr>
        <w:t>Civil-Military Relations</w:t>
      </w:r>
      <w:r w:rsidRPr="001C68C3">
        <w:t>: The complex relationship between civilian governments and the military is a recurring theme, with instances of cooperation, conflict, and power struggles.</w:t>
      </w:r>
    </w:p>
    <w:p w:rsidR="001C68C3" w:rsidRPr="001C68C3" w:rsidRDefault="001C68C3" w:rsidP="001C68C3">
      <w:pPr>
        <w:numPr>
          <w:ilvl w:val="0"/>
          <w:numId w:val="2"/>
        </w:numPr>
      </w:pPr>
      <w:r w:rsidRPr="001C68C3">
        <w:rPr>
          <w:b/>
          <w:bCs/>
        </w:rPr>
        <w:t>Intelligence Agencies</w:t>
      </w:r>
      <w:r w:rsidRPr="001C68C3">
        <w:t>: The text acknowledges the significance of intelligence agencies in Pakistan, portraying them as powerful instruments in the hands of the military elite.</w:t>
      </w:r>
    </w:p>
    <w:p w:rsidR="001C68C3" w:rsidRPr="001C68C3" w:rsidRDefault="001C68C3" w:rsidP="001C68C3">
      <w:r w:rsidRPr="001C68C3">
        <w:t>In summary, the text provides a comprehensive historical and contextual analysis of the governing elite in Pakistan, with a particular focus on the military's role and influence in shaping domestic and foreign policies.</w:t>
      </w:r>
    </w:p>
    <w:p w:rsidR="001C68C3" w:rsidRPr="001C68C3" w:rsidRDefault="001C68C3" w:rsidP="001C68C3"/>
    <w:p w:rsidR="001C68C3" w:rsidRPr="001C68C3" w:rsidRDefault="001C68C3" w:rsidP="001C68C3"/>
    <w:p w:rsidR="001C68C3" w:rsidRPr="001C68C3" w:rsidRDefault="001C68C3" w:rsidP="001C68C3"/>
    <w:p w:rsidR="001C68C3" w:rsidRPr="001C68C3" w:rsidRDefault="001C68C3" w:rsidP="001C68C3"/>
    <w:p w:rsidR="001C68C3" w:rsidRPr="001C68C3" w:rsidRDefault="001C68C3" w:rsidP="001C68C3">
      <w:r w:rsidRPr="001C68C3">
        <w:t>Opinion</w:t>
      </w:r>
    </w:p>
    <w:p w:rsidR="001C68C3" w:rsidRPr="001C68C3" w:rsidRDefault="001C68C3" w:rsidP="001C68C3"/>
    <w:p w:rsidR="001C68C3" w:rsidRPr="001C68C3" w:rsidRDefault="001C68C3" w:rsidP="001C68C3"/>
    <w:p w:rsidR="001C68C3" w:rsidRPr="001C68C3" w:rsidRDefault="001C68C3" w:rsidP="001C68C3">
      <w:r w:rsidRPr="001C68C3">
        <w:br/>
        <w:t>Based on the extensive material you shared about the governing elite in Pakistan and its historical evolution, it appears that the role of the military has been a significant and enduring factor in shaping the political landscape of the country. The military's influence on both domestic and foreign policy decisions, especially during periods of political instability, is evident throughout Pakistan's history.</w:t>
      </w:r>
    </w:p>
    <w:p w:rsidR="001C68C3" w:rsidRPr="001C68C3" w:rsidRDefault="001C68C3" w:rsidP="001C68C3">
      <w:r w:rsidRPr="001C68C3">
        <w:t>The complex interplay between civilian and military leadership, as well as the challenges associated with democratic governance, is a recurring theme. The military's involvement in politics, coups, and its influence on decision-making processes seem to have had a lasting impact on the country's political trajectory.</w:t>
      </w:r>
    </w:p>
    <w:p w:rsidR="001C68C3" w:rsidRPr="001C68C3" w:rsidRDefault="001C68C3" w:rsidP="001C68C3">
      <w:r w:rsidRPr="001C68C3">
        <w:t>The emphasis on the military-bureaucratic elite as a key power structure in Pakistan, along with the historical context of its formation, sheds light on the intricate dynamics that have shaped the nation. The material underscores the need for a nuanced understanding of Pakistan's political history, taking into account not only democratic ideals but also the unique challenges posed by its diverse ethno-religious identities.</w:t>
      </w:r>
    </w:p>
    <w:p w:rsidR="001C68C3" w:rsidRPr="001C68C3" w:rsidRDefault="001C68C3" w:rsidP="001C68C3">
      <w:r w:rsidRPr="001C68C3">
        <w:t>In conclusion, the material suggests that the governing elite in Pakistan has been shaped by historical, social, and geopolitical factors, with the military playing a central role. The ongoing interplay between civilian and military institutions has had a profound impact on the nation's governance and foreign policy, contributing to a complex and evolving political landscape.</w:t>
      </w:r>
    </w:p>
    <w:p w:rsidR="00A21FF6" w:rsidRPr="00967929" w:rsidRDefault="00A21FF6" w:rsidP="00967929">
      <w:bookmarkStart w:id="0" w:name="_GoBack"/>
      <w:bookmarkEnd w:id="0"/>
    </w:p>
    <w:sectPr w:rsidR="00A21FF6" w:rsidRPr="00967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526D3"/>
    <w:multiLevelType w:val="multilevel"/>
    <w:tmpl w:val="5A9C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250E4"/>
    <w:multiLevelType w:val="multilevel"/>
    <w:tmpl w:val="F840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929"/>
    <w:rsid w:val="001C68C3"/>
    <w:rsid w:val="00632015"/>
    <w:rsid w:val="00855335"/>
    <w:rsid w:val="00967929"/>
    <w:rsid w:val="00A21F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0BCE"/>
  <w15:chartTrackingRefBased/>
  <w15:docId w15:val="{4E8D2D07-8F5B-4E8A-B0C5-633C5738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9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79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170946">
      <w:bodyDiv w:val="1"/>
      <w:marLeft w:val="0"/>
      <w:marRight w:val="0"/>
      <w:marTop w:val="0"/>
      <w:marBottom w:val="0"/>
      <w:divBdr>
        <w:top w:val="none" w:sz="0" w:space="0" w:color="auto"/>
        <w:left w:val="none" w:sz="0" w:space="0" w:color="auto"/>
        <w:bottom w:val="none" w:sz="0" w:space="0" w:color="auto"/>
        <w:right w:val="none" w:sz="0" w:space="0" w:color="auto"/>
      </w:divBdr>
      <w:divsChild>
        <w:div w:id="1160970449">
          <w:marLeft w:val="0"/>
          <w:marRight w:val="0"/>
          <w:marTop w:val="0"/>
          <w:marBottom w:val="0"/>
          <w:divBdr>
            <w:top w:val="single" w:sz="2" w:space="0" w:color="D9D9E3"/>
            <w:left w:val="single" w:sz="2" w:space="0" w:color="D9D9E3"/>
            <w:bottom w:val="single" w:sz="2" w:space="0" w:color="D9D9E3"/>
            <w:right w:val="single" w:sz="2" w:space="0" w:color="D9D9E3"/>
          </w:divBdr>
          <w:divsChild>
            <w:div w:id="17849573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067563">
                  <w:marLeft w:val="0"/>
                  <w:marRight w:val="0"/>
                  <w:marTop w:val="0"/>
                  <w:marBottom w:val="0"/>
                  <w:divBdr>
                    <w:top w:val="single" w:sz="2" w:space="0" w:color="D9D9E3"/>
                    <w:left w:val="single" w:sz="2" w:space="0" w:color="D9D9E3"/>
                    <w:bottom w:val="single" w:sz="2" w:space="0" w:color="D9D9E3"/>
                    <w:right w:val="single" w:sz="2" w:space="0" w:color="D9D9E3"/>
                  </w:divBdr>
                  <w:divsChild>
                    <w:div w:id="88814860">
                      <w:marLeft w:val="0"/>
                      <w:marRight w:val="0"/>
                      <w:marTop w:val="0"/>
                      <w:marBottom w:val="0"/>
                      <w:divBdr>
                        <w:top w:val="single" w:sz="2" w:space="0" w:color="D9D9E3"/>
                        <w:left w:val="single" w:sz="2" w:space="0" w:color="D9D9E3"/>
                        <w:bottom w:val="single" w:sz="2" w:space="0" w:color="D9D9E3"/>
                        <w:right w:val="single" w:sz="2" w:space="0" w:color="D9D9E3"/>
                      </w:divBdr>
                      <w:divsChild>
                        <w:div w:id="406729241">
                          <w:marLeft w:val="0"/>
                          <w:marRight w:val="0"/>
                          <w:marTop w:val="0"/>
                          <w:marBottom w:val="0"/>
                          <w:divBdr>
                            <w:top w:val="single" w:sz="2" w:space="0" w:color="D9D9E3"/>
                            <w:left w:val="single" w:sz="2" w:space="0" w:color="D9D9E3"/>
                            <w:bottom w:val="single" w:sz="2" w:space="0" w:color="D9D9E3"/>
                            <w:right w:val="single" w:sz="2" w:space="0" w:color="D9D9E3"/>
                          </w:divBdr>
                          <w:divsChild>
                            <w:div w:id="1061561998">
                              <w:marLeft w:val="0"/>
                              <w:marRight w:val="0"/>
                              <w:marTop w:val="0"/>
                              <w:marBottom w:val="0"/>
                              <w:divBdr>
                                <w:top w:val="single" w:sz="2" w:space="0" w:color="D9D9E3"/>
                                <w:left w:val="single" w:sz="2" w:space="0" w:color="D9D9E3"/>
                                <w:bottom w:val="single" w:sz="2" w:space="0" w:color="D9D9E3"/>
                                <w:right w:val="single" w:sz="2" w:space="0" w:color="D9D9E3"/>
                              </w:divBdr>
                              <w:divsChild>
                                <w:div w:id="40448735">
                                  <w:marLeft w:val="0"/>
                                  <w:marRight w:val="0"/>
                                  <w:marTop w:val="0"/>
                                  <w:marBottom w:val="0"/>
                                  <w:divBdr>
                                    <w:top w:val="single" w:sz="2" w:space="0" w:color="D9D9E3"/>
                                    <w:left w:val="single" w:sz="2" w:space="0" w:color="D9D9E3"/>
                                    <w:bottom w:val="single" w:sz="2" w:space="0" w:color="D9D9E3"/>
                                    <w:right w:val="single" w:sz="2" w:space="0" w:color="D9D9E3"/>
                                  </w:divBdr>
                                  <w:divsChild>
                                    <w:div w:id="1164273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5897846">
                      <w:marLeft w:val="0"/>
                      <w:marRight w:val="0"/>
                      <w:marTop w:val="0"/>
                      <w:marBottom w:val="0"/>
                      <w:divBdr>
                        <w:top w:val="single" w:sz="2" w:space="0" w:color="D9D9E3"/>
                        <w:left w:val="single" w:sz="2" w:space="0" w:color="D9D9E3"/>
                        <w:bottom w:val="single" w:sz="2" w:space="0" w:color="D9D9E3"/>
                        <w:right w:val="single" w:sz="2" w:space="0" w:color="D9D9E3"/>
                      </w:divBdr>
                      <w:divsChild>
                        <w:div w:id="493617374">
                          <w:marLeft w:val="0"/>
                          <w:marRight w:val="0"/>
                          <w:marTop w:val="0"/>
                          <w:marBottom w:val="0"/>
                          <w:divBdr>
                            <w:top w:val="single" w:sz="2" w:space="0" w:color="D9D9E3"/>
                            <w:left w:val="single" w:sz="2" w:space="0" w:color="D9D9E3"/>
                            <w:bottom w:val="single" w:sz="2" w:space="0" w:color="D9D9E3"/>
                            <w:right w:val="single" w:sz="2" w:space="0" w:color="D9D9E3"/>
                          </w:divBdr>
                        </w:div>
                        <w:div w:id="1150097065">
                          <w:marLeft w:val="0"/>
                          <w:marRight w:val="0"/>
                          <w:marTop w:val="0"/>
                          <w:marBottom w:val="0"/>
                          <w:divBdr>
                            <w:top w:val="single" w:sz="2" w:space="0" w:color="D9D9E3"/>
                            <w:left w:val="single" w:sz="2" w:space="0" w:color="D9D9E3"/>
                            <w:bottom w:val="single" w:sz="2" w:space="0" w:color="D9D9E3"/>
                            <w:right w:val="single" w:sz="2" w:space="0" w:color="D9D9E3"/>
                          </w:divBdr>
                          <w:divsChild>
                            <w:div w:id="726152925">
                              <w:marLeft w:val="0"/>
                              <w:marRight w:val="0"/>
                              <w:marTop w:val="0"/>
                              <w:marBottom w:val="0"/>
                              <w:divBdr>
                                <w:top w:val="single" w:sz="2" w:space="0" w:color="D9D9E3"/>
                                <w:left w:val="single" w:sz="2" w:space="0" w:color="D9D9E3"/>
                                <w:bottom w:val="single" w:sz="2" w:space="0" w:color="D9D9E3"/>
                                <w:right w:val="single" w:sz="2" w:space="0" w:color="D9D9E3"/>
                              </w:divBdr>
                              <w:divsChild>
                                <w:div w:id="133570236">
                                  <w:marLeft w:val="0"/>
                                  <w:marRight w:val="0"/>
                                  <w:marTop w:val="0"/>
                                  <w:marBottom w:val="0"/>
                                  <w:divBdr>
                                    <w:top w:val="single" w:sz="2" w:space="0" w:color="D9D9E3"/>
                                    <w:left w:val="single" w:sz="2" w:space="0" w:color="D9D9E3"/>
                                    <w:bottom w:val="single" w:sz="2" w:space="0" w:color="D9D9E3"/>
                                    <w:right w:val="single" w:sz="2" w:space="0" w:color="D9D9E3"/>
                                  </w:divBdr>
                                  <w:divsChild>
                                    <w:div w:id="1468428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3231024">
          <w:marLeft w:val="0"/>
          <w:marRight w:val="0"/>
          <w:marTop w:val="0"/>
          <w:marBottom w:val="0"/>
          <w:divBdr>
            <w:top w:val="single" w:sz="2" w:space="0" w:color="D9D9E3"/>
            <w:left w:val="single" w:sz="2" w:space="0" w:color="D9D9E3"/>
            <w:bottom w:val="single" w:sz="2" w:space="0" w:color="D9D9E3"/>
            <w:right w:val="single" w:sz="2" w:space="0" w:color="D9D9E3"/>
          </w:divBdr>
          <w:divsChild>
            <w:div w:id="13178763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192382">
                  <w:marLeft w:val="0"/>
                  <w:marRight w:val="0"/>
                  <w:marTop w:val="0"/>
                  <w:marBottom w:val="0"/>
                  <w:divBdr>
                    <w:top w:val="single" w:sz="2" w:space="0" w:color="D9D9E3"/>
                    <w:left w:val="single" w:sz="2" w:space="0" w:color="D9D9E3"/>
                    <w:bottom w:val="single" w:sz="2" w:space="0" w:color="D9D9E3"/>
                    <w:right w:val="single" w:sz="2" w:space="0" w:color="D9D9E3"/>
                  </w:divBdr>
                  <w:divsChild>
                    <w:div w:id="289287575">
                      <w:marLeft w:val="0"/>
                      <w:marRight w:val="0"/>
                      <w:marTop w:val="0"/>
                      <w:marBottom w:val="0"/>
                      <w:divBdr>
                        <w:top w:val="single" w:sz="2" w:space="0" w:color="D9D9E3"/>
                        <w:left w:val="single" w:sz="2" w:space="0" w:color="D9D9E3"/>
                        <w:bottom w:val="single" w:sz="2" w:space="0" w:color="D9D9E3"/>
                        <w:right w:val="single" w:sz="2" w:space="0" w:color="D9D9E3"/>
                      </w:divBdr>
                      <w:divsChild>
                        <w:div w:id="203180137">
                          <w:marLeft w:val="0"/>
                          <w:marRight w:val="0"/>
                          <w:marTop w:val="0"/>
                          <w:marBottom w:val="0"/>
                          <w:divBdr>
                            <w:top w:val="single" w:sz="2" w:space="0" w:color="D9D9E3"/>
                            <w:left w:val="single" w:sz="2" w:space="0" w:color="D9D9E3"/>
                            <w:bottom w:val="single" w:sz="2" w:space="0" w:color="D9D9E3"/>
                            <w:right w:val="single" w:sz="2" w:space="0" w:color="D9D9E3"/>
                          </w:divBdr>
                          <w:divsChild>
                            <w:div w:id="1251238495">
                              <w:marLeft w:val="0"/>
                              <w:marRight w:val="0"/>
                              <w:marTop w:val="0"/>
                              <w:marBottom w:val="0"/>
                              <w:divBdr>
                                <w:top w:val="single" w:sz="2" w:space="0" w:color="D9D9E3"/>
                                <w:left w:val="single" w:sz="2" w:space="0" w:color="D9D9E3"/>
                                <w:bottom w:val="single" w:sz="2" w:space="0" w:color="D9D9E3"/>
                                <w:right w:val="single" w:sz="2" w:space="0" w:color="D9D9E3"/>
                              </w:divBdr>
                              <w:divsChild>
                                <w:div w:id="611743417">
                                  <w:marLeft w:val="0"/>
                                  <w:marRight w:val="0"/>
                                  <w:marTop w:val="0"/>
                                  <w:marBottom w:val="0"/>
                                  <w:divBdr>
                                    <w:top w:val="single" w:sz="2" w:space="0" w:color="D9D9E3"/>
                                    <w:left w:val="single" w:sz="2" w:space="0" w:color="D9D9E3"/>
                                    <w:bottom w:val="single" w:sz="2" w:space="0" w:color="D9D9E3"/>
                                    <w:right w:val="single" w:sz="2" w:space="0" w:color="D9D9E3"/>
                                  </w:divBdr>
                                  <w:divsChild>
                                    <w:div w:id="1723166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9815444">
                      <w:marLeft w:val="0"/>
                      <w:marRight w:val="0"/>
                      <w:marTop w:val="0"/>
                      <w:marBottom w:val="0"/>
                      <w:divBdr>
                        <w:top w:val="single" w:sz="2" w:space="0" w:color="D9D9E3"/>
                        <w:left w:val="single" w:sz="2" w:space="0" w:color="D9D9E3"/>
                        <w:bottom w:val="single" w:sz="2" w:space="0" w:color="D9D9E3"/>
                        <w:right w:val="single" w:sz="2" w:space="0" w:color="D9D9E3"/>
                      </w:divBdr>
                      <w:divsChild>
                        <w:div w:id="462768844">
                          <w:marLeft w:val="0"/>
                          <w:marRight w:val="0"/>
                          <w:marTop w:val="0"/>
                          <w:marBottom w:val="0"/>
                          <w:divBdr>
                            <w:top w:val="single" w:sz="2" w:space="0" w:color="D9D9E3"/>
                            <w:left w:val="single" w:sz="2" w:space="0" w:color="D9D9E3"/>
                            <w:bottom w:val="single" w:sz="2" w:space="0" w:color="D9D9E3"/>
                            <w:right w:val="single" w:sz="2" w:space="0" w:color="D9D9E3"/>
                          </w:divBdr>
                        </w:div>
                        <w:div w:id="1144352853">
                          <w:marLeft w:val="0"/>
                          <w:marRight w:val="0"/>
                          <w:marTop w:val="0"/>
                          <w:marBottom w:val="0"/>
                          <w:divBdr>
                            <w:top w:val="single" w:sz="2" w:space="0" w:color="D9D9E3"/>
                            <w:left w:val="single" w:sz="2" w:space="0" w:color="D9D9E3"/>
                            <w:bottom w:val="single" w:sz="2" w:space="0" w:color="D9D9E3"/>
                            <w:right w:val="single" w:sz="2" w:space="0" w:color="D9D9E3"/>
                          </w:divBdr>
                          <w:divsChild>
                            <w:div w:id="185682904">
                              <w:marLeft w:val="0"/>
                              <w:marRight w:val="0"/>
                              <w:marTop w:val="0"/>
                              <w:marBottom w:val="0"/>
                              <w:divBdr>
                                <w:top w:val="single" w:sz="2" w:space="0" w:color="D9D9E3"/>
                                <w:left w:val="single" w:sz="2" w:space="0" w:color="D9D9E3"/>
                                <w:bottom w:val="single" w:sz="2" w:space="0" w:color="D9D9E3"/>
                                <w:right w:val="single" w:sz="2" w:space="0" w:color="D9D9E3"/>
                              </w:divBdr>
                              <w:divsChild>
                                <w:div w:id="382676598">
                                  <w:marLeft w:val="0"/>
                                  <w:marRight w:val="0"/>
                                  <w:marTop w:val="0"/>
                                  <w:marBottom w:val="0"/>
                                  <w:divBdr>
                                    <w:top w:val="single" w:sz="2" w:space="0" w:color="D9D9E3"/>
                                    <w:left w:val="single" w:sz="2" w:space="0" w:color="D9D9E3"/>
                                    <w:bottom w:val="single" w:sz="2" w:space="0" w:color="D9D9E3"/>
                                    <w:right w:val="single" w:sz="2" w:space="0" w:color="D9D9E3"/>
                                  </w:divBdr>
                                  <w:divsChild>
                                    <w:div w:id="522986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2170223">
          <w:marLeft w:val="0"/>
          <w:marRight w:val="0"/>
          <w:marTop w:val="0"/>
          <w:marBottom w:val="0"/>
          <w:divBdr>
            <w:top w:val="single" w:sz="2" w:space="0" w:color="D9D9E3"/>
            <w:left w:val="single" w:sz="2" w:space="0" w:color="D9D9E3"/>
            <w:bottom w:val="single" w:sz="2" w:space="0" w:color="D9D9E3"/>
            <w:right w:val="single" w:sz="2" w:space="0" w:color="D9D9E3"/>
          </w:divBdr>
          <w:divsChild>
            <w:div w:id="818377314">
              <w:marLeft w:val="0"/>
              <w:marRight w:val="0"/>
              <w:marTop w:val="100"/>
              <w:marBottom w:val="100"/>
              <w:divBdr>
                <w:top w:val="single" w:sz="2" w:space="0" w:color="D9D9E3"/>
                <w:left w:val="single" w:sz="2" w:space="0" w:color="D9D9E3"/>
                <w:bottom w:val="single" w:sz="2" w:space="0" w:color="D9D9E3"/>
                <w:right w:val="single" w:sz="2" w:space="0" w:color="D9D9E3"/>
              </w:divBdr>
              <w:divsChild>
                <w:div w:id="790173188">
                  <w:marLeft w:val="0"/>
                  <w:marRight w:val="0"/>
                  <w:marTop w:val="0"/>
                  <w:marBottom w:val="0"/>
                  <w:divBdr>
                    <w:top w:val="single" w:sz="2" w:space="0" w:color="D9D9E3"/>
                    <w:left w:val="single" w:sz="2" w:space="0" w:color="D9D9E3"/>
                    <w:bottom w:val="single" w:sz="2" w:space="0" w:color="D9D9E3"/>
                    <w:right w:val="single" w:sz="2" w:space="0" w:color="D9D9E3"/>
                  </w:divBdr>
                  <w:divsChild>
                    <w:div w:id="250898010">
                      <w:marLeft w:val="0"/>
                      <w:marRight w:val="0"/>
                      <w:marTop w:val="0"/>
                      <w:marBottom w:val="0"/>
                      <w:divBdr>
                        <w:top w:val="single" w:sz="2" w:space="0" w:color="D9D9E3"/>
                        <w:left w:val="single" w:sz="2" w:space="0" w:color="D9D9E3"/>
                        <w:bottom w:val="single" w:sz="2" w:space="0" w:color="D9D9E3"/>
                        <w:right w:val="single" w:sz="2" w:space="0" w:color="D9D9E3"/>
                      </w:divBdr>
                      <w:divsChild>
                        <w:div w:id="507600846">
                          <w:marLeft w:val="0"/>
                          <w:marRight w:val="0"/>
                          <w:marTop w:val="0"/>
                          <w:marBottom w:val="0"/>
                          <w:divBdr>
                            <w:top w:val="single" w:sz="2" w:space="0" w:color="D9D9E3"/>
                            <w:left w:val="single" w:sz="2" w:space="0" w:color="D9D9E3"/>
                            <w:bottom w:val="single" w:sz="2" w:space="0" w:color="D9D9E3"/>
                            <w:right w:val="single" w:sz="2" w:space="0" w:color="D9D9E3"/>
                          </w:divBdr>
                          <w:divsChild>
                            <w:div w:id="1240096345">
                              <w:marLeft w:val="0"/>
                              <w:marRight w:val="0"/>
                              <w:marTop w:val="0"/>
                              <w:marBottom w:val="0"/>
                              <w:divBdr>
                                <w:top w:val="single" w:sz="2" w:space="0" w:color="D9D9E3"/>
                                <w:left w:val="single" w:sz="2" w:space="0" w:color="D9D9E3"/>
                                <w:bottom w:val="single" w:sz="2" w:space="0" w:color="D9D9E3"/>
                                <w:right w:val="single" w:sz="2" w:space="0" w:color="D9D9E3"/>
                              </w:divBdr>
                              <w:divsChild>
                                <w:div w:id="229736375">
                                  <w:marLeft w:val="0"/>
                                  <w:marRight w:val="0"/>
                                  <w:marTop w:val="0"/>
                                  <w:marBottom w:val="0"/>
                                  <w:divBdr>
                                    <w:top w:val="single" w:sz="2" w:space="0" w:color="D9D9E3"/>
                                    <w:left w:val="single" w:sz="2" w:space="0" w:color="D9D9E3"/>
                                    <w:bottom w:val="single" w:sz="2" w:space="0" w:color="D9D9E3"/>
                                    <w:right w:val="single" w:sz="2" w:space="0" w:color="D9D9E3"/>
                                  </w:divBdr>
                                  <w:divsChild>
                                    <w:div w:id="755712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273549">
                      <w:marLeft w:val="0"/>
                      <w:marRight w:val="0"/>
                      <w:marTop w:val="0"/>
                      <w:marBottom w:val="0"/>
                      <w:divBdr>
                        <w:top w:val="single" w:sz="2" w:space="0" w:color="D9D9E3"/>
                        <w:left w:val="single" w:sz="2" w:space="0" w:color="D9D9E3"/>
                        <w:bottom w:val="single" w:sz="2" w:space="0" w:color="D9D9E3"/>
                        <w:right w:val="single" w:sz="2" w:space="0" w:color="D9D9E3"/>
                      </w:divBdr>
                      <w:divsChild>
                        <w:div w:id="865021374">
                          <w:marLeft w:val="0"/>
                          <w:marRight w:val="0"/>
                          <w:marTop w:val="0"/>
                          <w:marBottom w:val="0"/>
                          <w:divBdr>
                            <w:top w:val="single" w:sz="2" w:space="0" w:color="D9D9E3"/>
                            <w:left w:val="single" w:sz="2" w:space="0" w:color="D9D9E3"/>
                            <w:bottom w:val="single" w:sz="2" w:space="0" w:color="D9D9E3"/>
                            <w:right w:val="single" w:sz="2" w:space="0" w:color="D9D9E3"/>
                          </w:divBdr>
                        </w:div>
                        <w:div w:id="382481282">
                          <w:marLeft w:val="0"/>
                          <w:marRight w:val="0"/>
                          <w:marTop w:val="0"/>
                          <w:marBottom w:val="0"/>
                          <w:divBdr>
                            <w:top w:val="single" w:sz="2" w:space="0" w:color="D9D9E3"/>
                            <w:left w:val="single" w:sz="2" w:space="0" w:color="D9D9E3"/>
                            <w:bottom w:val="single" w:sz="2" w:space="0" w:color="D9D9E3"/>
                            <w:right w:val="single" w:sz="2" w:space="0" w:color="D9D9E3"/>
                          </w:divBdr>
                          <w:divsChild>
                            <w:div w:id="1888832521">
                              <w:marLeft w:val="0"/>
                              <w:marRight w:val="0"/>
                              <w:marTop w:val="0"/>
                              <w:marBottom w:val="0"/>
                              <w:divBdr>
                                <w:top w:val="single" w:sz="2" w:space="0" w:color="D9D9E3"/>
                                <w:left w:val="single" w:sz="2" w:space="0" w:color="D9D9E3"/>
                                <w:bottom w:val="single" w:sz="2" w:space="0" w:color="D9D9E3"/>
                                <w:right w:val="single" w:sz="2" w:space="0" w:color="D9D9E3"/>
                              </w:divBdr>
                              <w:divsChild>
                                <w:div w:id="65764420">
                                  <w:marLeft w:val="0"/>
                                  <w:marRight w:val="0"/>
                                  <w:marTop w:val="0"/>
                                  <w:marBottom w:val="0"/>
                                  <w:divBdr>
                                    <w:top w:val="single" w:sz="2" w:space="0" w:color="D9D9E3"/>
                                    <w:left w:val="single" w:sz="2" w:space="0" w:color="D9D9E3"/>
                                    <w:bottom w:val="single" w:sz="2" w:space="0" w:color="D9D9E3"/>
                                    <w:right w:val="single" w:sz="2" w:space="0" w:color="D9D9E3"/>
                                  </w:divBdr>
                                  <w:divsChild>
                                    <w:div w:id="1849372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0705322">
          <w:marLeft w:val="0"/>
          <w:marRight w:val="0"/>
          <w:marTop w:val="0"/>
          <w:marBottom w:val="0"/>
          <w:divBdr>
            <w:top w:val="single" w:sz="2" w:space="0" w:color="D9D9E3"/>
            <w:left w:val="single" w:sz="2" w:space="0" w:color="D9D9E3"/>
            <w:bottom w:val="single" w:sz="2" w:space="0" w:color="D9D9E3"/>
            <w:right w:val="single" w:sz="2" w:space="0" w:color="D9D9E3"/>
          </w:divBdr>
          <w:divsChild>
            <w:div w:id="2130661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928726">
                  <w:marLeft w:val="0"/>
                  <w:marRight w:val="0"/>
                  <w:marTop w:val="0"/>
                  <w:marBottom w:val="0"/>
                  <w:divBdr>
                    <w:top w:val="single" w:sz="2" w:space="0" w:color="D9D9E3"/>
                    <w:left w:val="single" w:sz="2" w:space="0" w:color="D9D9E3"/>
                    <w:bottom w:val="single" w:sz="2" w:space="0" w:color="D9D9E3"/>
                    <w:right w:val="single" w:sz="2" w:space="0" w:color="D9D9E3"/>
                  </w:divBdr>
                  <w:divsChild>
                    <w:div w:id="1500268518">
                      <w:marLeft w:val="0"/>
                      <w:marRight w:val="0"/>
                      <w:marTop w:val="0"/>
                      <w:marBottom w:val="0"/>
                      <w:divBdr>
                        <w:top w:val="single" w:sz="2" w:space="0" w:color="D9D9E3"/>
                        <w:left w:val="single" w:sz="2" w:space="0" w:color="D9D9E3"/>
                        <w:bottom w:val="single" w:sz="2" w:space="0" w:color="D9D9E3"/>
                        <w:right w:val="single" w:sz="2" w:space="0" w:color="D9D9E3"/>
                      </w:divBdr>
                      <w:divsChild>
                        <w:div w:id="204564396">
                          <w:marLeft w:val="0"/>
                          <w:marRight w:val="0"/>
                          <w:marTop w:val="0"/>
                          <w:marBottom w:val="0"/>
                          <w:divBdr>
                            <w:top w:val="single" w:sz="2" w:space="0" w:color="D9D9E3"/>
                            <w:left w:val="single" w:sz="2" w:space="0" w:color="D9D9E3"/>
                            <w:bottom w:val="single" w:sz="2" w:space="0" w:color="D9D9E3"/>
                            <w:right w:val="single" w:sz="2" w:space="0" w:color="D9D9E3"/>
                          </w:divBdr>
                          <w:divsChild>
                            <w:div w:id="1286500994">
                              <w:marLeft w:val="0"/>
                              <w:marRight w:val="0"/>
                              <w:marTop w:val="0"/>
                              <w:marBottom w:val="0"/>
                              <w:divBdr>
                                <w:top w:val="single" w:sz="2" w:space="0" w:color="D9D9E3"/>
                                <w:left w:val="single" w:sz="2" w:space="0" w:color="D9D9E3"/>
                                <w:bottom w:val="single" w:sz="2" w:space="0" w:color="D9D9E3"/>
                                <w:right w:val="single" w:sz="2" w:space="0" w:color="D9D9E3"/>
                              </w:divBdr>
                              <w:divsChild>
                                <w:div w:id="995495448">
                                  <w:marLeft w:val="0"/>
                                  <w:marRight w:val="0"/>
                                  <w:marTop w:val="0"/>
                                  <w:marBottom w:val="0"/>
                                  <w:divBdr>
                                    <w:top w:val="single" w:sz="2" w:space="0" w:color="D9D9E3"/>
                                    <w:left w:val="single" w:sz="2" w:space="0" w:color="D9D9E3"/>
                                    <w:bottom w:val="single" w:sz="2" w:space="0" w:color="D9D9E3"/>
                                    <w:right w:val="single" w:sz="2" w:space="0" w:color="D9D9E3"/>
                                  </w:divBdr>
                                  <w:divsChild>
                                    <w:div w:id="543905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8241269">
                      <w:marLeft w:val="0"/>
                      <w:marRight w:val="0"/>
                      <w:marTop w:val="0"/>
                      <w:marBottom w:val="0"/>
                      <w:divBdr>
                        <w:top w:val="single" w:sz="2" w:space="0" w:color="D9D9E3"/>
                        <w:left w:val="single" w:sz="2" w:space="0" w:color="D9D9E3"/>
                        <w:bottom w:val="single" w:sz="2" w:space="0" w:color="D9D9E3"/>
                        <w:right w:val="single" w:sz="2" w:space="0" w:color="D9D9E3"/>
                      </w:divBdr>
                      <w:divsChild>
                        <w:div w:id="1796948620">
                          <w:marLeft w:val="0"/>
                          <w:marRight w:val="0"/>
                          <w:marTop w:val="0"/>
                          <w:marBottom w:val="0"/>
                          <w:divBdr>
                            <w:top w:val="single" w:sz="2" w:space="0" w:color="D9D9E3"/>
                            <w:left w:val="single" w:sz="2" w:space="0" w:color="D9D9E3"/>
                            <w:bottom w:val="single" w:sz="2" w:space="0" w:color="D9D9E3"/>
                            <w:right w:val="single" w:sz="2" w:space="0" w:color="D9D9E3"/>
                          </w:divBdr>
                        </w:div>
                        <w:div w:id="1639728258">
                          <w:marLeft w:val="0"/>
                          <w:marRight w:val="0"/>
                          <w:marTop w:val="0"/>
                          <w:marBottom w:val="0"/>
                          <w:divBdr>
                            <w:top w:val="single" w:sz="2" w:space="0" w:color="D9D9E3"/>
                            <w:left w:val="single" w:sz="2" w:space="0" w:color="D9D9E3"/>
                            <w:bottom w:val="single" w:sz="2" w:space="0" w:color="D9D9E3"/>
                            <w:right w:val="single" w:sz="2" w:space="0" w:color="D9D9E3"/>
                          </w:divBdr>
                          <w:divsChild>
                            <w:div w:id="33161415">
                              <w:marLeft w:val="0"/>
                              <w:marRight w:val="0"/>
                              <w:marTop w:val="0"/>
                              <w:marBottom w:val="0"/>
                              <w:divBdr>
                                <w:top w:val="single" w:sz="2" w:space="0" w:color="D9D9E3"/>
                                <w:left w:val="single" w:sz="2" w:space="0" w:color="D9D9E3"/>
                                <w:bottom w:val="single" w:sz="2" w:space="0" w:color="D9D9E3"/>
                                <w:right w:val="single" w:sz="2" w:space="0" w:color="D9D9E3"/>
                              </w:divBdr>
                              <w:divsChild>
                                <w:div w:id="587887671">
                                  <w:marLeft w:val="0"/>
                                  <w:marRight w:val="0"/>
                                  <w:marTop w:val="0"/>
                                  <w:marBottom w:val="0"/>
                                  <w:divBdr>
                                    <w:top w:val="single" w:sz="2" w:space="0" w:color="D9D9E3"/>
                                    <w:left w:val="single" w:sz="2" w:space="0" w:color="D9D9E3"/>
                                    <w:bottom w:val="single" w:sz="2" w:space="0" w:color="D9D9E3"/>
                                    <w:right w:val="single" w:sz="2" w:space="0" w:color="D9D9E3"/>
                                  </w:divBdr>
                                  <w:divsChild>
                                    <w:div w:id="765931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0163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Husnain</dc:creator>
  <cp:keywords/>
  <dc:description/>
  <cp:lastModifiedBy>Muhammad Husnain</cp:lastModifiedBy>
  <cp:revision>4</cp:revision>
  <dcterms:created xsi:type="dcterms:W3CDTF">2023-12-06T18:30:00Z</dcterms:created>
  <dcterms:modified xsi:type="dcterms:W3CDTF">2023-12-08T06:46:00Z</dcterms:modified>
</cp:coreProperties>
</file>