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Rule="auto"/>
        <w:rPr>
          <w:rFonts w:ascii="Arial" w:cs="Arial" w:eastAsia="Arial" w:hAnsi="Arial"/>
          <w:sz w:val="26"/>
          <w:szCs w:val="26"/>
        </w:rPr>
      </w:pPr>
      <w:r w:rsidDel="00000000" w:rsidR="00000000" w:rsidRPr="00000000">
        <w:rPr>
          <w:rtl w:val="0"/>
        </w:rPr>
      </w:r>
    </w:p>
    <w:tbl>
      <w:tblPr>
        <w:tblStyle w:val="Table1"/>
        <w:tblW w:w="902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6"/>
        <w:gridCol w:w="3005"/>
        <w:gridCol w:w="2416"/>
        <w:tblGridChange w:id="0">
          <w:tblGrid>
            <w:gridCol w:w="3606"/>
            <w:gridCol w:w="3005"/>
            <w:gridCol w:w="2416"/>
          </w:tblGrid>
        </w:tblGridChange>
      </w:tblGrid>
      <w:tr>
        <w:trPr>
          <w:cantSplit w:val="0"/>
          <w:tblHeader w:val="0"/>
        </w:trPr>
        <w:tc>
          <w:tcPr>
            <w:tcBorders>
              <w:bottom w:color="808080" w:space="0" w:sz="18" w:val="single"/>
              <w:right w:color="808080" w:space="0" w:sz="18" w:val="single"/>
            </w:tcBorders>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center"/>
              <w:rPr>
                <w:sz w:val="76"/>
                <w:szCs w:val="76"/>
              </w:rPr>
            </w:pPr>
            <w:r w:rsidDel="00000000" w:rsidR="00000000" w:rsidRPr="00000000">
              <w:rPr>
                <w:b w:val="1"/>
                <w:sz w:val="44"/>
                <w:szCs w:val="44"/>
                <w:u w:val="single"/>
                <w:rtl w:val="0"/>
              </w:rPr>
              <w:t xml:space="preserve">CL-1002 Programming Fundamentals</w:t>
            </w:r>
            <w:r w:rsidDel="00000000" w:rsidR="00000000" w:rsidRPr="00000000">
              <w:rPr>
                <w:rtl w:val="0"/>
              </w:rPr>
            </w:r>
          </w:p>
        </w:tc>
        <w:tc>
          <w:tcPr>
            <w:gridSpan w:val="2"/>
            <w:tcBorders>
              <w:left w:color="808080" w:space="0" w:sz="18" w:val="single"/>
              <w:bottom w:color="808080" w:space="0" w:sz="18" w:val="single"/>
            </w:tcBorders>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center"/>
              <w:rPr>
                <w:b w:val="1"/>
                <w:sz w:val="56"/>
                <w:szCs w:val="56"/>
              </w:rPr>
            </w:pPr>
            <w:r w:rsidDel="00000000" w:rsidR="00000000" w:rsidRPr="00000000">
              <w:rPr>
                <w:b w:val="1"/>
                <w:sz w:val="56"/>
                <w:szCs w:val="56"/>
                <w:rtl w:val="0"/>
              </w:rPr>
              <w:t xml:space="preserve">LAB - 03</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center"/>
              <w:rPr>
                <w:b w:val="1"/>
                <w:sz w:val="36"/>
                <w:szCs w:val="36"/>
                <w:u w:val="single"/>
              </w:rPr>
            </w:pPr>
            <w:r w:rsidDel="00000000" w:rsidR="00000000" w:rsidRPr="00000000">
              <w:rPr>
                <w:b w:val="1"/>
                <w:sz w:val="36"/>
                <w:szCs w:val="36"/>
                <w:u w:val="single"/>
                <w:rtl w:val="0"/>
              </w:rPr>
              <w:t xml:space="preserve">Introduction to IDE and Basic Programming Constructs</w:t>
            </w:r>
          </w:p>
        </w:tc>
      </w:tr>
      <w:tr>
        <w:trPr>
          <w:cantSplit w:val="0"/>
          <w:tblHeader w:val="0"/>
        </w:trPr>
        <w:tc>
          <w:tcPr>
            <w:gridSpan w:val="2"/>
            <w:tcBorders>
              <w:top w:color="808080" w:space="0" w:sz="18" w:val="single"/>
            </w:tcBorders>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rPr/>
            </w:pPr>
            <w:r w:rsidDel="00000000" w:rsidR="00000000" w:rsidRPr="00000000">
              <w:rPr>
                <w:b w:val="1"/>
                <w:rtl w:val="0"/>
              </w:rPr>
              <w:t xml:space="preserve">NATIONAL UNIVERSITY OF COMPUTER AND EMERGING SCIENCES</w:t>
            </w:r>
            <w:r w:rsidDel="00000000" w:rsidR="00000000" w:rsidRPr="00000000">
              <w:rPr>
                <w:rtl w:val="0"/>
              </w:rPr>
              <w:t xml:space="preserve"> </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rPr>
                <w:b w:val="1"/>
                <w:sz w:val="24"/>
                <w:szCs w:val="24"/>
              </w:rPr>
            </w:pPr>
            <w:r w:rsidDel="00000000" w:rsidR="00000000" w:rsidRPr="00000000">
              <w:rPr>
                <w:b w:val="1"/>
                <w:rtl w:val="0"/>
              </w:rPr>
              <w:t xml:space="preserve">Fall 2022</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6007100</wp:posOffset>
                      </wp:positionV>
                      <wp:extent cx="4019550" cy="247650"/>
                      <wp:effectExtent b="0" l="0" r="0" t="0"/>
                      <wp:wrapNone/>
                      <wp:docPr id="2121374217" name=""/>
                      <a:graphic>
                        <a:graphicData uri="http://schemas.microsoft.com/office/word/2010/wordprocessingShape">
                          <wps:wsp>
                            <wps:cNvSpPr/>
                            <wps:cNvPr id="2" name="Shape 2"/>
                            <wps:spPr>
                              <a:xfrm>
                                <a:off x="3345750" y="3665700"/>
                                <a:ext cx="4000500" cy="228600"/>
                              </a:xfrm>
                              <a:prstGeom prst="rect">
                                <a:avLst/>
                              </a:prstGeom>
                              <a:solidFill>
                                <a:schemeClr val="lt1"/>
                              </a:solidFill>
                              <a:ln>
                                <a:noFill/>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NATIONAL UNIVERSITY OF COMPUTER AND EMERGING SCIENCES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6007100</wp:posOffset>
                      </wp:positionV>
                      <wp:extent cx="4019550" cy="247650"/>
                      <wp:effectExtent b="0" l="0" r="0" t="0"/>
                      <wp:wrapNone/>
                      <wp:docPr id="2121374217"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4019550" cy="247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6007100</wp:posOffset>
                      </wp:positionV>
                      <wp:extent cx="4019550" cy="247650"/>
                      <wp:effectExtent b="0" l="0" r="0" t="0"/>
                      <wp:wrapNone/>
                      <wp:docPr id="2121374218" name=""/>
                      <a:graphic>
                        <a:graphicData uri="http://schemas.microsoft.com/office/word/2010/wordprocessingShape">
                          <wps:wsp>
                            <wps:cNvSpPr/>
                            <wps:cNvPr id="3" name="Shape 3"/>
                            <wps:spPr>
                              <a:xfrm>
                                <a:off x="3345750" y="3665700"/>
                                <a:ext cx="4000500" cy="228600"/>
                              </a:xfrm>
                              <a:prstGeom prst="rect">
                                <a:avLst/>
                              </a:prstGeom>
                              <a:solidFill>
                                <a:schemeClr val="lt1"/>
                              </a:solidFill>
                              <a:ln>
                                <a:noFill/>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NATIONAL UNIVERSITY OF COMPUTER AND EMERGING SCIENCES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6007100</wp:posOffset>
                      </wp:positionV>
                      <wp:extent cx="4019550" cy="247650"/>
                      <wp:effectExtent b="0" l="0" r="0" t="0"/>
                      <wp:wrapNone/>
                      <wp:docPr id="2121374218"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4019550" cy="247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6007100</wp:posOffset>
                      </wp:positionV>
                      <wp:extent cx="4019550" cy="247650"/>
                      <wp:effectExtent b="0" l="0" r="0" t="0"/>
                      <wp:wrapNone/>
                      <wp:docPr id="2121374219" name=""/>
                      <a:graphic>
                        <a:graphicData uri="http://schemas.microsoft.com/office/word/2010/wordprocessingShape">
                          <wps:wsp>
                            <wps:cNvSpPr/>
                            <wps:cNvPr id="4" name="Shape 4"/>
                            <wps:spPr>
                              <a:xfrm>
                                <a:off x="3345750" y="3665700"/>
                                <a:ext cx="4000500" cy="228600"/>
                              </a:xfrm>
                              <a:prstGeom prst="rect">
                                <a:avLst/>
                              </a:prstGeom>
                              <a:solidFill>
                                <a:schemeClr val="lt1"/>
                              </a:solidFill>
                              <a:ln>
                                <a:noFill/>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NATIONAL UNIVERSITY OF COMPUTER AND EMERGING SCIENCES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6007100</wp:posOffset>
                      </wp:positionV>
                      <wp:extent cx="4019550" cy="247650"/>
                      <wp:effectExtent b="0" l="0" r="0" t="0"/>
                      <wp:wrapNone/>
                      <wp:docPr id="2121374219"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4019550" cy="247650"/>
                              </a:xfrm>
                              <a:prstGeom prst="rect"/>
                              <a:ln/>
                            </pic:spPr>
                          </pic:pic>
                        </a:graphicData>
                      </a:graphic>
                    </wp:anchor>
                  </w:drawing>
                </mc:Fallback>
              </mc:AlternateConten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tcBorders>
              <w:top w:color="808080" w:space="0" w:sz="18" w:val="single"/>
            </w:tcBorders>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rPr>
                <w:sz w:val="36"/>
                <w:szCs w:val="36"/>
              </w:rPr>
            </w:pPr>
            <w:bookmarkStart w:colFirst="0" w:colLast="0" w:name="_heading=h.gjdgxs" w:id="0"/>
            <w:bookmarkEnd w:id="0"/>
            <w:r w:rsidDel="00000000" w:rsidR="00000000" w:rsidRPr="00000000">
              <w:rPr>
                <w:rtl w:val="0"/>
              </w:rPr>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56" w:lineRule="auto"/>
        <w:ind w:right="359"/>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Scratch and C side by side</w:t>
      </w:r>
    </w:p>
    <w:tbl>
      <w:tblPr>
        <w:tblStyle w:val="Table2"/>
        <w:tblW w:w="90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9"/>
        <w:tblGridChange w:id="0">
          <w:tblGrid>
            <w:gridCol w:w="4508"/>
            <w:gridCol w:w="4509"/>
          </w:tblGrid>
        </w:tblGridChange>
      </w:tblGrid>
      <w:tr>
        <w:trPr>
          <w:cantSplit w:val="0"/>
          <w:trHeight w:val="342" w:hRule="atLeast"/>
          <w:tblHeader w:val="0"/>
        </w:trPr>
        <w:tc>
          <w:tcPr/>
          <w:p w:rsidR="00000000" w:rsidDel="00000000" w:rsidP="00000000" w:rsidRDefault="00000000" w:rsidRPr="00000000" w14:paraId="0000001E">
            <w:pPr>
              <w:spacing w:after="160" w:line="259" w:lineRule="auto"/>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Scratch</w:t>
            </w:r>
          </w:p>
        </w:tc>
        <w:tc>
          <w:tcPr/>
          <w:p w:rsidR="00000000" w:rsidDel="00000000" w:rsidP="00000000" w:rsidRDefault="00000000" w:rsidRPr="00000000" w14:paraId="0000001F">
            <w:pPr>
              <w:spacing w:after="160" w:line="259" w:lineRule="auto"/>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C Code</w:t>
            </w:r>
          </w:p>
        </w:tc>
      </w:tr>
      <w:tr>
        <w:trPr>
          <w:cantSplit w:val="0"/>
          <w:trHeight w:val="9160" w:hRule="atLeast"/>
          <w:tblHeader w:val="0"/>
        </w:trPr>
        <w:tc>
          <w:tcPr/>
          <w:p w:rsidR="00000000" w:rsidDel="00000000" w:rsidP="00000000" w:rsidRDefault="00000000" w:rsidRPr="00000000" w14:paraId="00000020">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Code</w:t>
            </w:r>
            <w:r w:rsidDel="00000000" w:rsidR="00000000" w:rsidRPr="00000000">
              <w:drawing>
                <wp:anchor allowOverlap="1" behindDoc="0" distB="0" distT="0" distL="114300" distR="114300" hidden="0" layoutInCell="1" locked="0" relativeHeight="0" simplePos="0">
                  <wp:simplePos x="0" y="0"/>
                  <wp:positionH relativeFrom="column">
                    <wp:posOffset>506095</wp:posOffset>
                  </wp:positionH>
                  <wp:positionV relativeFrom="paragraph">
                    <wp:posOffset>2482215</wp:posOffset>
                  </wp:positionV>
                  <wp:extent cx="1854200" cy="1689100"/>
                  <wp:effectExtent b="0" l="0" r="0" t="0"/>
                  <wp:wrapSquare wrapText="bothSides" distB="0" distT="0" distL="114300" distR="114300"/>
                  <wp:docPr descr="Graphical user interface, text&#10;&#10;Description automatically generated" id="2121374228" name="image3.png"/>
                  <a:graphic>
                    <a:graphicData uri="http://schemas.openxmlformats.org/drawingml/2006/picture">
                      <pic:pic>
                        <pic:nvPicPr>
                          <pic:cNvPr descr="Graphical user interface, text&#10;&#10;Description automatically generated" id="0" name="image3.png"/>
                          <pic:cNvPicPr preferRelativeResize="0"/>
                        </pic:nvPicPr>
                        <pic:blipFill>
                          <a:blip r:embed="rId10"/>
                          <a:srcRect b="0" l="0" r="0" t="0"/>
                          <a:stretch>
                            <a:fillRect/>
                          </a:stretch>
                        </pic:blipFill>
                        <pic:spPr>
                          <a:xfrm>
                            <a:off x="0" y="0"/>
                            <a:ext cx="1854200" cy="1689100"/>
                          </a:xfrm>
                          <a:prstGeom prst="rect"/>
                          <a:ln/>
                        </pic:spPr>
                      </pic:pic>
                    </a:graphicData>
                  </a:graphic>
                </wp:anchor>
              </w:drawing>
            </w:r>
          </w:p>
          <w:p w:rsidR="00000000" w:rsidDel="00000000" w:rsidP="00000000" w:rsidRDefault="00000000" w:rsidRPr="00000000" w14:paraId="00000021">
            <w:pPr>
              <w:rPr>
                <w:rFonts w:ascii="Calibri" w:cs="Calibri" w:eastAsia="Calibri" w:hAnsi="Calibri"/>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455295</wp:posOffset>
                  </wp:positionH>
                  <wp:positionV relativeFrom="paragraph">
                    <wp:posOffset>100330</wp:posOffset>
                  </wp:positionV>
                  <wp:extent cx="1828800" cy="1435100"/>
                  <wp:effectExtent b="0" l="0" r="0" t="0"/>
                  <wp:wrapSquare wrapText="bothSides" distB="0" distT="0" distL="114300" distR="114300"/>
                  <wp:docPr descr="Graphical user interface, application&#10;&#10;Description automatically generated" id="2121374222" name="image6.png"/>
                  <a:graphic>
                    <a:graphicData uri="http://schemas.openxmlformats.org/drawingml/2006/picture">
                      <pic:pic>
                        <pic:nvPicPr>
                          <pic:cNvPr descr="Graphical user interface, application&#10;&#10;Description automatically generated" id="0" name="image6.png"/>
                          <pic:cNvPicPr preferRelativeResize="0"/>
                        </pic:nvPicPr>
                        <pic:blipFill>
                          <a:blip r:embed="rId11"/>
                          <a:srcRect b="0" l="0" r="0" t="0"/>
                          <a:stretch>
                            <a:fillRect/>
                          </a:stretch>
                        </pic:blipFill>
                        <pic:spPr>
                          <a:xfrm>
                            <a:off x="0" y="0"/>
                            <a:ext cx="1828800" cy="1435100"/>
                          </a:xfrm>
                          <a:prstGeom prst="rect"/>
                          <a:ln/>
                        </pic:spPr>
                      </pic:pic>
                    </a:graphicData>
                  </a:graphic>
                </wp:anchor>
              </w:drawing>
            </w:r>
          </w:p>
          <w:p w:rsidR="00000000" w:rsidDel="00000000" w:rsidP="00000000" w:rsidRDefault="00000000" w:rsidRPr="00000000" w14:paraId="00000022">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3">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4">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5">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Output</w:t>
            </w:r>
          </w:p>
          <w:p w:rsidR="00000000" w:rsidDel="00000000" w:rsidP="00000000" w:rsidRDefault="00000000" w:rsidRPr="00000000" w14:paraId="00000026">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7">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8">
            <w:pPr>
              <w:rPr>
                <w:rFonts w:ascii="Calibri" w:cs="Calibri" w:eastAsia="Calibri" w:hAnsi="Calibri"/>
                <w:sz w:val="32"/>
                <w:szCs w:val="32"/>
              </w:rPr>
            </w:pPr>
            <w:r w:rsidDel="00000000" w:rsidR="00000000" w:rsidRPr="00000000">
              <w:rPr>
                <w:rtl w:val="0"/>
              </w:rPr>
            </w:r>
          </w:p>
        </w:tc>
        <w:tc>
          <w:tcPr/>
          <w:p w:rsidR="00000000" w:rsidDel="00000000" w:rsidP="00000000" w:rsidRDefault="00000000" w:rsidRPr="00000000" w14:paraId="00000029">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Code</w:t>
            </w:r>
            <w:r w:rsidDel="00000000" w:rsidR="00000000" w:rsidRPr="00000000">
              <w:drawing>
                <wp:anchor allowOverlap="1" behindDoc="0" distB="0" distT="0" distL="114300" distR="114300" hidden="0" layoutInCell="1" locked="0" relativeHeight="0" simplePos="0">
                  <wp:simplePos x="0" y="0"/>
                  <wp:positionH relativeFrom="column">
                    <wp:posOffset>329565</wp:posOffset>
                  </wp:positionH>
                  <wp:positionV relativeFrom="paragraph">
                    <wp:posOffset>431165</wp:posOffset>
                  </wp:positionV>
                  <wp:extent cx="2146300" cy="1441450"/>
                  <wp:effectExtent b="0" l="0" r="0" t="0"/>
                  <wp:wrapSquare wrapText="bothSides" distB="0" distT="0" distL="114300" distR="114300"/>
                  <wp:docPr id="212137422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146300" cy="1441450"/>
                          </a:xfrm>
                          <a:prstGeom prst="rect"/>
                          <a:ln/>
                        </pic:spPr>
                      </pic:pic>
                    </a:graphicData>
                  </a:graphic>
                </wp:anchor>
              </w:drawing>
            </w:r>
          </w:p>
          <w:p w:rsidR="00000000" w:rsidDel="00000000" w:rsidP="00000000" w:rsidRDefault="00000000" w:rsidRPr="00000000" w14:paraId="0000002A">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Output</w:t>
            </w:r>
          </w:p>
          <w:p w:rsidR="00000000" w:rsidDel="00000000" w:rsidP="00000000" w:rsidRDefault="00000000" w:rsidRPr="00000000" w14:paraId="0000002B">
            <w:pPr>
              <w:spacing w:after="160" w:line="259" w:lineRule="auto"/>
              <w:rPr>
                <w:rFonts w:ascii="Calibri" w:cs="Calibri" w:eastAsia="Calibri" w:hAnsi="Calibri"/>
                <w:b w:val="1"/>
                <w:sz w:val="32"/>
                <w:szCs w:val="32"/>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221615</wp:posOffset>
                  </wp:positionH>
                  <wp:positionV relativeFrom="paragraph">
                    <wp:posOffset>442594</wp:posOffset>
                  </wp:positionV>
                  <wp:extent cx="2349500" cy="1384300"/>
                  <wp:effectExtent b="0" l="0" r="0" t="0"/>
                  <wp:wrapSquare wrapText="bothSides" distB="0" distT="0" distL="114300" distR="114300"/>
                  <wp:docPr id="212137423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349500" cy="1384300"/>
                          </a:xfrm>
                          <a:prstGeom prst="rect"/>
                          <a:ln/>
                        </pic:spPr>
                      </pic:pic>
                    </a:graphicData>
                  </a:graphic>
                </wp:anchor>
              </w:drawing>
            </w:r>
          </w:p>
        </w:tc>
      </w:tr>
    </w:tbl>
    <w:p w:rsidR="00000000" w:rsidDel="00000000" w:rsidP="00000000" w:rsidRDefault="00000000" w:rsidRPr="00000000" w14:paraId="0000002C">
      <w:pPr>
        <w:spacing w:after="160" w:line="259" w:lineRule="auto"/>
        <w:rPr>
          <w:rFonts w:ascii="Calibri" w:cs="Calibri" w:eastAsia="Calibri" w:hAnsi="Calibri"/>
          <w:b w:val="1"/>
          <w:sz w:val="32"/>
          <w:szCs w:val="32"/>
          <w:u w:val="single"/>
        </w:rPr>
      </w:pPr>
      <w:r w:rsidDel="00000000" w:rsidR="00000000" w:rsidRPr="00000000">
        <w:br w:type="page"/>
      </w:r>
      <w:r w:rsidDel="00000000" w:rsidR="00000000" w:rsidRPr="00000000">
        <w:rPr>
          <w:rtl w:val="0"/>
        </w:rPr>
      </w:r>
    </w:p>
    <w:tbl>
      <w:tblPr>
        <w:tblStyle w:val="Table3"/>
        <w:tblW w:w="90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9"/>
        <w:tblGridChange w:id="0">
          <w:tblGrid>
            <w:gridCol w:w="4508"/>
            <w:gridCol w:w="4509"/>
          </w:tblGrid>
        </w:tblGridChange>
      </w:tblGrid>
      <w:tr>
        <w:trPr>
          <w:cantSplit w:val="0"/>
          <w:trHeight w:val="342" w:hRule="atLeast"/>
          <w:tblHeader w:val="0"/>
        </w:trPr>
        <w:tc>
          <w:tcPr/>
          <w:p w:rsidR="00000000" w:rsidDel="00000000" w:rsidP="00000000" w:rsidRDefault="00000000" w:rsidRPr="00000000" w14:paraId="0000002D">
            <w:pPr>
              <w:spacing w:after="160" w:line="259" w:lineRule="auto"/>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Scratch</w:t>
            </w:r>
          </w:p>
        </w:tc>
        <w:tc>
          <w:tcPr/>
          <w:p w:rsidR="00000000" w:rsidDel="00000000" w:rsidP="00000000" w:rsidRDefault="00000000" w:rsidRPr="00000000" w14:paraId="0000002E">
            <w:pPr>
              <w:spacing w:after="160" w:line="259" w:lineRule="auto"/>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C Code</w:t>
            </w:r>
          </w:p>
        </w:tc>
      </w:tr>
      <w:tr>
        <w:trPr>
          <w:cantSplit w:val="0"/>
          <w:trHeight w:val="9160" w:hRule="atLeast"/>
          <w:tblHeader w:val="0"/>
        </w:trPr>
        <w:tc>
          <w:tcPr/>
          <w:p w:rsidR="00000000" w:rsidDel="00000000" w:rsidP="00000000" w:rsidRDefault="00000000" w:rsidRPr="00000000" w14:paraId="0000002F">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Code</w:t>
            </w:r>
            <w:r w:rsidDel="00000000" w:rsidR="00000000" w:rsidRPr="00000000">
              <w:drawing>
                <wp:anchor allowOverlap="1" behindDoc="0" distB="0" distT="0" distL="114300" distR="114300" hidden="0" layoutInCell="1" locked="0" relativeHeight="0" simplePos="0">
                  <wp:simplePos x="0" y="0"/>
                  <wp:positionH relativeFrom="column">
                    <wp:posOffset>385445</wp:posOffset>
                  </wp:positionH>
                  <wp:positionV relativeFrom="paragraph">
                    <wp:posOffset>290830</wp:posOffset>
                  </wp:positionV>
                  <wp:extent cx="1936750" cy="1911350"/>
                  <wp:effectExtent b="0" l="0" r="0" t="0"/>
                  <wp:wrapSquare wrapText="bothSides" distB="0" distT="0" distL="114300" distR="114300"/>
                  <wp:docPr descr="Graphical user interface&#10;&#10;Description automatically generated" id="2121374223" name="image23.png"/>
                  <a:graphic>
                    <a:graphicData uri="http://schemas.openxmlformats.org/drawingml/2006/picture">
                      <pic:pic>
                        <pic:nvPicPr>
                          <pic:cNvPr descr="Graphical user interface&#10;&#10;Description automatically generated" id="0" name="image23.png"/>
                          <pic:cNvPicPr preferRelativeResize="0"/>
                        </pic:nvPicPr>
                        <pic:blipFill>
                          <a:blip r:embed="rId14"/>
                          <a:srcRect b="0" l="0" r="0" t="0"/>
                          <a:stretch>
                            <a:fillRect/>
                          </a:stretch>
                        </pic:blipFill>
                        <pic:spPr>
                          <a:xfrm>
                            <a:off x="0" y="0"/>
                            <a:ext cx="1936750" cy="1911350"/>
                          </a:xfrm>
                          <a:prstGeom prst="rect"/>
                          <a:ln/>
                        </pic:spPr>
                      </pic:pic>
                    </a:graphicData>
                  </a:graphic>
                </wp:anchor>
              </w:drawing>
            </w:r>
          </w:p>
          <w:p w:rsidR="00000000" w:rsidDel="00000000" w:rsidP="00000000" w:rsidRDefault="00000000" w:rsidRPr="00000000" w14:paraId="00000030">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31">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32">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33">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34">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35">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Output</w:t>
            </w:r>
            <w:r w:rsidDel="00000000" w:rsidR="00000000" w:rsidRPr="00000000">
              <w:drawing>
                <wp:anchor allowOverlap="1" behindDoc="0" distB="0" distT="0" distL="114300" distR="114300" hidden="0" layoutInCell="1" locked="0" relativeHeight="0" simplePos="0">
                  <wp:simplePos x="0" y="0"/>
                  <wp:positionH relativeFrom="column">
                    <wp:posOffset>245745</wp:posOffset>
                  </wp:positionH>
                  <wp:positionV relativeFrom="paragraph">
                    <wp:posOffset>614680</wp:posOffset>
                  </wp:positionV>
                  <wp:extent cx="2266950" cy="1657350"/>
                  <wp:effectExtent b="0" l="0" r="0" t="0"/>
                  <wp:wrapSquare wrapText="bothSides" distB="0" distT="0" distL="114300" distR="114300"/>
                  <wp:docPr descr="A child standing in front of a black screen&#10;&#10;Description automatically generated with medium confidence" id="2121374230" name="image12.png"/>
                  <a:graphic>
                    <a:graphicData uri="http://schemas.openxmlformats.org/drawingml/2006/picture">
                      <pic:pic>
                        <pic:nvPicPr>
                          <pic:cNvPr descr="A child standing in front of a black screen&#10;&#10;Description automatically generated with medium confidence" id="0" name="image12.png"/>
                          <pic:cNvPicPr preferRelativeResize="0"/>
                        </pic:nvPicPr>
                        <pic:blipFill>
                          <a:blip r:embed="rId15"/>
                          <a:srcRect b="0" l="0" r="0" t="0"/>
                          <a:stretch>
                            <a:fillRect/>
                          </a:stretch>
                        </pic:blipFill>
                        <pic:spPr>
                          <a:xfrm>
                            <a:off x="0" y="0"/>
                            <a:ext cx="2266950" cy="1657350"/>
                          </a:xfrm>
                          <a:prstGeom prst="rect"/>
                          <a:ln/>
                        </pic:spPr>
                      </pic:pic>
                    </a:graphicData>
                  </a:graphic>
                </wp:anchor>
              </w:drawing>
            </w:r>
          </w:p>
          <w:p w:rsidR="00000000" w:rsidDel="00000000" w:rsidP="00000000" w:rsidRDefault="00000000" w:rsidRPr="00000000" w14:paraId="00000036">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37">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38">
            <w:pPr>
              <w:rPr>
                <w:rFonts w:ascii="Calibri" w:cs="Calibri" w:eastAsia="Calibri" w:hAnsi="Calibri"/>
                <w:sz w:val="32"/>
                <w:szCs w:val="32"/>
              </w:rPr>
            </w:pPr>
            <w:r w:rsidDel="00000000" w:rsidR="00000000" w:rsidRPr="00000000">
              <w:rPr>
                <w:rtl w:val="0"/>
              </w:rPr>
            </w:r>
          </w:p>
        </w:tc>
        <w:tc>
          <w:tcPr/>
          <w:p w:rsidR="00000000" w:rsidDel="00000000" w:rsidP="00000000" w:rsidRDefault="00000000" w:rsidRPr="00000000" w14:paraId="00000039">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Code</w:t>
            </w:r>
            <w:r w:rsidDel="00000000" w:rsidR="00000000" w:rsidRPr="00000000">
              <w:drawing>
                <wp:anchor allowOverlap="1" behindDoc="0" distB="0" distT="0" distL="114300" distR="114300" hidden="0" layoutInCell="1" locked="0" relativeHeight="0" simplePos="0">
                  <wp:simplePos x="0" y="0"/>
                  <wp:positionH relativeFrom="column">
                    <wp:posOffset>234315</wp:posOffset>
                  </wp:positionH>
                  <wp:positionV relativeFrom="paragraph">
                    <wp:posOffset>303530</wp:posOffset>
                  </wp:positionV>
                  <wp:extent cx="2432050" cy="1771650"/>
                  <wp:effectExtent b="0" l="0" r="0" t="0"/>
                  <wp:wrapSquare wrapText="bothSides" distB="0" distT="0" distL="114300" distR="114300"/>
                  <wp:docPr id="212137422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432050" cy="1771650"/>
                          </a:xfrm>
                          <a:prstGeom prst="rect"/>
                          <a:ln/>
                        </pic:spPr>
                      </pic:pic>
                    </a:graphicData>
                  </a:graphic>
                </wp:anchor>
              </w:drawing>
            </w:r>
          </w:p>
          <w:p w:rsidR="00000000" w:rsidDel="00000000" w:rsidP="00000000" w:rsidRDefault="00000000" w:rsidRPr="00000000" w14:paraId="0000003A">
            <w:pPr>
              <w:spacing w:after="160" w:line="259"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B">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Output</w:t>
            </w:r>
          </w:p>
          <w:p w:rsidR="00000000" w:rsidDel="00000000" w:rsidP="00000000" w:rsidRDefault="00000000" w:rsidRPr="00000000" w14:paraId="0000003C">
            <w:pPr>
              <w:spacing w:after="160" w:line="259" w:lineRule="auto"/>
              <w:rPr>
                <w:rFonts w:ascii="Calibri" w:cs="Calibri" w:eastAsia="Calibri" w:hAnsi="Calibri"/>
                <w:b w:val="1"/>
                <w:sz w:val="32"/>
                <w:szCs w:val="32"/>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107316</wp:posOffset>
                  </wp:positionH>
                  <wp:positionV relativeFrom="paragraph">
                    <wp:posOffset>258445</wp:posOffset>
                  </wp:positionV>
                  <wp:extent cx="2622550" cy="1628775"/>
                  <wp:effectExtent b="0" l="0" r="0" t="0"/>
                  <wp:wrapTopAndBottom distB="0" distT="0"/>
                  <wp:docPr id="212137423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622550" cy="1628775"/>
                          </a:xfrm>
                          <a:prstGeom prst="rect"/>
                          <a:ln/>
                        </pic:spPr>
                      </pic:pic>
                    </a:graphicData>
                  </a:graphic>
                </wp:anchor>
              </w:drawing>
            </w:r>
          </w:p>
        </w:tc>
      </w:tr>
    </w:tbl>
    <w:p w:rsidR="00000000" w:rsidDel="00000000" w:rsidP="00000000" w:rsidRDefault="00000000" w:rsidRPr="00000000" w14:paraId="0000003D">
      <w:pP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3E">
      <w:pP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3F">
      <w:pP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40">
      <w:pP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41">
      <w:pPr>
        <w:rPr>
          <w:rFonts w:ascii="Calibri" w:cs="Calibri" w:eastAsia="Calibri" w:hAnsi="Calibri"/>
          <w:b w:val="1"/>
          <w:sz w:val="32"/>
          <w:szCs w:val="32"/>
          <w:u w:val="single"/>
        </w:rPr>
      </w:pPr>
      <w:r w:rsidDel="00000000" w:rsidR="00000000" w:rsidRPr="00000000">
        <w:rPr>
          <w:rtl w:val="0"/>
        </w:rPr>
      </w:r>
    </w:p>
    <w:tbl>
      <w:tblPr>
        <w:tblStyle w:val="Table4"/>
        <w:tblW w:w="90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5"/>
        <w:gridCol w:w="4702"/>
        <w:tblGridChange w:id="0">
          <w:tblGrid>
            <w:gridCol w:w="4315"/>
            <w:gridCol w:w="4702"/>
          </w:tblGrid>
        </w:tblGridChange>
      </w:tblGrid>
      <w:tr>
        <w:trPr>
          <w:cantSplit w:val="0"/>
          <w:trHeight w:val="342" w:hRule="atLeast"/>
          <w:tblHeader w:val="0"/>
        </w:trPr>
        <w:tc>
          <w:tcPr/>
          <w:p w:rsidR="00000000" w:rsidDel="00000000" w:rsidP="00000000" w:rsidRDefault="00000000" w:rsidRPr="00000000" w14:paraId="00000042">
            <w:pPr>
              <w:spacing w:after="160" w:line="259" w:lineRule="auto"/>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Scratch</w:t>
            </w:r>
          </w:p>
        </w:tc>
        <w:tc>
          <w:tcPr/>
          <w:p w:rsidR="00000000" w:rsidDel="00000000" w:rsidP="00000000" w:rsidRDefault="00000000" w:rsidRPr="00000000" w14:paraId="00000043">
            <w:pPr>
              <w:spacing w:after="160" w:line="259" w:lineRule="auto"/>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C Code</w:t>
            </w:r>
          </w:p>
        </w:tc>
      </w:tr>
      <w:tr>
        <w:trPr>
          <w:cantSplit w:val="0"/>
          <w:trHeight w:val="9160" w:hRule="atLeast"/>
          <w:tblHeader w:val="0"/>
        </w:trPr>
        <w:tc>
          <w:tcPr/>
          <w:p w:rsidR="00000000" w:rsidDel="00000000" w:rsidP="00000000" w:rsidRDefault="00000000" w:rsidRPr="00000000" w14:paraId="00000044">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Code</w:t>
            </w:r>
          </w:p>
          <w:p w:rsidR="00000000" w:rsidDel="00000000" w:rsidP="00000000" w:rsidRDefault="00000000" w:rsidRPr="00000000" w14:paraId="00000045">
            <w:pPr>
              <w:rPr>
                <w:rFonts w:ascii="Calibri" w:cs="Calibri" w:eastAsia="Calibri" w:hAnsi="Calibri"/>
                <w:sz w:val="32"/>
                <w:szCs w:val="32"/>
              </w:rPr>
            </w:pPr>
            <w:r w:rsidDel="00000000" w:rsidR="00000000" w:rsidRPr="00000000">
              <w:rPr/>
              <w:drawing>
                <wp:inline distB="0" distT="0" distL="0" distR="0">
                  <wp:extent cx="2508250" cy="2749550"/>
                  <wp:effectExtent b="0" l="0" r="0" t="0"/>
                  <wp:docPr descr="Graphical user interface, text&#10;&#10;Description automatically generated" id="2121374232" name="image8.png"/>
                  <a:graphic>
                    <a:graphicData uri="http://schemas.openxmlformats.org/drawingml/2006/picture">
                      <pic:pic>
                        <pic:nvPicPr>
                          <pic:cNvPr descr="Graphical user interface, text&#10;&#10;Description automatically generated" id="0" name="image8.png"/>
                          <pic:cNvPicPr preferRelativeResize="0"/>
                        </pic:nvPicPr>
                        <pic:blipFill>
                          <a:blip r:embed="rId18"/>
                          <a:srcRect b="0" l="0" r="0" t="0"/>
                          <a:stretch>
                            <a:fillRect/>
                          </a:stretch>
                        </pic:blipFill>
                        <pic:spPr>
                          <a:xfrm>
                            <a:off x="0" y="0"/>
                            <a:ext cx="2508250" cy="27495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Output</w:t>
            </w:r>
            <w:r w:rsidDel="00000000" w:rsidR="00000000" w:rsidRPr="00000000">
              <w:drawing>
                <wp:anchor allowOverlap="1" behindDoc="0" distB="0" distT="0" distL="114300" distR="114300" hidden="0" layoutInCell="1" locked="0" relativeHeight="0" simplePos="0">
                  <wp:simplePos x="0" y="0"/>
                  <wp:positionH relativeFrom="column">
                    <wp:posOffset>106046</wp:posOffset>
                  </wp:positionH>
                  <wp:positionV relativeFrom="paragraph">
                    <wp:posOffset>467360</wp:posOffset>
                  </wp:positionV>
                  <wp:extent cx="2533650" cy="2667000"/>
                  <wp:effectExtent b="0" l="0" r="0" t="0"/>
                  <wp:wrapSquare wrapText="bothSides" distB="0" distT="0" distL="114300" distR="114300"/>
                  <wp:docPr descr="Graphical user interface, application, PowerPoint&#10;&#10;Description automatically generated" id="2121374220" name="image1.png"/>
                  <a:graphic>
                    <a:graphicData uri="http://schemas.openxmlformats.org/drawingml/2006/picture">
                      <pic:pic>
                        <pic:nvPicPr>
                          <pic:cNvPr descr="Graphical user interface, application, PowerPoint&#10;&#10;Description automatically generated" id="0" name="image1.png"/>
                          <pic:cNvPicPr preferRelativeResize="0"/>
                        </pic:nvPicPr>
                        <pic:blipFill>
                          <a:blip r:embed="rId19"/>
                          <a:srcRect b="0" l="0" r="0" t="0"/>
                          <a:stretch>
                            <a:fillRect/>
                          </a:stretch>
                        </pic:blipFill>
                        <pic:spPr>
                          <a:xfrm>
                            <a:off x="0" y="0"/>
                            <a:ext cx="2533650" cy="2667000"/>
                          </a:xfrm>
                          <a:prstGeom prst="rect"/>
                          <a:ln/>
                        </pic:spPr>
                      </pic:pic>
                    </a:graphicData>
                  </a:graphic>
                </wp:anchor>
              </w:drawing>
            </w:r>
          </w:p>
          <w:p w:rsidR="00000000" w:rsidDel="00000000" w:rsidP="00000000" w:rsidRDefault="00000000" w:rsidRPr="00000000" w14:paraId="00000047">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48">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49">
            <w:pPr>
              <w:rPr>
                <w:rFonts w:ascii="Calibri" w:cs="Calibri" w:eastAsia="Calibri" w:hAnsi="Calibri"/>
                <w:sz w:val="32"/>
                <w:szCs w:val="32"/>
              </w:rPr>
            </w:pPr>
            <w:r w:rsidDel="00000000" w:rsidR="00000000" w:rsidRPr="00000000">
              <w:rPr>
                <w:rtl w:val="0"/>
              </w:rPr>
            </w:r>
          </w:p>
        </w:tc>
        <w:tc>
          <w:tcPr/>
          <w:p w:rsidR="00000000" w:rsidDel="00000000" w:rsidP="00000000" w:rsidRDefault="00000000" w:rsidRPr="00000000" w14:paraId="0000004A">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Code</w:t>
            </w:r>
            <w:r w:rsidDel="00000000" w:rsidR="00000000" w:rsidRPr="00000000">
              <w:drawing>
                <wp:anchor allowOverlap="1" behindDoc="0" distB="0" distT="0" distL="114300" distR="114300" hidden="0" layoutInCell="1" locked="0" relativeHeight="0" simplePos="0">
                  <wp:simplePos x="0" y="0"/>
                  <wp:positionH relativeFrom="column">
                    <wp:posOffset>158115</wp:posOffset>
                  </wp:positionH>
                  <wp:positionV relativeFrom="paragraph">
                    <wp:posOffset>367030</wp:posOffset>
                  </wp:positionV>
                  <wp:extent cx="2476500" cy="2616200"/>
                  <wp:effectExtent b="0" l="0" r="0" t="0"/>
                  <wp:wrapSquare wrapText="bothSides" distB="0" distT="0" distL="114300" distR="114300"/>
                  <wp:docPr id="2121374225"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2476500" cy="2616200"/>
                          </a:xfrm>
                          <a:prstGeom prst="rect"/>
                          <a:ln/>
                        </pic:spPr>
                      </pic:pic>
                    </a:graphicData>
                  </a:graphic>
                </wp:anchor>
              </w:drawing>
            </w:r>
          </w:p>
          <w:p w:rsidR="00000000" w:rsidDel="00000000" w:rsidP="00000000" w:rsidRDefault="00000000" w:rsidRPr="00000000" w14:paraId="0000004B">
            <w:pPr>
              <w:spacing w:after="160" w:line="259"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4C">
            <w:pPr>
              <w:spacing w:after="160" w:line="259"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Output</w:t>
            </w:r>
            <w:r w:rsidDel="00000000" w:rsidR="00000000" w:rsidRPr="00000000">
              <w:drawing>
                <wp:anchor allowOverlap="1" behindDoc="0" distB="0" distT="0" distL="114300" distR="114300" hidden="0" layoutInCell="1" locked="0" relativeHeight="0" simplePos="0">
                  <wp:simplePos x="0" y="0"/>
                  <wp:positionH relativeFrom="column">
                    <wp:posOffset>58421</wp:posOffset>
                  </wp:positionH>
                  <wp:positionV relativeFrom="paragraph">
                    <wp:posOffset>449580</wp:posOffset>
                  </wp:positionV>
                  <wp:extent cx="2717800" cy="2527300"/>
                  <wp:effectExtent b="0" l="0" r="0" t="0"/>
                  <wp:wrapSquare wrapText="bothSides" distB="0" distT="0" distL="114300" distR="114300"/>
                  <wp:docPr id="212137422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717800" cy="2527300"/>
                          </a:xfrm>
                          <a:prstGeom prst="rect"/>
                          <a:ln/>
                        </pic:spPr>
                      </pic:pic>
                    </a:graphicData>
                  </a:graphic>
                </wp:anchor>
              </w:drawing>
            </w:r>
          </w:p>
          <w:p w:rsidR="00000000" w:rsidDel="00000000" w:rsidP="00000000" w:rsidRDefault="00000000" w:rsidRPr="00000000" w14:paraId="0000004D">
            <w:pPr>
              <w:spacing w:after="160" w:line="259" w:lineRule="auto"/>
              <w:rPr>
                <w:rFonts w:ascii="Calibri" w:cs="Calibri" w:eastAsia="Calibri" w:hAnsi="Calibri"/>
                <w:b w:val="1"/>
                <w:sz w:val="32"/>
                <w:szCs w:val="32"/>
                <w:u w:val="single"/>
              </w:rPr>
            </w:pPr>
            <w:r w:rsidDel="00000000" w:rsidR="00000000" w:rsidRPr="00000000">
              <w:rPr>
                <w:rtl w:val="0"/>
              </w:rPr>
            </w:r>
          </w:p>
        </w:tc>
      </w:tr>
    </w:tbl>
    <w:p w:rsidR="00000000" w:rsidDel="00000000" w:rsidP="00000000" w:rsidRDefault="00000000" w:rsidRPr="00000000" w14:paraId="0000004E">
      <w:pP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4F">
      <w:pPr>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INTRODUCTION TO THE IDE</w:t>
      </w:r>
    </w:p>
    <w:p w:rsidR="00000000" w:rsidDel="00000000" w:rsidP="00000000" w:rsidRDefault="00000000" w:rsidRPr="00000000" w14:paraId="000000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56" w:line="276" w:lineRule="auto"/>
        <w:ind w:left="720" w:right="359"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 stands for Integrated Development Environment. It is a software application that provides facilities for developing software. </w:t>
      </w:r>
    </w:p>
    <w:p w:rsidR="00000000" w:rsidDel="00000000" w:rsidP="00000000" w:rsidRDefault="00000000" w:rsidRPr="00000000" w14:paraId="000000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359"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consists of tools such as source code editor, automation tools, and debugger.</w:t>
      </w:r>
    </w:p>
    <w:p w:rsidR="00000000" w:rsidDel="00000000" w:rsidP="00000000" w:rsidRDefault="00000000" w:rsidRPr="00000000" w14:paraId="0000005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359"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C language programming we will be using Dev-C++.</w:t>
      </w:r>
    </w:p>
    <w:p w:rsidR="00000000" w:rsidDel="00000000" w:rsidP="00000000" w:rsidRDefault="00000000" w:rsidRPr="00000000" w14:paraId="000000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Dev-C++ is a full-featured Integrated Development Environment (IDE) for the C/C++ programming language.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HELLO WORLD PROGRAM</w:t>
      </w:r>
    </w:p>
    <w:p w:rsidR="00000000" w:rsidDel="00000000" w:rsidP="00000000" w:rsidRDefault="00000000" w:rsidRPr="00000000" w14:paraId="000000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Launch Dev-C++ and use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Ctrl + 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create a new source file.</w:t>
      </w:r>
    </w:p>
    <w:p w:rsidR="00000000" w:rsidDel="00000000" w:rsidP="00000000" w:rsidRDefault="00000000" w:rsidRPr="00000000" w14:paraId="000000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the following code snippet:</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524125" cy="1171575"/>
            <wp:effectExtent b="0" l="0" r="0" t="0"/>
            <wp:docPr id="212137423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5241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Press F11 to Compile &amp; Run the Program. You will be prompted to save the file to some location. Save it as a “.c” file as shown below:</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152775" cy="971550"/>
            <wp:effectExtent b="0" l="0" r="0" t="0"/>
            <wp:docPr id="212137423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1527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Calibri" w:cs="Calibri" w:eastAsia="Calibri" w:hAnsi="Calibri"/>
          <w:b w:val="1"/>
        </w:rPr>
      </w:pPr>
      <w:r w:rsidDel="00000000" w:rsidR="00000000" w:rsidRPr="00000000">
        <w:rPr>
          <w:rFonts w:ascii="Calibri" w:cs="Calibri" w:eastAsia="Calibri" w:hAnsi="Calibri"/>
          <w:b w:val="1"/>
          <w:rtl w:val="0"/>
        </w:rPr>
        <w:t xml:space="preserve">Understanding HELLO WORLD Program</w:t>
      </w:r>
    </w:p>
    <w:p w:rsidR="00000000" w:rsidDel="00000000" w:rsidP="00000000" w:rsidRDefault="00000000" w:rsidRPr="00000000" w14:paraId="0000005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program uses (that is, it ‘includes’) code from the C-language ‘standard input/output library, stdio, using this statement: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#include &lt;stdio.h&gt;</w:t>
      </w:r>
    </w:p>
    <w:p w:rsidR="00000000" w:rsidDel="00000000" w:rsidP="00000000" w:rsidRDefault="00000000" w:rsidRPr="00000000" w14:paraId="0000005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code that starts with the name main is the ‘main function’ – in other words, it is the first bit of code that runs when the program runs. The function name is followed by a pair of parentheses. The code to be run is enclosed between a pair of curly brackets: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main() {</w:t>
        <w:br w:type="textWrapping"/>
        <w:t xml:space="preserve"> </w:t>
        <w:br w:type="textWrapping"/>
        <w:t xml:space="preserve">}</w:t>
      </w:r>
    </w:p>
    <w:p w:rsidR="00000000" w:rsidDel="00000000" w:rsidP="00000000" w:rsidRDefault="00000000" w:rsidRPr="00000000" w14:paraId="000000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this case, the code calls the C printf function to print the string (the piece of text) between double-quotes.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printf("hello world");</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DATATYPES IN C</w:t>
      </w:r>
      <w:r w:rsidDel="00000000" w:rsidR="00000000" w:rsidRPr="00000000">
        <w:rPr>
          <w:rtl w:val="0"/>
        </w:rPr>
      </w:r>
    </w:p>
    <w:p w:rsidR="00000000" w:rsidDel="00000000" w:rsidP="00000000" w:rsidRDefault="00000000" w:rsidRPr="00000000" w14:paraId="00000063">
      <w:pPr>
        <w:numPr>
          <w:ilvl w:val="0"/>
          <w:numId w:val="6"/>
        </w:numPr>
        <w:pBdr>
          <w:top w:space="0" w:sz="0" w:val="nil"/>
          <w:left w:space="0" w:sz="0" w:val="nil"/>
          <w:bottom w:space="0" w:sz="0" w:val="nil"/>
          <w:right w:space="0" w:sz="0" w:val="nil"/>
          <w:between w:space="0" w:sz="0" w:val="nil"/>
        </w:pBdr>
        <w:spacing w:after="0" w:line="240" w:lineRule="auto"/>
        <w:ind w:left="360" w:hanging="360"/>
        <w:jc w:val="both"/>
        <w:rPr>
          <w:rFonts w:ascii="Calibri" w:cs="Calibri" w:eastAsia="Calibri" w:hAnsi="Calibri"/>
          <w:b w:val="1"/>
          <w:sz w:val="28"/>
          <w:szCs w:val="28"/>
        </w:rPr>
      </w:pPr>
      <w:r w:rsidDel="00000000" w:rsidR="00000000" w:rsidRPr="00000000">
        <w:rPr>
          <w:rFonts w:ascii="Calibri" w:cs="Calibri" w:eastAsia="Calibri" w:hAnsi="Calibri"/>
          <w:rtl w:val="0"/>
        </w:rPr>
        <w:t xml:space="preserve">In C programming, data types are declarations for variables. This determines the type and size of data associated with variables. </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ind w:left="36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Here's a table containing commonly used types in C programming for quick access.</w:t>
      </w:r>
    </w:p>
    <w:tbl>
      <w:tblPr>
        <w:tblStyle w:val="Table5"/>
        <w:tblW w:w="691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2"/>
        <w:gridCol w:w="3925"/>
        <w:gridCol w:w="1985"/>
        <w:tblGridChange w:id="0">
          <w:tblGrid>
            <w:gridCol w:w="1002"/>
            <w:gridCol w:w="3925"/>
            <w:gridCol w:w="1985"/>
          </w:tblGrid>
        </w:tblGridChange>
      </w:tblGrid>
      <w:tr>
        <w:trPr>
          <w:cantSplit w:val="0"/>
          <w:trHeight w:val="232"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15.0" w:type="dxa"/>
              <w:left w:w="15.0" w:type="dxa"/>
              <w:bottom w:w="15.0" w:type="dxa"/>
              <w:right w:w="15.0" w:type="dxa"/>
            </w:tcMar>
            <w:vAlign w:val="center"/>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Data Type</w:t>
            </w:r>
          </w:p>
        </w:tc>
        <w:tc>
          <w:tcPr>
            <w:tcBorders>
              <w:top w:color="000000" w:space="0" w:sz="6" w:val="single"/>
              <w:left w:color="000000" w:space="0" w:sz="6" w:val="single"/>
              <w:bottom w:color="000000" w:space="0" w:sz="6" w:val="single"/>
              <w:right w:color="000000" w:space="0" w:sz="6" w:val="single"/>
            </w:tcBorders>
            <w:shd w:fill="f0f0f0" w:val="clear"/>
            <w:vAlign w:val="center"/>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tcBorders>
              <w:top w:color="000000" w:space="0" w:sz="6" w:val="single"/>
              <w:left w:color="000000" w:space="0" w:sz="6" w:val="single"/>
              <w:bottom w:color="000000" w:space="0" w:sz="6" w:val="single"/>
              <w:right w:color="000000" w:space="0" w:sz="6" w:val="single"/>
            </w:tcBorders>
            <w:shd w:fill="f0f0f0" w:val="clear"/>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Size(bytes)</w:t>
            </w:r>
          </w:p>
        </w:tc>
      </w:tr>
      <w:tr>
        <w:trPr>
          <w:cantSplit w:val="0"/>
          <w:trHeight w:val="232"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5.0" w:type="dxa"/>
              <w:left w:w="15.0" w:type="dxa"/>
              <w:bottom w:w="15.0" w:type="dxa"/>
              <w:right w:w="15.0" w:type="dxa"/>
            </w:tcMar>
            <w:vAlign w:val="center"/>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int</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Integers are whole numbers that can have both zero, positive and negative values but no decimal values.</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It can take 232 distinct states from -2147483648 to 2147483647.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r>
      <w:tr>
        <w:trPr>
          <w:cantSplit w:val="0"/>
          <w:trHeight w:val="232"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5.0" w:type="dxa"/>
              <w:left w:w="15.0" w:type="dxa"/>
              <w:bottom w:w="15.0" w:type="dxa"/>
              <w:right w:w="15.0" w:type="dxa"/>
            </w:tcMar>
            <w:vAlign w:val="center"/>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float</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center"/>
              <w:rPr>
                <w:rFonts w:ascii="Calibri" w:cs="Calibri" w:eastAsia="Calibri" w:hAnsi="Calibri"/>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Floating type variables can hold real numbers precision of 6 digits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r>
      <w:tr>
        <w:trPr>
          <w:cantSplit w:val="0"/>
          <w:trHeight w:val="232"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5.0" w:type="dxa"/>
              <w:left w:w="15.0" w:type="dxa"/>
              <w:bottom w:w="15.0" w:type="dxa"/>
              <w:right w:w="15.0" w:type="dxa"/>
            </w:tcMar>
            <w:vAlign w:val="center"/>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double</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Floating type variables can hold real numbers with precision of 14 digits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8</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5.0" w:type="dxa"/>
              <w:left w:w="15.0" w:type="dxa"/>
              <w:bottom w:w="15.0" w:type="dxa"/>
              <w:right w:w="15.0" w:type="dxa"/>
            </w:tcMar>
            <w:vAlign w:val="center"/>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char</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Character data type allows a variable to store only one character.</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both"/>
              <w:rPr>
                <w:rFonts w:ascii="Calibri" w:cs="Calibri" w:eastAsia="Calibri" w:hAnsi="Calibri"/>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r>
    </w:tbl>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VARIABLES IN C </w:t>
      </w:r>
    </w:p>
    <w:p w:rsidR="00000000" w:rsidDel="00000000" w:rsidP="00000000" w:rsidRDefault="00000000" w:rsidRPr="00000000" w14:paraId="000000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programming, a variable is a container (storage area) to hold data.</w:t>
      </w:r>
    </w:p>
    <w:p w:rsidR="00000000" w:rsidDel="00000000" w:rsidP="00000000" w:rsidRDefault="00000000" w:rsidRPr="00000000" w14:paraId="0000007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indicate the storage area, each variable should be given a unique name (identifier). Variable names are just the symbolic representation of a memory location. </w:t>
      </w:r>
    </w:p>
    <w:p w:rsidR="00000000" w:rsidDel="00000000" w:rsidP="00000000" w:rsidRDefault="00000000" w:rsidRPr="00000000" w14:paraId="0000007D">
      <w:pP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Syntax</w:t>
      </w:r>
      <w:r w:rsidDel="00000000" w:rsidR="00000000" w:rsidRPr="00000000">
        <w:rPr>
          <w:rFonts w:ascii="Calibri" w:cs="Calibri" w:eastAsia="Calibri" w:hAnsi="Calibri"/>
          <w:rtl w:val="0"/>
        </w:rPr>
        <w:t xml:space="preserve">:</w:t>
      </w:r>
    </w:p>
    <w:p w:rsidR="00000000" w:rsidDel="00000000" w:rsidP="00000000" w:rsidRDefault="00000000" w:rsidRPr="00000000" w14:paraId="0000007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A variable can be declared and initialized using following syntax: </w:t>
      </w:r>
    </w:p>
    <w:p w:rsidR="00000000" w:rsidDel="00000000" w:rsidP="00000000" w:rsidRDefault="00000000" w:rsidRPr="00000000" w14:paraId="0000007F">
      <w:pPr>
        <w:spacing w:after="0"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color w:val="ff0000"/>
          <w:sz w:val="28"/>
          <w:szCs w:val="28"/>
          <w:rtl w:val="0"/>
        </w:rPr>
        <w:t xml:space="preserve">datatype</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color w:val="4472c4"/>
          <w:sz w:val="28"/>
          <w:szCs w:val="28"/>
          <w:rtl w:val="0"/>
        </w:rPr>
        <w:t xml:space="preserve">variable_name </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color w:val="00b050"/>
          <w:sz w:val="28"/>
          <w:szCs w:val="28"/>
          <w:rtl w:val="0"/>
        </w:rPr>
        <w:t xml:space="preserve">value </w:t>
      </w:r>
      <w:r w:rsidDel="00000000" w:rsidR="00000000" w:rsidRPr="00000000">
        <w:rPr>
          <w:rFonts w:ascii="Calibri" w:cs="Calibri" w:eastAsia="Calibri" w:hAnsi="Calibri"/>
          <w:b w:val="1"/>
          <w:sz w:val="28"/>
          <w:szCs w:val="28"/>
          <w:rtl w:val="0"/>
        </w:rPr>
        <w:t xml:space="preserve">;</w:t>
      </w:r>
    </w:p>
    <w:p w:rsidR="00000000" w:rsidDel="00000000" w:rsidP="00000000" w:rsidRDefault="00000000" w:rsidRPr="00000000" w14:paraId="00000080">
      <w:pPr>
        <w:spacing w:after="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Example:</w:t>
      </w:r>
    </w:p>
    <w:p w:rsidR="00000000" w:rsidDel="00000000" w:rsidP="00000000" w:rsidRDefault="00000000" w:rsidRPr="00000000" w14:paraId="00000081">
      <w:pPr>
        <w:spacing w:after="0"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color w:val="ff0000"/>
          <w:sz w:val="28"/>
          <w:szCs w:val="28"/>
          <w:rtl w:val="0"/>
        </w:rPr>
        <w:t xml:space="preserve">int</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color w:val="4472c4"/>
          <w:sz w:val="28"/>
          <w:szCs w:val="28"/>
          <w:rtl w:val="0"/>
        </w:rPr>
        <w:t xml:space="preserve">playerScore </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color w:val="00b050"/>
          <w:sz w:val="28"/>
          <w:szCs w:val="28"/>
          <w:rtl w:val="0"/>
        </w:rPr>
        <w:t xml:space="preserve">95</w:t>
      </w:r>
      <w:r w:rsidDel="00000000" w:rsidR="00000000" w:rsidRPr="00000000">
        <w:rPr>
          <w:rFonts w:ascii="Calibri" w:cs="Calibri" w:eastAsia="Calibri" w:hAnsi="Calibri"/>
          <w:b w:val="1"/>
          <w:sz w:val="28"/>
          <w:szCs w:val="28"/>
          <w:rtl w:val="0"/>
        </w:rPr>
        <w:t xml:space="preserve">;</w:t>
      </w:r>
    </w:p>
    <w:p w:rsidR="00000000" w:rsidDel="00000000" w:rsidP="00000000" w:rsidRDefault="00000000" w:rsidRPr="00000000" w14:paraId="00000082">
      <w:pPr>
        <w:spacing w:after="0"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Here, </w:t>
      </w:r>
      <w:r w:rsidDel="00000000" w:rsidR="00000000" w:rsidRPr="00000000">
        <w:rPr>
          <w:rFonts w:ascii="Calibri" w:cs="Calibri" w:eastAsia="Calibri" w:hAnsi="Calibri"/>
          <w:b w:val="1"/>
          <w:color w:val="4472c4"/>
          <w:rtl w:val="0"/>
        </w:rPr>
        <w:t xml:space="preserve">playerScore</w:t>
      </w:r>
      <w:r w:rsidDel="00000000" w:rsidR="00000000" w:rsidRPr="00000000">
        <w:rPr>
          <w:rFonts w:ascii="Calibri" w:cs="Calibri" w:eastAsia="Calibri" w:hAnsi="Calibri"/>
          <w:rtl w:val="0"/>
        </w:rPr>
        <w:t xml:space="preserve"> is a variable of </w:t>
      </w:r>
      <w:r w:rsidDel="00000000" w:rsidR="00000000" w:rsidRPr="00000000">
        <w:rPr>
          <w:rFonts w:ascii="Calibri" w:cs="Calibri" w:eastAsia="Calibri" w:hAnsi="Calibri"/>
          <w:b w:val="1"/>
          <w:color w:val="ff0000"/>
          <w:rtl w:val="0"/>
        </w:rPr>
        <w:t xml:space="preserve">int</w:t>
      </w:r>
      <w:r w:rsidDel="00000000" w:rsidR="00000000" w:rsidRPr="00000000">
        <w:rPr>
          <w:rFonts w:ascii="Calibri" w:cs="Calibri" w:eastAsia="Calibri" w:hAnsi="Calibri"/>
          <w:rtl w:val="0"/>
        </w:rPr>
        <w:t xml:space="preserve"> type. </w:t>
      </w:r>
      <w:r w:rsidDel="00000000" w:rsidR="00000000" w:rsidRPr="00000000">
        <w:rPr>
          <w:rFonts w:ascii="Calibri" w:cs="Calibri" w:eastAsia="Calibri" w:hAnsi="Calibri"/>
          <w:b w:val="1"/>
          <w:color w:val="00b050"/>
          <w:rtl w:val="0"/>
        </w:rPr>
        <w:t xml:space="preserve">95 </w:t>
      </w:r>
      <w:r w:rsidDel="00000000" w:rsidR="00000000" w:rsidRPr="00000000">
        <w:rPr>
          <w:rFonts w:ascii="Calibri" w:cs="Calibri" w:eastAsia="Calibri" w:hAnsi="Calibri"/>
          <w:rtl w:val="0"/>
        </w:rPr>
        <w:t xml:space="preserve">is stored into the variable</w:t>
      </w:r>
      <w:r w:rsidDel="00000000" w:rsidR="00000000" w:rsidRPr="00000000">
        <w:rPr>
          <w:rFonts w:ascii="Calibri" w:cs="Calibri" w:eastAsia="Calibri" w:hAnsi="Calibri"/>
          <w:b w:val="1"/>
          <w:color w:val="00b050"/>
          <w:rtl w:val="0"/>
        </w:rPr>
        <w:t xml:space="preserve">.</w:t>
      </w:r>
      <w:r w:rsidDel="00000000" w:rsidR="00000000" w:rsidRPr="00000000">
        <w:rPr>
          <w:rtl w:val="0"/>
        </w:rPr>
      </w:r>
    </w:p>
    <w:p w:rsidR="00000000" w:rsidDel="00000000" w:rsidP="00000000" w:rsidRDefault="00000000" w:rsidRPr="00000000" w14:paraId="00000084">
      <w:pPr>
        <w:spacing w:before="240"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Rules for naming a variable</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variable name can only have letters (both uppercase and lowercase letters), digits and underscore.</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first letter of a variable should be either a letter or an underscore.</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no rule on how long a variable name (identifier) can be. However, you may run into problems in some compilers if the variable name is longer than 31 characters.</w:t>
      </w:r>
    </w:p>
    <w:p w:rsidR="00000000" w:rsidDel="00000000" w:rsidP="00000000" w:rsidRDefault="00000000" w:rsidRPr="00000000" w14:paraId="00000088">
      <w:pPr>
        <w:spacing w:after="0" w:line="240" w:lineRule="auto"/>
        <w:ind w:left="360" w:firstLine="0"/>
        <w:jc w:val="both"/>
        <w:rPr>
          <w:rFonts w:ascii="Calibri" w:cs="Calibri" w:eastAsia="Calibri" w:hAnsi="Calibri"/>
        </w:rPr>
      </w:pPr>
      <w:r w:rsidDel="00000000" w:rsidR="00000000" w:rsidRPr="00000000">
        <w:rPr>
          <w:rFonts w:ascii="Calibri" w:cs="Calibri" w:eastAsia="Calibri" w:hAnsi="Calibri"/>
          <w:rtl w:val="0"/>
        </w:rPr>
        <w:t xml:space="preserve">Note: You should always try to give meaningful names to variables. For example: firstName is a better variable name than fn.</w:t>
      </w:r>
    </w:p>
    <w:p w:rsidR="00000000" w:rsidDel="00000000" w:rsidP="00000000" w:rsidRDefault="00000000" w:rsidRPr="00000000" w14:paraId="000000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is a strongly typed language. This means that the variable type cannot be changed once it is declared.</w:t>
      </w:r>
    </w:p>
    <w:p w:rsidR="00000000" w:rsidDel="00000000" w:rsidP="00000000" w:rsidRDefault="00000000" w:rsidRPr="00000000" w14:paraId="0000008A">
      <w:pPr>
        <w:spacing w:before="240" w:line="240" w:lineRule="auto"/>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FORMAT SPECIFIERS</w:t>
      </w:r>
    </w:p>
    <w:p w:rsidR="00000000" w:rsidDel="00000000" w:rsidP="00000000" w:rsidRDefault="00000000" w:rsidRPr="00000000" w14:paraId="000000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Format Specifiers are strings used in the formatted input and output.</w:t>
      </w:r>
    </w:p>
    <w:p w:rsidR="00000000" w:rsidDel="00000000" w:rsidP="00000000" w:rsidRDefault="00000000" w:rsidRPr="00000000" w14:paraId="000000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format specifiers are used in C to determine the format of input and output. </w:t>
      </w:r>
    </w:p>
    <w:p w:rsidR="00000000" w:rsidDel="00000000" w:rsidP="00000000" w:rsidRDefault="00000000" w:rsidRPr="00000000" w14:paraId="0000008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this concept the compiler can understand that what type of data is in a variable while taking input using the scanf() function and printing using printf() function.</w:t>
      </w:r>
    </w:p>
    <w:p w:rsidR="00000000" w:rsidDel="00000000" w:rsidP="00000000" w:rsidRDefault="00000000" w:rsidRPr="00000000" w14:paraId="0000008E">
      <w:pPr>
        <w:spacing w:after="0" w:lineRule="auto"/>
        <w:rPr>
          <w:rFonts w:ascii="Calibri" w:cs="Calibri" w:eastAsia="Calibri" w:hAnsi="Calibri"/>
        </w:rPr>
      </w:pPr>
      <w:r w:rsidDel="00000000" w:rsidR="00000000" w:rsidRPr="00000000">
        <w:rPr>
          <w:rFonts w:ascii="Calibri" w:cs="Calibri" w:eastAsia="Calibri" w:hAnsi="Calibri"/>
          <w:rtl w:val="0"/>
        </w:rPr>
        <w:t xml:space="preserve">There are many different format specifiers, but some of the commonly used ones are given below: </w:t>
      </w:r>
    </w:p>
    <w:tbl>
      <w:tblPr>
        <w:tblStyle w:val="Table6"/>
        <w:tblW w:w="96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559"/>
        <w:gridCol w:w="8066"/>
        <w:tblGridChange w:id="0">
          <w:tblGrid>
            <w:gridCol w:w="1559"/>
            <w:gridCol w:w="8066"/>
          </w:tblGrid>
        </w:tblGridChange>
      </w:tblGrid>
      <w:tr>
        <w:trPr>
          <w:cantSplit w:val="0"/>
          <w:tblHeader w:val="0"/>
        </w:trPr>
        <w:tc>
          <w:tcPr/>
          <w:p w:rsidR="00000000" w:rsidDel="00000000" w:rsidP="00000000" w:rsidRDefault="00000000" w:rsidRPr="00000000" w14:paraId="0000008F">
            <w:pPr>
              <w:spacing w:line="259" w:lineRule="auto"/>
              <w:rPr>
                <w:rFonts w:ascii="Calibri" w:cs="Calibri" w:eastAsia="Calibri" w:hAnsi="Calibri"/>
                <w:b w:val="0"/>
              </w:rPr>
            </w:pPr>
            <w:r w:rsidDel="00000000" w:rsidR="00000000" w:rsidRPr="00000000">
              <w:rPr>
                <w:rFonts w:ascii="Calibri" w:cs="Calibri" w:eastAsia="Calibri" w:hAnsi="Calibri"/>
                <w:rtl w:val="0"/>
              </w:rPr>
              <w:t xml:space="preserve">Format specifier</w:t>
            </w:r>
            <w:r w:rsidDel="00000000" w:rsidR="00000000" w:rsidRPr="00000000">
              <w:rPr>
                <w:rtl w:val="0"/>
              </w:rPr>
            </w:r>
          </w:p>
        </w:tc>
        <w:tc>
          <w:tcPr/>
          <w:p w:rsidR="00000000" w:rsidDel="00000000" w:rsidP="00000000" w:rsidRDefault="00000000" w:rsidRPr="00000000" w14:paraId="00000090">
            <w:pPr>
              <w:spacing w:line="259" w:lineRule="auto"/>
              <w:rPr>
                <w:rFonts w:ascii="Calibri" w:cs="Calibri" w:eastAsia="Calibri" w:hAnsi="Calibri"/>
                <w:b w:val="0"/>
              </w:rPr>
            </w:pPr>
            <w:r w:rsidDel="00000000" w:rsidR="00000000" w:rsidRPr="00000000">
              <w:rPr>
                <w:rFonts w:ascii="Calibri" w:cs="Calibri" w:eastAsia="Calibri" w:hAnsi="Calibri"/>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091">
            <w:pPr>
              <w:spacing w:line="259" w:lineRule="auto"/>
              <w:rPr>
                <w:rFonts w:ascii="Calibri" w:cs="Calibri" w:eastAsia="Calibri" w:hAnsi="Calibri"/>
              </w:rPr>
            </w:pPr>
            <w:r w:rsidDel="00000000" w:rsidR="00000000" w:rsidRPr="00000000">
              <w:rPr>
                <w:rFonts w:ascii="Calibri" w:cs="Calibri" w:eastAsia="Calibri" w:hAnsi="Calibri"/>
                <w:rtl w:val="0"/>
              </w:rPr>
              <w:t xml:space="preserve">%d</w:t>
            </w:r>
          </w:p>
        </w:tc>
        <w:tc>
          <w:tcPr/>
          <w:p w:rsidR="00000000" w:rsidDel="00000000" w:rsidP="00000000" w:rsidRDefault="00000000" w:rsidRPr="00000000" w14:paraId="00000092">
            <w:pPr>
              <w:spacing w:line="259" w:lineRule="auto"/>
              <w:rPr>
                <w:rFonts w:ascii="Calibri" w:cs="Calibri" w:eastAsia="Calibri" w:hAnsi="Calibri"/>
              </w:rPr>
            </w:pPr>
            <w:r w:rsidDel="00000000" w:rsidR="00000000" w:rsidRPr="00000000">
              <w:rPr>
                <w:rFonts w:ascii="Calibri" w:cs="Calibri" w:eastAsia="Calibri" w:hAnsi="Calibri"/>
                <w:rtl w:val="0"/>
              </w:rPr>
              <w:t xml:space="preserve">Used for integers (int)</w:t>
            </w:r>
          </w:p>
        </w:tc>
      </w:tr>
      <w:tr>
        <w:trPr>
          <w:cantSplit w:val="0"/>
          <w:tblHeader w:val="0"/>
        </w:trPr>
        <w:tc>
          <w:tcPr/>
          <w:p w:rsidR="00000000" w:rsidDel="00000000" w:rsidP="00000000" w:rsidRDefault="00000000" w:rsidRPr="00000000" w14:paraId="00000093">
            <w:pPr>
              <w:spacing w:line="259" w:lineRule="auto"/>
              <w:rPr>
                <w:rFonts w:ascii="Calibri" w:cs="Calibri" w:eastAsia="Calibri" w:hAnsi="Calibri"/>
              </w:rPr>
            </w:pPr>
            <w:r w:rsidDel="00000000" w:rsidR="00000000" w:rsidRPr="00000000">
              <w:rPr>
                <w:rFonts w:ascii="Calibri" w:cs="Calibri" w:eastAsia="Calibri" w:hAnsi="Calibri"/>
                <w:rtl w:val="0"/>
              </w:rPr>
              <w:t xml:space="preserve">%c</w:t>
            </w:r>
          </w:p>
        </w:tc>
        <w:tc>
          <w:tcPr/>
          <w:p w:rsidR="00000000" w:rsidDel="00000000" w:rsidP="00000000" w:rsidRDefault="00000000" w:rsidRPr="00000000" w14:paraId="00000094">
            <w:pPr>
              <w:spacing w:line="259" w:lineRule="auto"/>
              <w:rPr>
                <w:rFonts w:ascii="Calibri" w:cs="Calibri" w:eastAsia="Calibri" w:hAnsi="Calibri"/>
              </w:rPr>
            </w:pPr>
            <w:r w:rsidDel="00000000" w:rsidR="00000000" w:rsidRPr="00000000">
              <w:rPr>
                <w:rFonts w:ascii="Calibri" w:cs="Calibri" w:eastAsia="Calibri" w:hAnsi="Calibri"/>
                <w:rtl w:val="0"/>
              </w:rPr>
              <w:t xml:space="preserve">Used for characters (char)</w:t>
            </w:r>
          </w:p>
        </w:tc>
      </w:tr>
      <w:tr>
        <w:trPr>
          <w:cantSplit w:val="0"/>
          <w:tblHeader w:val="0"/>
        </w:trPr>
        <w:tc>
          <w:tcPr/>
          <w:p w:rsidR="00000000" w:rsidDel="00000000" w:rsidP="00000000" w:rsidRDefault="00000000" w:rsidRPr="00000000" w14:paraId="00000095">
            <w:pPr>
              <w:spacing w:line="259" w:lineRule="auto"/>
              <w:rPr>
                <w:rFonts w:ascii="Calibri" w:cs="Calibri" w:eastAsia="Calibri" w:hAnsi="Calibri"/>
              </w:rPr>
            </w:pPr>
            <w:r w:rsidDel="00000000" w:rsidR="00000000" w:rsidRPr="00000000">
              <w:rPr>
                <w:rFonts w:ascii="Calibri" w:cs="Calibri" w:eastAsia="Calibri" w:hAnsi="Calibri"/>
                <w:rtl w:val="0"/>
              </w:rPr>
              <w:t xml:space="preserve">%f</w:t>
            </w:r>
          </w:p>
        </w:tc>
        <w:tc>
          <w:tcPr/>
          <w:p w:rsidR="00000000" w:rsidDel="00000000" w:rsidP="00000000" w:rsidRDefault="00000000" w:rsidRPr="00000000" w14:paraId="00000096">
            <w:pPr>
              <w:spacing w:line="259" w:lineRule="auto"/>
              <w:rPr>
                <w:rFonts w:ascii="Calibri" w:cs="Calibri" w:eastAsia="Calibri" w:hAnsi="Calibri"/>
              </w:rPr>
            </w:pPr>
            <w:r w:rsidDel="00000000" w:rsidR="00000000" w:rsidRPr="00000000">
              <w:rPr>
                <w:rFonts w:ascii="Calibri" w:cs="Calibri" w:eastAsia="Calibri" w:hAnsi="Calibri"/>
                <w:rtl w:val="0"/>
              </w:rPr>
              <w:t xml:space="preserve">Used for floats (float)</w:t>
            </w:r>
          </w:p>
        </w:tc>
      </w:tr>
      <w:tr>
        <w:trPr>
          <w:cantSplit w:val="0"/>
          <w:tblHeader w:val="0"/>
        </w:trPr>
        <w:tc>
          <w:tcPr/>
          <w:p w:rsidR="00000000" w:rsidDel="00000000" w:rsidP="00000000" w:rsidRDefault="00000000" w:rsidRPr="00000000" w14:paraId="00000097">
            <w:pPr>
              <w:spacing w:line="259" w:lineRule="auto"/>
              <w:rPr>
                <w:rFonts w:ascii="Calibri" w:cs="Calibri" w:eastAsia="Calibri" w:hAnsi="Calibri"/>
              </w:rPr>
            </w:pPr>
            <w:r w:rsidDel="00000000" w:rsidR="00000000" w:rsidRPr="00000000">
              <w:rPr>
                <w:rFonts w:ascii="Calibri" w:cs="Calibri" w:eastAsia="Calibri" w:hAnsi="Calibri"/>
                <w:rtl w:val="0"/>
              </w:rPr>
              <w:t xml:space="preserve">%s</w:t>
            </w:r>
          </w:p>
        </w:tc>
        <w:tc>
          <w:tcPr/>
          <w:p w:rsidR="00000000" w:rsidDel="00000000" w:rsidP="00000000" w:rsidRDefault="00000000" w:rsidRPr="00000000" w14:paraId="00000098">
            <w:pPr>
              <w:spacing w:line="259" w:lineRule="auto"/>
              <w:rPr>
                <w:rFonts w:ascii="Calibri" w:cs="Calibri" w:eastAsia="Calibri" w:hAnsi="Calibri"/>
              </w:rPr>
            </w:pPr>
            <w:r w:rsidDel="00000000" w:rsidR="00000000" w:rsidRPr="00000000">
              <w:rPr>
                <w:rFonts w:ascii="Calibri" w:cs="Calibri" w:eastAsia="Calibri" w:hAnsi="Calibri"/>
                <w:rtl w:val="0"/>
              </w:rPr>
              <w:t xml:space="preserve">Used for string (array of chars)</w:t>
            </w:r>
          </w:p>
        </w:tc>
      </w:tr>
    </w:tbl>
    <w:p w:rsidR="00000000" w:rsidDel="00000000" w:rsidP="00000000" w:rsidRDefault="00000000" w:rsidRPr="00000000" w14:paraId="00000099">
      <w:pPr>
        <w:spacing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A">
      <w:pPr>
        <w:spacing w:before="240" w:line="240" w:lineRule="auto"/>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OUTPUT IN C</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 programming, printf() is one of the main output function. The function sends formatted output to the screen. </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syntax of printf() function is given below:</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printf("format string",variable_name);</w:t>
      </w:r>
    </w:p>
    <w:p w:rsidR="00000000" w:rsidDel="00000000" w:rsidP="00000000" w:rsidRDefault="00000000" w:rsidRPr="00000000" w14:paraId="0000009E">
      <w:pPr>
        <w:spacing w:after="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9F">
      <w:pPr>
        <w:spacing w:after="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0">
      <w:pPr>
        <w:spacing w:after="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Example # 2:</w:t>
      </w:r>
    </w:p>
    <w:p w:rsidR="00000000" w:rsidDel="00000000" w:rsidP="00000000" w:rsidRDefault="00000000" w:rsidRPr="00000000" w14:paraId="000000A1">
      <w:pPr>
        <w:spacing w:after="0" w:line="240" w:lineRule="auto"/>
        <w:jc w:val="center"/>
        <w:rPr>
          <w:rFonts w:ascii="Calibri" w:cs="Calibri" w:eastAsia="Calibri" w:hAnsi="Calibri"/>
          <w:b w:val="1"/>
        </w:rPr>
      </w:pPr>
      <w:r w:rsidDel="00000000" w:rsidR="00000000" w:rsidRPr="00000000">
        <w:rPr>
          <w:rFonts w:ascii="Calibri" w:cs="Calibri" w:eastAsia="Calibri" w:hAnsi="Calibri"/>
        </w:rPr>
        <w:drawing>
          <wp:inline distB="0" distT="0" distL="0" distR="0">
            <wp:extent cx="2662610" cy="1129258"/>
            <wp:effectExtent b="0" l="0" r="0" t="0"/>
            <wp:docPr id="212137423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662610" cy="112925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line="240" w:lineRule="auto"/>
        <w:rPr>
          <w:rFonts w:ascii="Calibri" w:cs="Calibri" w:eastAsia="Calibri" w:hAnsi="Calibri"/>
          <w:b w:val="1"/>
        </w:rPr>
      </w:pPr>
      <w:r w:rsidDel="00000000" w:rsidR="00000000" w:rsidRPr="00000000">
        <w:rPr>
          <w:rFonts w:ascii="Calibri" w:cs="Calibri" w:eastAsia="Calibri" w:hAnsi="Calibri"/>
          <w:b w:val="1"/>
          <w:rtl w:val="0"/>
        </w:rPr>
        <w:t xml:space="preserve">Output</w:t>
      </w:r>
    </w:p>
    <w:p w:rsidR="00000000" w:rsidDel="00000000" w:rsidP="00000000" w:rsidRDefault="00000000" w:rsidRPr="00000000" w14:paraId="000000A3">
      <w:pPr>
        <w:spacing w:after="0" w:line="240" w:lineRule="auto"/>
        <w:jc w:val="center"/>
        <w:rPr>
          <w:rFonts w:ascii="Calibri" w:cs="Calibri" w:eastAsia="Calibri" w:hAnsi="Calibri"/>
          <w:b w:val="1"/>
        </w:rPr>
      </w:pPr>
      <w:r w:rsidDel="00000000" w:rsidR="00000000" w:rsidRPr="00000000">
        <w:rPr>
          <w:rFonts w:ascii="Calibri" w:cs="Calibri" w:eastAsia="Calibri" w:hAnsi="Calibri"/>
        </w:rPr>
        <w:drawing>
          <wp:inline distB="0" distT="0" distL="0" distR="0">
            <wp:extent cx="3539532" cy="1808239"/>
            <wp:effectExtent b="0" l="0" r="0" t="0"/>
            <wp:docPr id="2121374239"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3539532" cy="180823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We use %d format specifier to print int types. Here, the %d inside the quotations will be replaced by the value of testInteger</w:t>
      </w:r>
    </w:p>
    <w:p w:rsidR="00000000" w:rsidDel="00000000" w:rsidP="00000000" w:rsidRDefault="00000000" w:rsidRPr="00000000" w14:paraId="000000A5">
      <w:pPr>
        <w:spacing w:before="240" w:line="240" w:lineRule="auto"/>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INPUT IN C</w:t>
      </w:r>
    </w:p>
    <w:p w:rsidR="00000000" w:rsidDel="00000000" w:rsidP="00000000" w:rsidRDefault="00000000" w:rsidRPr="00000000" w14:paraId="000000A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 programming, scanf() is one of the commonly used function to take input from the user.</w:t>
      </w:r>
    </w:p>
    <w:p w:rsidR="00000000" w:rsidDel="00000000" w:rsidP="00000000" w:rsidRDefault="00000000" w:rsidRPr="00000000" w14:paraId="000000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scanf() function reads formatted input from the standard input such as keyboards.</w:t>
      </w:r>
    </w:p>
    <w:p w:rsidR="00000000" w:rsidDel="00000000" w:rsidP="00000000" w:rsidRDefault="00000000" w:rsidRPr="00000000" w14:paraId="000000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syntax of printf() function is given below:</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scanf("format string",&amp;variable_name);</w:t>
      </w:r>
    </w:p>
    <w:p w:rsidR="00000000" w:rsidDel="00000000" w:rsidP="00000000" w:rsidRDefault="00000000" w:rsidRPr="00000000" w14:paraId="000000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format string will contain the format specifier, which will give information about the data type to be input.</w:t>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variable name must be preceded by “&amp;” sign, “&amp;” sign is the address operator in C language. This is because scanf() function needs to know memory address of location to store the variable.</w:t>
      </w:r>
    </w:p>
    <w:p w:rsidR="00000000" w:rsidDel="00000000" w:rsidP="00000000" w:rsidRDefault="00000000" w:rsidRPr="00000000" w14:paraId="000000AC">
      <w:pPr>
        <w:spacing w:after="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Example:</w:t>
      </w:r>
    </w:p>
    <w:p w:rsidR="00000000" w:rsidDel="00000000" w:rsidP="00000000" w:rsidRDefault="00000000" w:rsidRPr="00000000" w14:paraId="000000AD">
      <w:pPr>
        <w:spacing w:after="0" w:line="24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2351476" cy="1548953"/>
            <wp:effectExtent b="0" l="0" r="0" t="0"/>
            <wp:docPr id="212137424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351476" cy="154895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0" w:line="240" w:lineRule="auto"/>
        <w:rPr>
          <w:rFonts w:ascii="Calibri" w:cs="Calibri" w:eastAsia="Calibri" w:hAnsi="Calibri"/>
          <w:b w:val="1"/>
        </w:rPr>
      </w:pPr>
      <w:r w:rsidDel="00000000" w:rsidR="00000000" w:rsidRPr="00000000">
        <w:rPr>
          <w:rFonts w:ascii="Calibri" w:cs="Calibri" w:eastAsia="Calibri" w:hAnsi="Calibri"/>
          <w:b w:val="1"/>
          <w:rtl w:val="0"/>
        </w:rPr>
        <w:t xml:space="preserve">Output</w:t>
      </w:r>
    </w:p>
    <w:p w:rsidR="00000000" w:rsidDel="00000000" w:rsidP="00000000" w:rsidRDefault="00000000" w:rsidRPr="00000000" w14:paraId="000000AF">
      <w:pPr>
        <w:spacing w:after="0" w:line="24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3356855" cy="1403018"/>
            <wp:effectExtent b="0" l="0" r="0" t="0"/>
            <wp:docPr id="212137424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356855" cy="140301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before="240" w:lineRule="auto"/>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B1">
      <w:pPr>
        <w:spacing w:before="240" w:lineRule="auto"/>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ESCAPE SEQUENCE</w:t>
      </w:r>
    </w:p>
    <w:p w:rsidR="00000000" w:rsidDel="00000000" w:rsidP="00000000" w:rsidRDefault="00000000" w:rsidRPr="00000000" w14:paraId="000000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Escape sequences are used to enter some special characters into the program.</w:t>
      </w:r>
    </w:p>
    <w:p w:rsidR="00000000" w:rsidDel="00000000" w:rsidP="00000000" w:rsidRDefault="00000000" w:rsidRPr="00000000" w14:paraId="000000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a character is preceded by a backslash (\), it is called an escape sequence and it has a special meaning to the compiler. For example, \n in the following statement is a valid character and it is called a new line character.</w:t>
      </w:r>
    </w:p>
    <w:tbl>
      <w:tblPr>
        <w:tblStyle w:val="Table7"/>
        <w:tblW w:w="935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9352"/>
        <w:tblGridChange w:id="0">
          <w:tblGrid>
            <w:gridCol w:w="9352"/>
          </w:tblGrid>
        </w:tblGridChange>
      </w:tblGrid>
      <w:tr>
        <w:trPr>
          <w:cantSplit w:val="0"/>
          <w:tblHeader w:val="0"/>
        </w:trPr>
        <w:tc>
          <w:tcPr/>
          <w:p w:rsidR="00000000" w:rsidDel="00000000" w:rsidP="00000000" w:rsidRDefault="00000000" w:rsidRPr="00000000" w14:paraId="000000B4">
            <w:pPr>
              <w:ind w:left="720" w:firstLine="0"/>
              <w:rPr>
                <w:rFonts w:ascii="Calibri" w:cs="Calibri" w:eastAsia="Calibri" w:hAnsi="Calibri"/>
                <w:b w:val="0"/>
              </w:rPr>
            </w:pPr>
            <w:r w:rsidDel="00000000" w:rsidR="00000000" w:rsidRPr="00000000">
              <w:rPr>
                <w:rFonts w:ascii="Calibri" w:cs="Calibri" w:eastAsia="Calibri" w:hAnsi="Calibri"/>
                <w:rtl w:val="0"/>
              </w:rPr>
              <w:t xml:space="preserve">Escape Sequence &amp; Description</w:t>
            </w:r>
            <w:r w:rsidDel="00000000" w:rsidR="00000000" w:rsidRPr="00000000">
              <w:rPr>
                <w:rtl w:val="0"/>
              </w:rPr>
            </w:r>
          </w:p>
        </w:tc>
      </w:tr>
      <w:tr>
        <w:trPr>
          <w:cantSplit w:val="0"/>
          <w:tblHeader w:val="0"/>
        </w:trPr>
        <w:tc>
          <w:tcPr/>
          <w:p w:rsidR="00000000" w:rsidDel="00000000" w:rsidP="00000000" w:rsidRDefault="00000000" w:rsidRPr="00000000" w14:paraId="000000B5">
            <w:pPr>
              <w:ind w:left="720" w:firstLine="0"/>
              <w:rPr>
                <w:rFonts w:ascii="Calibri" w:cs="Calibri" w:eastAsia="Calibri" w:hAnsi="Calibri"/>
              </w:rPr>
            </w:pPr>
            <w:r w:rsidDel="00000000" w:rsidR="00000000" w:rsidRPr="00000000">
              <w:rPr>
                <w:rFonts w:ascii="Calibri" w:cs="Calibri" w:eastAsia="Calibri" w:hAnsi="Calibri"/>
                <w:rtl w:val="0"/>
              </w:rPr>
              <w:t xml:space="preserve">\t</w:t>
              <w:br w:type="textWrapping"/>
              <w:t xml:space="preserve">Inserts a tab in the text.</w:t>
            </w:r>
          </w:p>
        </w:tc>
      </w:tr>
      <w:tr>
        <w:trPr>
          <w:cantSplit w:val="0"/>
          <w:tblHeader w:val="0"/>
        </w:trPr>
        <w:tc>
          <w:tcPr/>
          <w:p w:rsidR="00000000" w:rsidDel="00000000" w:rsidP="00000000" w:rsidRDefault="00000000" w:rsidRPr="00000000" w14:paraId="000000B6">
            <w:pPr>
              <w:ind w:left="720" w:firstLine="0"/>
              <w:rPr>
                <w:rFonts w:ascii="Calibri" w:cs="Calibri" w:eastAsia="Calibri" w:hAnsi="Calibri"/>
              </w:rPr>
            </w:pPr>
            <w:r w:rsidDel="00000000" w:rsidR="00000000" w:rsidRPr="00000000">
              <w:rPr>
                <w:rFonts w:ascii="Calibri" w:cs="Calibri" w:eastAsia="Calibri" w:hAnsi="Calibri"/>
                <w:rtl w:val="0"/>
              </w:rPr>
              <w:t xml:space="preserve">\b</w:t>
              <w:br w:type="textWrapping"/>
            </w:r>
            <w:r w:rsidDel="00000000" w:rsidR="00000000" w:rsidRPr="00000000">
              <w:rPr>
                <w:rtl w:val="0"/>
              </w:rPr>
              <w:t xml:space="preserve">Inserts</w:t>
            </w:r>
            <w:r w:rsidDel="00000000" w:rsidR="00000000" w:rsidRPr="00000000">
              <w:rPr>
                <w:rFonts w:ascii="Calibri" w:cs="Calibri" w:eastAsia="Calibri" w:hAnsi="Calibri"/>
                <w:rtl w:val="0"/>
              </w:rPr>
              <w:t xml:space="preserve"> a backspace in the text.</w:t>
            </w:r>
          </w:p>
        </w:tc>
      </w:tr>
      <w:tr>
        <w:trPr>
          <w:cantSplit w:val="0"/>
          <w:tblHeader w:val="0"/>
        </w:trPr>
        <w:tc>
          <w:tcPr/>
          <w:p w:rsidR="00000000" w:rsidDel="00000000" w:rsidP="00000000" w:rsidRDefault="00000000" w:rsidRPr="00000000" w14:paraId="000000B7">
            <w:pPr>
              <w:ind w:left="720" w:firstLine="0"/>
              <w:rPr>
                <w:rFonts w:ascii="Calibri" w:cs="Calibri" w:eastAsia="Calibri" w:hAnsi="Calibri"/>
              </w:rPr>
            </w:pPr>
            <w:r w:rsidDel="00000000" w:rsidR="00000000" w:rsidRPr="00000000">
              <w:rPr>
                <w:rFonts w:ascii="Calibri" w:cs="Calibri" w:eastAsia="Calibri" w:hAnsi="Calibri"/>
                <w:rtl w:val="0"/>
              </w:rPr>
              <w:t xml:space="preserve">\n</w:t>
              <w:br w:type="textWrapping"/>
              <w:t xml:space="preserve">Inserts a newline in the text.</w:t>
            </w:r>
          </w:p>
        </w:tc>
      </w:tr>
      <w:tr>
        <w:trPr>
          <w:cantSplit w:val="0"/>
          <w:tblHeader w:val="0"/>
        </w:trPr>
        <w:tc>
          <w:tcPr/>
          <w:p w:rsidR="00000000" w:rsidDel="00000000" w:rsidP="00000000" w:rsidRDefault="00000000" w:rsidRPr="00000000" w14:paraId="000000B8">
            <w:pPr>
              <w:ind w:left="720" w:firstLine="0"/>
              <w:rPr>
                <w:rFonts w:ascii="Calibri" w:cs="Calibri" w:eastAsia="Calibri" w:hAnsi="Calibri"/>
              </w:rPr>
            </w:pPr>
            <w:r w:rsidDel="00000000" w:rsidR="00000000" w:rsidRPr="00000000">
              <w:rPr>
                <w:rFonts w:ascii="Calibri" w:cs="Calibri" w:eastAsia="Calibri" w:hAnsi="Calibri"/>
                <w:rtl w:val="0"/>
              </w:rPr>
              <w:t xml:space="preserve">\r</w:t>
              <w:br w:type="textWrapping"/>
              <w:t xml:space="preserve">Inserts a carriage return in the text.</w:t>
            </w:r>
          </w:p>
        </w:tc>
      </w:tr>
      <w:tr>
        <w:trPr>
          <w:cantSplit w:val="0"/>
          <w:tblHeader w:val="0"/>
        </w:trPr>
        <w:tc>
          <w:tcPr/>
          <w:p w:rsidR="00000000" w:rsidDel="00000000" w:rsidP="00000000" w:rsidRDefault="00000000" w:rsidRPr="00000000" w14:paraId="000000B9">
            <w:pPr>
              <w:ind w:left="720" w:firstLine="0"/>
              <w:rPr>
                <w:rFonts w:ascii="Calibri" w:cs="Calibri" w:eastAsia="Calibri" w:hAnsi="Calibri"/>
              </w:rPr>
            </w:pPr>
            <w:r w:rsidDel="00000000" w:rsidR="00000000" w:rsidRPr="00000000">
              <w:rPr>
                <w:rFonts w:ascii="Calibri" w:cs="Calibri" w:eastAsia="Calibri" w:hAnsi="Calibri"/>
                <w:rtl w:val="0"/>
              </w:rPr>
              <w:t xml:space="preserve">\f</w:t>
              <w:br w:type="textWrapping"/>
              <w:t xml:space="preserve">Inserts a form feed in the text.</w:t>
            </w:r>
          </w:p>
        </w:tc>
      </w:tr>
      <w:tr>
        <w:trPr>
          <w:cantSplit w:val="0"/>
          <w:tblHeader w:val="0"/>
        </w:trPr>
        <w:tc>
          <w:tcPr/>
          <w:p w:rsidR="00000000" w:rsidDel="00000000" w:rsidP="00000000" w:rsidRDefault="00000000" w:rsidRPr="00000000" w14:paraId="000000BA">
            <w:pPr>
              <w:ind w:left="720" w:firstLine="0"/>
              <w:rPr>
                <w:rFonts w:ascii="Calibri" w:cs="Calibri" w:eastAsia="Calibri" w:hAnsi="Calibri"/>
              </w:rPr>
            </w:pPr>
            <w:r w:rsidDel="00000000" w:rsidR="00000000" w:rsidRPr="00000000">
              <w:rPr>
                <w:rFonts w:ascii="Calibri" w:cs="Calibri" w:eastAsia="Calibri" w:hAnsi="Calibri"/>
                <w:rtl w:val="0"/>
              </w:rPr>
              <w:t xml:space="preserve">\’</w:t>
              <w:br w:type="textWrapping"/>
              <w:t xml:space="preserve">Inserts a single quote character in the text.</w:t>
            </w:r>
          </w:p>
        </w:tc>
      </w:tr>
      <w:tr>
        <w:trPr>
          <w:cantSplit w:val="0"/>
          <w:tblHeader w:val="0"/>
        </w:trPr>
        <w:tc>
          <w:tcPr/>
          <w:p w:rsidR="00000000" w:rsidDel="00000000" w:rsidP="00000000" w:rsidRDefault="00000000" w:rsidRPr="00000000" w14:paraId="000000BB">
            <w:pPr>
              <w:ind w:left="720" w:firstLine="0"/>
              <w:rPr>
                <w:rFonts w:ascii="Calibri" w:cs="Calibri" w:eastAsia="Calibri" w:hAnsi="Calibri"/>
              </w:rPr>
            </w:pPr>
            <w:r w:rsidDel="00000000" w:rsidR="00000000" w:rsidRPr="00000000">
              <w:rPr>
                <w:rFonts w:ascii="Calibri" w:cs="Calibri" w:eastAsia="Calibri" w:hAnsi="Calibri"/>
                <w:rtl w:val="0"/>
              </w:rPr>
              <w:t xml:space="preserve">\”</w:t>
              <w:br w:type="textWrapping"/>
              <w:t xml:space="preserve">Inserts a double quote character in the text.</w:t>
            </w:r>
          </w:p>
        </w:tc>
      </w:tr>
      <w:tr>
        <w:trPr>
          <w:cantSplit w:val="0"/>
          <w:tblHeader w:val="0"/>
        </w:trPr>
        <w:tc>
          <w:tcPr/>
          <w:p w:rsidR="00000000" w:rsidDel="00000000" w:rsidP="00000000" w:rsidRDefault="00000000" w:rsidRPr="00000000" w14:paraId="000000BC">
            <w:pPr>
              <w:ind w:left="720" w:firstLine="0"/>
              <w:rPr>
                <w:rFonts w:ascii="Calibri" w:cs="Calibri" w:eastAsia="Calibri" w:hAnsi="Calibri"/>
              </w:rPr>
            </w:pPr>
            <w:r w:rsidDel="00000000" w:rsidR="00000000" w:rsidRPr="00000000">
              <w:rPr>
                <w:rFonts w:ascii="Calibri" w:cs="Calibri" w:eastAsia="Calibri" w:hAnsi="Calibri"/>
                <w:rtl w:val="0"/>
              </w:rPr>
              <w:t xml:space="preserve">\\</w:t>
              <w:br w:type="textWrapping"/>
              <w:t xml:space="preserve">Inserts a backslash character in the text.</w:t>
            </w:r>
          </w:p>
        </w:tc>
      </w:tr>
      <w:tr>
        <w:trPr>
          <w:cantSplit w:val="0"/>
          <w:tblHeader w:val="0"/>
        </w:trPr>
        <w:tc>
          <w:tcPr/>
          <w:p w:rsidR="00000000" w:rsidDel="00000000" w:rsidP="00000000" w:rsidRDefault="00000000" w:rsidRPr="00000000" w14:paraId="000000BD">
            <w:pPr>
              <w:ind w:left="720" w:firstLine="0"/>
              <w:rPr>
                <w:rFonts w:ascii="Calibri" w:cs="Calibri" w:eastAsia="Calibri" w:hAnsi="Calibri"/>
                <w:b w:val="0"/>
              </w:rPr>
            </w:pP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BE">
            <w:pPr>
              <w:ind w:left="720" w:firstLine="0"/>
              <w:rPr>
                <w:rFonts w:ascii="Calibri" w:cs="Calibri" w:eastAsia="Calibri" w:hAnsi="Calibri"/>
              </w:rPr>
            </w:pPr>
            <w:r w:rsidDel="00000000" w:rsidR="00000000" w:rsidRPr="00000000">
              <w:rPr>
                <w:rFonts w:ascii="Calibri" w:cs="Calibri" w:eastAsia="Calibri" w:hAnsi="Calibri"/>
                <w:rtl w:val="0"/>
              </w:rPr>
              <w:t xml:space="preserve">Inserts a question mark in the text.</w:t>
            </w:r>
          </w:p>
        </w:tc>
      </w:tr>
      <w:tr>
        <w:trPr>
          <w:cantSplit w:val="0"/>
          <w:tblHeader w:val="0"/>
        </w:trPr>
        <w:tc>
          <w:tcPr/>
          <w:p w:rsidR="00000000" w:rsidDel="00000000" w:rsidP="00000000" w:rsidRDefault="00000000" w:rsidRPr="00000000" w14:paraId="000000BF">
            <w:pPr>
              <w:ind w:left="720" w:firstLine="0"/>
              <w:rPr>
                <w:rFonts w:ascii="Calibri" w:cs="Calibri" w:eastAsia="Calibri" w:hAnsi="Calibri"/>
                <w:b w:val="0"/>
              </w:rPr>
            </w:pPr>
            <w:r w:rsidDel="00000000" w:rsidR="00000000" w:rsidRPr="00000000">
              <w:rPr>
                <w:rFonts w:ascii="Calibri" w:cs="Calibri" w:eastAsia="Calibri" w:hAnsi="Calibri"/>
                <w:rtl w:val="0"/>
              </w:rPr>
              <w:t xml:space="preserve">\a</w:t>
            </w:r>
            <w:r w:rsidDel="00000000" w:rsidR="00000000" w:rsidRPr="00000000">
              <w:rPr>
                <w:rtl w:val="0"/>
              </w:rPr>
            </w:r>
          </w:p>
          <w:p w:rsidR="00000000" w:rsidDel="00000000" w:rsidP="00000000" w:rsidRDefault="00000000" w:rsidRPr="00000000" w14:paraId="000000C0">
            <w:pPr>
              <w:ind w:left="720" w:firstLine="0"/>
              <w:rPr>
                <w:rFonts w:ascii="Calibri" w:cs="Calibri" w:eastAsia="Calibri" w:hAnsi="Calibri"/>
              </w:rPr>
            </w:pPr>
            <w:r w:rsidDel="00000000" w:rsidR="00000000" w:rsidRPr="00000000">
              <w:rPr>
                <w:rFonts w:ascii="Calibri" w:cs="Calibri" w:eastAsia="Calibri" w:hAnsi="Calibri"/>
                <w:rtl w:val="0"/>
              </w:rPr>
              <w:t xml:space="preserve">Play beep or Alarm</w:t>
            </w:r>
          </w:p>
        </w:tc>
      </w:tr>
    </w:tbl>
    <w:p w:rsidR="00000000" w:rsidDel="00000000" w:rsidP="00000000" w:rsidRDefault="00000000" w:rsidRPr="00000000" w14:paraId="000000C1">
      <w:pPr>
        <w:spacing w:before="240" w:line="240" w:lineRule="auto"/>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0C2">
      <w:pPr>
        <w:spacing w:before="240" w:line="240" w:lineRule="auto"/>
        <w:jc w:val="center"/>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0C3">
      <w:pPr>
        <w:spacing w:before="240" w:line="240" w:lineRule="auto"/>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PRECISION SETTING IN C</w:t>
      </w:r>
    </w:p>
    <w:p w:rsidR="00000000" w:rsidDel="00000000" w:rsidP="00000000" w:rsidRDefault="00000000" w:rsidRPr="00000000" w14:paraId="000000C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Precision is specified by the number of digits after the decimal point for the outputs for float as well as double numbers. </w:t>
      </w:r>
    </w:p>
    <w:p w:rsidR="00000000" w:rsidDel="00000000" w:rsidP="00000000" w:rsidRDefault="00000000" w:rsidRPr="00000000" w14:paraId="000000C5">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If the precision is not specified, it would be according to the default setting in the computer, which is generally 6 digits. </w:t>
      </w:r>
    </w:p>
    <w:p w:rsidR="00000000" w:rsidDel="00000000" w:rsidP="00000000" w:rsidRDefault="00000000" w:rsidRPr="00000000" w14:paraId="000000C6">
      <w:pPr>
        <w:jc w:val="both"/>
        <w:rPr>
          <w:rFonts w:ascii="Calibri" w:cs="Calibri" w:eastAsia="Calibri" w:hAnsi="Calibri"/>
        </w:rPr>
      </w:pPr>
      <w:r w:rsidDel="00000000" w:rsidR="00000000" w:rsidRPr="00000000">
        <w:rPr>
          <w:rFonts w:ascii="Calibri" w:cs="Calibri" w:eastAsia="Calibri" w:hAnsi="Calibri"/>
          <w:rtl w:val="0"/>
        </w:rPr>
        <w:t xml:space="preserve">The precision can be specified in the format specifiers place by a period (.) followed by a positive number equal to the number of digits desired. </w:t>
      </w:r>
    </w:p>
    <w:p w:rsidR="00000000" w:rsidDel="00000000" w:rsidP="00000000" w:rsidRDefault="00000000" w:rsidRPr="00000000" w14:paraId="000000C7">
      <w:pPr>
        <w:rPr>
          <w:rFonts w:ascii="Calibri" w:cs="Calibri" w:eastAsia="Calibri" w:hAnsi="Calibri"/>
        </w:rPr>
      </w:pPr>
      <w:r w:rsidDel="00000000" w:rsidR="00000000" w:rsidRPr="00000000">
        <w:rPr>
          <w:rFonts w:ascii="Calibri" w:cs="Calibri" w:eastAsia="Calibri" w:hAnsi="Calibri"/>
          <w:b w:val="1"/>
          <w:rtl w:val="0"/>
        </w:rPr>
        <w:t xml:space="preserve">Example</w:t>
      </w:r>
      <w:r w:rsidDel="00000000" w:rsidR="00000000" w:rsidRPr="00000000">
        <w:rPr>
          <w:rFonts w:ascii="Calibri" w:cs="Calibri" w:eastAsia="Calibri" w:hAnsi="Calibri"/>
          <w:rtl w:val="0"/>
        </w:rPr>
        <w:t xml:space="preserve">:</w:t>
      </w:r>
    </w:p>
    <w:p w:rsidR="00000000" w:rsidDel="00000000" w:rsidP="00000000" w:rsidRDefault="00000000" w:rsidRPr="00000000" w14:paraId="000000C8">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5732145" cy="1851660"/>
            <wp:effectExtent b="0" l="0" r="0" t="0"/>
            <wp:docPr id="212137424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32145" cy="185166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Calibri" w:cs="Calibri" w:eastAsia="Calibri" w:hAnsi="Calibri"/>
        </w:rPr>
      </w:pPr>
      <w:r w:rsidDel="00000000" w:rsidR="00000000" w:rsidRPr="00000000">
        <w:rPr>
          <w:rFonts w:ascii="Calibri" w:cs="Calibri" w:eastAsia="Calibri" w:hAnsi="Calibri"/>
          <w:b w:val="1"/>
          <w:rtl w:val="0"/>
        </w:rPr>
        <w:t xml:space="preserve">Output</w:t>
      </w:r>
      <w:r w:rsidDel="00000000" w:rsidR="00000000" w:rsidRPr="00000000">
        <w:rPr>
          <w:rFonts w:ascii="Calibri" w:cs="Calibri" w:eastAsia="Calibri" w:hAnsi="Calibri"/>
          <w:rtl w:val="0"/>
        </w:rPr>
        <w:t xml:space="preserve">:</w:t>
      </w:r>
    </w:p>
    <w:p w:rsidR="00000000" w:rsidDel="00000000" w:rsidP="00000000" w:rsidRDefault="00000000" w:rsidRPr="00000000" w14:paraId="000000CA">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5732145" cy="714375"/>
            <wp:effectExtent b="0" l="0" r="0" t="0"/>
            <wp:docPr id="2121374243"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3214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rFonts w:ascii="Calibri" w:cs="Calibri" w:eastAsia="Calibri" w:hAnsi="Calibri"/>
        </w:rPr>
      </w:pPr>
      <w:r w:rsidDel="00000000" w:rsidR="00000000" w:rsidRPr="00000000">
        <w:rPr>
          <w:rFonts w:ascii="Calibri" w:cs="Calibri" w:eastAsia="Calibri" w:hAnsi="Calibri"/>
          <w:rtl w:val="0"/>
        </w:rPr>
        <w:t xml:space="preserve">The above will display 14 digits after the decimal point after setting the precision otherwise it will display only 6 characters even though double datatype precision is 14 digit as seen in datatypes section. </w:t>
      </w:r>
    </w:p>
    <w:p w:rsidR="00000000" w:rsidDel="00000000" w:rsidP="00000000" w:rsidRDefault="00000000" w:rsidRPr="00000000" w14:paraId="000000C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D">
      <w:pPr>
        <w:spacing w:after="160" w:line="259" w:lineRule="auto"/>
        <w:rPr>
          <w:rFonts w:ascii="Verdana" w:cs="Verdana" w:eastAsia="Verdana" w:hAnsi="Verdana"/>
          <w:color w:val="121214"/>
          <w:sz w:val="32"/>
          <w:szCs w:val="32"/>
        </w:rPr>
      </w:pPr>
      <w:r w:rsidDel="00000000" w:rsidR="00000000" w:rsidRPr="00000000">
        <w:rPr>
          <w:rFonts w:ascii="Verdana" w:cs="Verdana" w:eastAsia="Verdana" w:hAnsi="Verdana"/>
          <w:color w:val="121214"/>
          <w:sz w:val="32"/>
          <w:szCs w:val="32"/>
          <w:rtl w:val="0"/>
        </w:rPr>
        <w:t xml:space="preserve">OPERATORS:</w:t>
      </w:r>
    </w:p>
    <w:p w:rsidR="00000000" w:rsidDel="00000000" w:rsidP="00000000" w:rsidRDefault="00000000" w:rsidRPr="00000000" w14:paraId="000000CE">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Arithmetic Operators</w:t>
      </w:r>
    </w:p>
    <w:p w:rsidR="00000000" w:rsidDel="00000000" w:rsidP="00000000" w:rsidRDefault="00000000" w:rsidRPr="00000000" w14:paraId="000000CF">
      <w:pPr>
        <w:spacing w:after="0" w:line="260" w:lineRule="auto"/>
        <w:ind w:left="100" w:firstLine="0"/>
        <w:rPr/>
      </w:pPr>
      <w:r w:rsidDel="00000000" w:rsidR="00000000" w:rsidRPr="00000000">
        <w:rPr>
          <w:rFonts w:ascii="Times New Roman" w:cs="Times New Roman" w:eastAsia="Times New Roman" w:hAnsi="Times New Roman"/>
          <w:sz w:val="24"/>
          <w:szCs w:val="24"/>
          <w:rtl w:val="0"/>
        </w:rPr>
        <w:t xml:space="preserve">There are many operators in C for manipulating data which include arithmetic Operators, Relational Operators, Logical operators and many more which will be discussed </w:t>
      </w:r>
      <w:r w:rsidDel="00000000" w:rsidR="00000000" w:rsidRPr="00000000">
        <w:rPr>
          <w:sz w:val="26"/>
          <w:szCs w:val="26"/>
          <w:rtl w:val="0"/>
        </w:rPr>
        <w:br w:type="textWrapping"/>
      </w:r>
      <w:r w:rsidDel="00000000" w:rsidR="00000000" w:rsidRPr="00000000">
        <w:rPr>
          <w:rFonts w:ascii="Times New Roman" w:cs="Times New Roman" w:eastAsia="Times New Roman" w:hAnsi="Times New Roman"/>
          <w:sz w:val="24"/>
          <w:szCs w:val="24"/>
          <w:rtl w:val="0"/>
        </w:rPr>
        <w:t xml:space="preserve">accordingly.  Some of the fundamental operators are</w:t>
      </w:r>
      <w:r w:rsidDel="00000000" w:rsidR="00000000" w:rsidRPr="00000000">
        <w:rPr>
          <w:rtl w:val="0"/>
        </w:rPr>
        <w:t xml:space="preserve">:</w:t>
      </w:r>
    </w:p>
    <w:p w:rsidR="00000000" w:rsidDel="00000000" w:rsidP="00000000" w:rsidRDefault="00000000" w:rsidRPr="00000000" w14:paraId="000000D0">
      <w:pPr>
        <w:spacing w:after="0" w:line="260" w:lineRule="auto"/>
        <w:ind w:left="100" w:firstLine="0"/>
        <w:rPr/>
      </w:pPr>
      <w:r w:rsidDel="00000000" w:rsidR="00000000" w:rsidRPr="00000000">
        <w:rPr>
          <w:rtl w:val="0"/>
        </w:rPr>
      </w:r>
    </w:p>
    <w:tbl>
      <w:tblPr>
        <w:tblStyle w:val="Table8"/>
        <w:tblW w:w="95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5"/>
        <w:gridCol w:w="6428"/>
        <w:gridCol w:w="1672"/>
        <w:tblGridChange w:id="0">
          <w:tblGrid>
            <w:gridCol w:w="1435"/>
            <w:gridCol w:w="6428"/>
            <w:gridCol w:w="1672"/>
          </w:tblGrid>
        </w:tblGridChange>
      </w:tblGrid>
      <w:tr>
        <w:trPr>
          <w:cantSplit w:val="0"/>
          <w:trHeight w:val="487" w:hRule="atLeast"/>
          <w:tblHeader w:val="0"/>
        </w:trPr>
        <w:tc>
          <w:tcPr/>
          <w:p w:rsidR="00000000" w:rsidDel="00000000" w:rsidP="00000000" w:rsidRDefault="00000000" w:rsidRPr="00000000" w14:paraId="000000D1">
            <w:pPr>
              <w:spacing w:after="300" w:line="259"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Operator</w:t>
            </w:r>
          </w:p>
        </w:tc>
        <w:tc>
          <w:tcPr/>
          <w:p w:rsidR="00000000" w:rsidDel="00000000" w:rsidP="00000000" w:rsidRDefault="00000000" w:rsidRPr="00000000" w14:paraId="000000D2">
            <w:pPr>
              <w:tabs>
                <w:tab w:val="left" w:leader="none" w:pos="2160"/>
                <w:tab w:val="center" w:leader="none" w:pos="3208"/>
              </w:tabs>
              <w:spacing w:after="300" w:line="259"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ab/>
              <w:tab/>
              <w:t xml:space="preserve">Description</w:t>
            </w:r>
          </w:p>
        </w:tc>
        <w:tc>
          <w:tcPr/>
          <w:p w:rsidR="00000000" w:rsidDel="00000000" w:rsidP="00000000" w:rsidRDefault="00000000" w:rsidRPr="00000000" w14:paraId="000000D3">
            <w:pPr>
              <w:spacing w:after="300" w:line="259"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Example</w:t>
            </w:r>
          </w:p>
        </w:tc>
      </w:tr>
      <w:tr>
        <w:trPr>
          <w:cantSplit w:val="0"/>
          <w:trHeight w:val="487" w:hRule="atLeast"/>
          <w:tblHeader w:val="0"/>
        </w:trPr>
        <w:tc>
          <w:tcPr/>
          <w:p w:rsidR="00000000" w:rsidDel="00000000" w:rsidP="00000000" w:rsidRDefault="00000000" w:rsidRPr="00000000" w14:paraId="000000D4">
            <w:pPr>
              <w:spacing w:after="300" w:line="259"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w:t>
            </w:r>
          </w:p>
        </w:tc>
        <w:tc>
          <w:tcPr/>
          <w:p w:rsidR="00000000" w:rsidDel="00000000" w:rsidP="00000000" w:rsidRDefault="00000000" w:rsidRPr="00000000" w14:paraId="000000D5">
            <w:pPr>
              <w:spacing w:after="300" w:line="259"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Adds two operands.</w:t>
            </w:r>
          </w:p>
        </w:tc>
        <w:tc>
          <w:tcPr/>
          <w:p w:rsidR="00000000" w:rsidDel="00000000" w:rsidP="00000000" w:rsidRDefault="00000000" w:rsidRPr="00000000" w14:paraId="000000D6">
            <w:pPr>
              <w:spacing w:after="300" w:line="259"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 + B = 30</w:t>
            </w:r>
          </w:p>
        </w:tc>
      </w:tr>
      <w:tr>
        <w:trPr>
          <w:cantSplit w:val="0"/>
          <w:trHeight w:val="487" w:hRule="atLeast"/>
          <w:tblHeader w:val="0"/>
        </w:trPr>
        <w:tc>
          <w:tcPr/>
          <w:p w:rsidR="00000000" w:rsidDel="00000000" w:rsidP="00000000" w:rsidRDefault="00000000" w:rsidRPr="00000000" w14:paraId="000000D7">
            <w:pPr>
              <w:spacing w:after="300" w:line="259" w:lineRule="auto"/>
              <w:jc w:val="center"/>
              <w:rPr>
                <w:rFonts w:ascii="Arial" w:cs="Arial" w:eastAsia="Arial" w:hAnsi="Arial"/>
                <w:sz w:val="28"/>
                <w:szCs w:val="28"/>
              </w:rPr>
            </w:pPr>
            <w:sdt>
              <w:sdtPr>
                <w:tag w:val="goog_rdk_0"/>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r>
          </w:p>
        </w:tc>
        <w:tc>
          <w:tcPr/>
          <w:p w:rsidR="00000000" w:rsidDel="00000000" w:rsidP="00000000" w:rsidRDefault="00000000" w:rsidRPr="00000000" w14:paraId="000000D8">
            <w:pPr>
              <w:spacing w:after="300" w:line="259"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Subtracts second operand from the first.</w:t>
            </w:r>
          </w:p>
        </w:tc>
        <w:tc>
          <w:tcPr/>
          <w:p w:rsidR="00000000" w:rsidDel="00000000" w:rsidP="00000000" w:rsidRDefault="00000000" w:rsidRPr="00000000" w14:paraId="000000D9">
            <w:pPr>
              <w:spacing w:after="300" w:line="259" w:lineRule="auto"/>
              <w:jc w:val="center"/>
              <w:rPr>
                <w:rFonts w:ascii="Arial" w:cs="Arial" w:eastAsia="Arial" w:hAnsi="Arial"/>
                <w:sz w:val="28"/>
                <w:szCs w:val="28"/>
              </w:rPr>
            </w:pPr>
            <w:sdt>
              <w:sdtPr>
                <w:tag w:val="goog_rdk_1"/>
              </w:sdtPr>
              <w:sdtContent>
                <w:r w:rsidDel="00000000" w:rsidR="00000000" w:rsidRPr="00000000">
                  <w:rPr>
                    <w:rFonts w:ascii="Arial Unicode MS" w:cs="Arial Unicode MS" w:eastAsia="Arial Unicode MS" w:hAnsi="Arial Unicode MS"/>
                    <w:sz w:val="28"/>
                    <w:szCs w:val="28"/>
                    <w:rtl w:val="0"/>
                  </w:rPr>
                  <w:t xml:space="preserve">A − B = -10</w:t>
                </w:r>
              </w:sdtContent>
            </w:sdt>
            <w:r w:rsidDel="00000000" w:rsidR="00000000" w:rsidRPr="00000000">
              <w:rPr>
                <w:rtl w:val="0"/>
              </w:rPr>
            </w:r>
          </w:p>
        </w:tc>
      </w:tr>
      <w:tr>
        <w:trPr>
          <w:cantSplit w:val="0"/>
          <w:trHeight w:val="487" w:hRule="atLeast"/>
          <w:tblHeader w:val="0"/>
        </w:trPr>
        <w:tc>
          <w:tcPr/>
          <w:p w:rsidR="00000000" w:rsidDel="00000000" w:rsidP="00000000" w:rsidRDefault="00000000" w:rsidRPr="00000000" w14:paraId="000000DA">
            <w:pPr>
              <w:spacing w:after="300" w:line="259"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w:t>
            </w:r>
          </w:p>
        </w:tc>
        <w:tc>
          <w:tcPr/>
          <w:p w:rsidR="00000000" w:rsidDel="00000000" w:rsidP="00000000" w:rsidRDefault="00000000" w:rsidRPr="00000000" w14:paraId="000000DB">
            <w:pPr>
              <w:spacing w:after="300" w:line="259"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Multiplies both operands.</w:t>
            </w:r>
          </w:p>
        </w:tc>
        <w:tc>
          <w:tcPr/>
          <w:p w:rsidR="00000000" w:rsidDel="00000000" w:rsidP="00000000" w:rsidRDefault="00000000" w:rsidRPr="00000000" w14:paraId="000000DC">
            <w:pPr>
              <w:spacing w:after="300" w:line="259"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 * B = 200</w:t>
            </w:r>
          </w:p>
        </w:tc>
      </w:tr>
      <w:tr>
        <w:trPr>
          <w:cantSplit w:val="0"/>
          <w:trHeight w:val="487" w:hRule="atLeast"/>
          <w:tblHeader w:val="0"/>
        </w:trPr>
        <w:tc>
          <w:tcPr/>
          <w:p w:rsidR="00000000" w:rsidDel="00000000" w:rsidP="00000000" w:rsidRDefault="00000000" w:rsidRPr="00000000" w14:paraId="000000DD">
            <w:pPr>
              <w:spacing w:after="300" w:line="259"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w:t>
            </w:r>
          </w:p>
        </w:tc>
        <w:tc>
          <w:tcPr/>
          <w:p w:rsidR="00000000" w:rsidDel="00000000" w:rsidP="00000000" w:rsidRDefault="00000000" w:rsidRPr="00000000" w14:paraId="000000DE">
            <w:pPr>
              <w:spacing w:after="300" w:line="259"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Divides 1st operand by 2nd operand.</w:t>
            </w:r>
          </w:p>
        </w:tc>
        <w:tc>
          <w:tcPr/>
          <w:p w:rsidR="00000000" w:rsidDel="00000000" w:rsidP="00000000" w:rsidRDefault="00000000" w:rsidRPr="00000000" w14:paraId="000000DF">
            <w:pPr>
              <w:spacing w:after="300" w:line="259"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B / A = 2</w:t>
            </w:r>
          </w:p>
        </w:tc>
      </w:tr>
      <w:tr>
        <w:trPr>
          <w:cantSplit w:val="0"/>
          <w:trHeight w:val="487" w:hRule="atLeast"/>
          <w:tblHeader w:val="0"/>
        </w:trPr>
        <w:tc>
          <w:tcPr/>
          <w:p w:rsidR="00000000" w:rsidDel="00000000" w:rsidP="00000000" w:rsidRDefault="00000000" w:rsidRPr="00000000" w14:paraId="000000E0">
            <w:pPr>
              <w:spacing w:after="300" w:line="259"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w:t>
            </w:r>
          </w:p>
        </w:tc>
        <w:tc>
          <w:tcPr/>
          <w:p w:rsidR="00000000" w:rsidDel="00000000" w:rsidP="00000000" w:rsidRDefault="00000000" w:rsidRPr="00000000" w14:paraId="000000E1">
            <w:pPr>
              <w:spacing w:after="300" w:line="259"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Modulus Operator and remainder of after an integer division.</w:t>
            </w:r>
          </w:p>
        </w:tc>
        <w:tc>
          <w:tcPr/>
          <w:p w:rsidR="00000000" w:rsidDel="00000000" w:rsidP="00000000" w:rsidRDefault="00000000" w:rsidRPr="00000000" w14:paraId="000000E2">
            <w:pPr>
              <w:spacing w:after="300" w:line="259"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B % A = 0</w:t>
            </w:r>
          </w:p>
        </w:tc>
      </w:tr>
      <w:tr>
        <w:trPr>
          <w:cantSplit w:val="0"/>
          <w:trHeight w:val="487" w:hRule="atLeast"/>
          <w:tblHeader w:val="0"/>
        </w:trPr>
        <w:tc>
          <w:tcPr/>
          <w:p w:rsidR="00000000" w:rsidDel="00000000" w:rsidP="00000000" w:rsidRDefault="00000000" w:rsidRPr="00000000" w14:paraId="000000E3">
            <w:pPr>
              <w:spacing w:after="300" w:line="259"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w:t>
            </w:r>
          </w:p>
        </w:tc>
        <w:tc>
          <w:tcPr/>
          <w:p w:rsidR="00000000" w:rsidDel="00000000" w:rsidP="00000000" w:rsidRDefault="00000000" w:rsidRPr="00000000" w14:paraId="000000E4">
            <w:pPr>
              <w:spacing w:after="300" w:line="259"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Increment operator increases the integer value by one.</w:t>
            </w:r>
          </w:p>
        </w:tc>
        <w:tc>
          <w:tcPr/>
          <w:p w:rsidR="00000000" w:rsidDel="00000000" w:rsidP="00000000" w:rsidRDefault="00000000" w:rsidRPr="00000000" w14:paraId="000000E5">
            <w:pPr>
              <w:spacing w:after="300" w:line="259"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 = 11</w:t>
            </w:r>
          </w:p>
        </w:tc>
      </w:tr>
      <w:tr>
        <w:trPr>
          <w:cantSplit w:val="0"/>
          <w:trHeight w:val="487" w:hRule="atLeast"/>
          <w:tblHeader w:val="0"/>
        </w:trPr>
        <w:tc>
          <w:tcPr/>
          <w:p w:rsidR="00000000" w:rsidDel="00000000" w:rsidP="00000000" w:rsidRDefault="00000000" w:rsidRPr="00000000" w14:paraId="000000E6">
            <w:pPr>
              <w:spacing w:after="300" w:line="259"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w:t>
            </w:r>
          </w:p>
        </w:tc>
        <w:tc>
          <w:tcPr/>
          <w:p w:rsidR="00000000" w:rsidDel="00000000" w:rsidP="00000000" w:rsidRDefault="00000000" w:rsidRPr="00000000" w14:paraId="000000E7">
            <w:pPr>
              <w:spacing w:after="300" w:line="259"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Decrement operator decreases the integer value by one.</w:t>
            </w:r>
          </w:p>
        </w:tc>
        <w:tc>
          <w:tcPr/>
          <w:p w:rsidR="00000000" w:rsidDel="00000000" w:rsidP="00000000" w:rsidRDefault="00000000" w:rsidRPr="00000000" w14:paraId="000000E8">
            <w:pPr>
              <w:spacing w:after="300" w:line="259"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 = 9</w:t>
            </w:r>
          </w:p>
        </w:tc>
      </w:tr>
    </w:tbl>
    <w:p w:rsidR="00000000" w:rsidDel="00000000" w:rsidP="00000000" w:rsidRDefault="00000000" w:rsidRPr="00000000" w14:paraId="000000E9">
      <w:pPr>
        <w:spacing w:after="160" w:line="260" w:lineRule="auto"/>
        <w:rPr>
          <w:sz w:val="26"/>
          <w:szCs w:val="26"/>
        </w:rPr>
      </w:pPr>
      <w:r w:rsidDel="00000000" w:rsidR="00000000" w:rsidRPr="00000000">
        <w:rPr>
          <w:rtl w:val="0"/>
        </w:rPr>
      </w:r>
    </w:p>
    <w:p w:rsidR="00000000" w:rsidDel="00000000" w:rsidP="00000000" w:rsidRDefault="00000000" w:rsidRPr="00000000" w14:paraId="000000EA">
      <w:pPr>
        <w:shd w:fill="ffffff" w:val="clea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B">
      <w:pPr>
        <w:shd w:fill="ffffff" w:val="clea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C">
      <w:pPr>
        <w:spacing w:after="160" w:line="259"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D">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E">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Relational Operators</w:t>
      </w:r>
    </w:p>
    <w:p w:rsidR="00000000" w:rsidDel="00000000" w:rsidP="00000000" w:rsidRDefault="00000000" w:rsidRPr="00000000" w14:paraId="000000EF">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relational operator checks the relationship between two operands. If the relation is true, it returns 1 (true); if the relation is false, it returns value 0 (false).</w:t>
      </w:r>
    </w:p>
    <w:p w:rsidR="00000000" w:rsidDel="00000000" w:rsidP="00000000" w:rsidRDefault="00000000" w:rsidRPr="00000000" w14:paraId="000000F0">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Relational operators are used in decision making and loops.</w:t>
      </w:r>
    </w:p>
    <w:p w:rsidR="00000000" w:rsidDel="00000000" w:rsidP="00000000" w:rsidRDefault="00000000" w:rsidRPr="00000000" w14:paraId="000000F2">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hd w:fill="ffffff" w:val="clear"/>
        <w:spacing w:after="0" w:line="240" w:lineRule="auto"/>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F4">
      <w:pPr>
        <w:shd w:fill="ffffff" w:val="clear"/>
        <w:spacing w:after="0" w:line="240" w:lineRule="auto"/>
        <w:rPr>
          <w:rFonts w:ascii="Courier New" w:cs="Courier New" w:eastAsia="Courier New" w:hAnsi="Courier New"/>
          <w:b w:val="1"/>
          <w:u w:val="single"/>
        </w:rPr>
      </w:pPr>
      <w:r w:rsidDel="00000000" w:rsidR="00000000" w:rsidRPr="00000000">
        <w:rPr>
          <w:rtl w:val="0"/>
        </w:rPr>
      </w:r>
    </w:p>
    <w:tbl>
      <w:tblPr>
        <w:tblStyle w:val="Table9"/>
        <w:tblW w:w="86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3870"/>
        <w:gridCol w:w="3060"/>
        <w:tblGridChange w:id="0">
          <w:tblGrid>
            <w:gridCol w:w="1705"/>
            <w:gridCol w:w="3870"/>
            <w:gridCol w:w="3060"/>
          </w:tblGrid>
        </w:tblGridChange>
      </w:tblGrid>
      <w:tr>
        <w:trPr>
          <w:cantSplit w:val="0"/>
          <w:trHeight w:val="248" w:hRule="atLeast"/>
          <w:tblHeader w:val="0"/>
        </w:trPr>
        <w:tc>
          <w:tcPr/>
          <w:p w:rsidR="00000000" w:rsidDel="00000000" w:rsidP="00000000" w:rsidRDefault="00000000" w:rsidRPr="00000000" w14:paraId="000000F5">
            <w:pPr>
              <w:spacing w:after="160" w:line="259" w:lineRule="auto"/>
              <w:rPr>
                <w:rFonts w:ascii="Arial" w:cs="Arial" w:eastAsia="Arial" w:hAnsi="Arial"/>
                <w:color w:val="25265e"/>
                <w:sz w:val="36"/>
                <w:szCs w:val="36"/>
              </w:rPr>
            </w:pPr>
            <w:r w:rsidDel="00000000" w:rsidR="00000000" w:rsidRPr="00000000">
              <w:rPr>
                <w:rFonts w:ascii="Arial" w:cs="Arial" w:eastAsia="Arial" w:hAnsi="Arial"/>
                <w:color w:val="25265e"/>
                <w:sz w:val="36"/>
                <w:szCs w:val="36"/>
                <w:rtl w:val="0"/>
              </w:rPr>
              <w:t xml:space="preserve">Operator</w:t>
            </w:r>
          </w:p>
        </w:tc>
        <w:tc>
          <w:tcPr/>
          <w:p w:rsidR="00000000" w:rsidDel="00000000" w:rsidP="00000000" w:rsidRDefault="00000000" w:rsidRPr="00000000" w14:paraId="000000F6">
            <w:pPr>
              <w:spacing w:after="160" w:line="259" w:lineRule="auto"/>
              <w:rPr>
                <w:rFonts w:ascii="Arial" w:cs="Arial" w:eastAsia="Arial" w:hAnsi="Arial"/>
                <w:color w:val="25265e"/>
                <w:sz w:val="36"/>
                <w:szCs w:val="36"/>
              </w:rPr>
            </w:pPr>
            <w:r w:rsidDel="00000000" w:rsidR="00000000" w:rsidRPr="00000000">
              <w:rPr>
                <w:rFonts w:ascii="Arial" w:cs="Arial" w:eastAsia="Arial" w:hAnsi="Arial"/>
                <w:color w:val="25265e"/>
                <w:sz w:val="36"/>
                <w:szCs w:val="36"/>
                <w:rtl w:val="0"/>
              </w:rPr>
              <w:t xml:space="preserve">Meaning of Operator</w:t>
            </w:r>
          </w:p>
        </w:tc>
        <w:tc>
          <w:tcPr/>
          <w:p w:rsidR="00000000" w:rsidDel="00000000" w:rsidP="00000000" w:rsidRDefault="00000000" w:rsidRPr="00000000" w14:paraId="000000F7">
            <w:pPr>
              <w:spacing w:after="160" w:line="259" w:lineRule="auto"/>
              <w:rPr>
                <w:rFonts w:ascii="Arial" w:cs="Arial" w:eastAsia="Arial" w:hAnsi="Arial"/>
                <w:color w:val="25265e"/>
                <w:sz w:val="36"/>
                <w:szCs w:val="36"/>
              </w:rPr>
            </w:pPr>
            <w:r w:rsidDel="00000000" w:rsidR="00000000" w:rsidRPr="00000000">
              <w:rPr>
                <w:rFonts w:ascii="Arial" w:cs="Arial" w:eastAsia="Arial" w:hAnsi="Arial"/>
                <w:color w:val="25265e"/>
                <w:sz w:val="36"/>
                <w:szCs w:val="36"/>
                <w:rtl w:val="0"/>
              </w:rPr>
              <w:t xml:space="preserve">Example</w:t>
            </w:r>
          </w:p>
        </w:tc>
      </w:tr>
      <w:tr>
        <w:trPr>
          <w:cantSplit w:val="0"/>
          <w:trHeight w:val="262" w:hRule="atLeast"/>
          <w:tblHeader w:val="0"/>
        </w:trPr>
        <w:tc>
          <w:tcPr/>
          <w:p w:rsidR="00000000" w:rsidDel="00000000" w:rsidP="00000000" w:rsidRDefault="00000000" w:rsidRPr="00000000" w14:paraId="000000F8">
            <w:pPr>
              <w:spacing w:after="160" w:line="259" w:lineRule="auto"/>
              <w:rPr>
                <w:rFonts w:ascii="Arial" w:cs="Arial" w:eastAsia="Arial" w:hAnsi="Arial"/>
                <w:color w:val="25265e"/>
                <w:sz w:val="36"/>
                <w:szCs w:val="36"/>
              </w:rPr>
            </w:pPr>
            <w:r w:rsidDel="00000000" w:rsidR="00000000" w:rsidRPr="00000000">
              <w:rPr>
                <w:rFonts w:ascii="Arial" w:cs="Arial" w:eastAsia="Arial" w:hAnsi="Arial"/>
                <w:color w:val="25265e"/>
                <w:sz w:val="36"/>
                <w:szCs w:val="36"/>
                <w:rtl w:val="0"/>
              </w:rPr>
              <w:t xml:space="preserve">==</w:t>
            </w:r>
          </w:p>
        </w:tc>
        <w:tc>
          <w:tcPr/>
          <w:p w:rsidR="00000000" w:rsidDel="00000000" w:rsidP="00000000" w:rsidRDefault="00000000" w:rsidRPr="00000000" w14:paraId="000000F9">
            <w:pPr>
              <w:spacing w:after="160" w:line="259" w:lineRule="auto"/>
              <w:rPr>
                <w:rFonts w:ascii="Arial" w:cs="Arial" w:eastAsia="Arial" w:hAnsi="Arial"/>
                <w:color w:val="25265e"/>
                <w:sz w:val="36"/>
                <w:szCs w:val="36"/>
              </w:rPr>
            </w:pPr>
            <w:r w:rsidDel="00000000" w:rsidR="00000000" w:rsidRPr="00000000">
              <w:rPr>
                <w:rFonts w:ascii="Arial" w:cs="Arial" w:eastAsia="Arial" w:hAnsi="Arial"/>
                <w:color w:val="25265e"/>
                <w:sz w:val="36"/>
                <w:szCs w:val="36"/>
                <w:rtl w:val="0"/>
              </w:rPr>
              <w:t xml:space="preserve">Is Equal to</w:t>
            </w:r>
          </w:p>
        </w:tc>
        <w:tc>
          <w:tcPr/>
          <w:p w:rsidR="00000000" w:rsidDel="00000000" w:rsidP="00000000" w:rsidRDefault="00000000" w:rsidRPr="00000000" w14:paraId="000000FA">
            <w:pPr>
              <w:spacing w:after="160" w:line="259" w:lineRule="auto"/>
              <w:rPr>
                <w:rFonts w:ascii="Arial" w:cs="Arial" w:eastAsia="Arial" w:hAnsi="Arial"/>
                <w:color w:val="25265e"/>
                <w:sz w:val="36"/>
                <w:szCs w:val="36"/>
              </w:rPr>
            </w:pPr>
            <w:r w:rsidDel="00000000" w:rsidR="00000000" w:rsidRPr="00000000">
              <w:rPr>
                <w:rFonts w:ascii="Consolas" w:cs="Consolas" w:eastAsia="Consolas" w:hAnsi="Consolas"/>
                <w:color w:val="25265e"/>
                <w:sz w:val="36"/>
                <w:szCs w:val="36"/>
                <w:rtl w:val="0"/>
              </w:rPr>
              <w:t xml:space="preserve">5 == 3</w:t>
            </w:r>
            <w:r w:rsidDel="00000000" w:rsidR="00000000" w:rsidRPr="00000000">
              <w:rPr>
                <w:rFonts w:ascii="Arial" w:cs="Arial" w:eastAsia="Arial" w:hAnsi="Arial"/>
                <w:color w:val="25265e"/>
                <w:sz w:val="36"/>
                <w:szCs w:val="36"/>
                <w:rtl w:val="0"/>
              </w:rPr>
              <w:t xml:space="preserve"> returns 0</w:t>
            </w:r>
          </w:p>
        </w:tc>
      </w:tr>
      <w:tr>
        <w:trPr>
          <w:cantSplit w:val="0"/>
          <w:trHeight w:val="262" w:hRule="atLeast"/>
          <w:tblHeader w:val="0"/>
        </w:trPr>
        <w:tc>
          <w:tcPr/>
          <w:p w:rsidR="00000000" w:rsidDel="00000000" w:rsidP="00000000" w:rsidRDefault="00000000" w:rsidRPr="00000000" w14:paraId="000000FB">
            <w:pPr>
              <w:spacing w:after="160" w:line="259" w:lineRule="auto"/>
              <w:rPr>
                <w:rFonts w:ascii="Arial" w:cs="Arial" w:eastAsia="Arial" w:hAnsi="Arial"/>
                <w:color w:val="25265e"/>
                <w:sz w:val="36"/>
                <w:szCs w:val="36"/>
              </w:rPr>
            </w:pPr>
            <w:r w:rsidDel="00000000" w:rsidR="00000000" w:rsidRPr="00000000">
              <w:rPr>
                <w:rFonts w:ascii="Arial" w:cs="Arial" w:eastAsia="Arial" w:hAnsi="Arial"/>
                <w:color w:val="25265e"/>
                <w:sz w:val="36"/>
                <w:szCs w:val="36"/>
                <w:rtl w:val="0"/>
              </w:rPr>
              <w:t xml:space="preserve">&gt;</w:t>
            </w:r>
          </w:p>
        </w:tc>
        <w:tc>
          <w:tcPr/>
          <w:p w:rsidR="00000000" w:rsidDel="00000000" w:rsidP="00000000" w:rsidRDefault="00000000" w:rsidRPr="00000000" w14:paraId="000000FC">
            <w:pPr>
              <w:spacing w:after="160" w:line="259" w:lineRule="auto"/>
              <w:rPr>
                <w:rFonts w:ascii="Arial" w:cs="Arial" w:eastAsia="Arial" w:hAnsi="Arial"/>
                <w:color w:val="25265e"/>
                <w:sz w:val="36"/>
                <w:szCs w:val="36"/>
              </w:rPr>
            </w:pPr>
            <w:r w:rsidDel="00000000" w:rsidR="00000000" w:rsidRPr="00000000">
              <w:rPr>
                <w:rFonts w:ascii="Arial" w:cs="Arial" w:eastAsia="Arial" w:hAnsi="Arial"/>
                <w:color w:val="25265e"/>
                <w:sz w:val="36"/>
                <w:szCs w:val="36"/>
                <w:rtl w:val="0"/>
              </w:rPr>
              <w:t xml:space="preserve">Is Greater than</w:t>
            </w:r>
          </w:p>
        </w:tc>
        <w:tc>
          <w:tcPr/>
          <w:p w:rsidR="00000000" w:rsidDel="00000000" w:rsidP="00000000" w:rsidRDefault="00000000" w:rsidRPr="00000000" w14:paraId="000000FD">
            <w:pPr>
              <w:spacing w:after="160" w:line="259" w:lineRule="auto"/>
              <w:rPr>
                <w:rFonts w:ascii="Arial" w:cs="Arial" w:eastAsia="Arial" w:hAnsi="Arial"/>
                <w:color w:val="25265e"/>
                <w:sz w:val="36"/>
                <w:szCs w:val="36"/>
              </w:rPr>
            </w:pPr>
            <w:r w:rsidDel="00000000" w:rsidR="00000000" w:rsidRPr="00000000">
              <w:rPr>
                <w:rFonts w:ascii="Consolas" w:cs="Consolas" w:eastAsia="Consolas" w:hAnsi="Consolas"/>
                <w:color w:val="25265e"/>
                <w:sz w:val="36"/>
                <w:szCs w:val="36"/>
                <w:rtl w:val="0"/>
              </w:rPr>
              <w:t xml:space="preserve">5 &gt; 3</w:t>
            </w:r>
            <w:r w:rsidDel="00000000" w:rsidR="00000000" w:rsidRPr="00000000">
              <w:rPr>
                <w:rFonts w:ascii="Arial" w:cs="Arial" w:eastAsia="Arial" w:hAnsi="Arial"/>
                <w:color w:val="25265e"/>
                <w:sz w:val="36"/>
                <w:szCs w:val="36"/>
                <w:rtl w:val="0"/>
              </w:rPr>
              <w:t xml:space="preserve"> returns 1</w:t>
            </w:r>
          </w:p>
        </w:tc>
      </w:tr>
      <w:tr>
        <w:trPr>
          <w:cantSplit w:val="0"/>
          <w:trHeight w:val="276" w:hRule="atLeast"/>
          <w:tblHeader w:val="0"/>
        </w:trPr>
        <w:tc>
          <w:tcPr/>
          <w:p w:rsidR="00000000" w:rsidDel="00000000" w:rsidP="00000000" w:rsidRDefault="00000000" w:rsidRPr="00000000" w14:paraId="000000FE">
            <w:pPr>
              <w:spacing w:after="160" w:line="259" w:lineRule="auto"/>
              <w:rPr>
                <w:rFonts w:ascii="Arial" w:cs="Arial" w:eastAsia="Arial" w:hAnsi="Arial"/>
                <w:color w:val="25265e"/>
                <w:sz w:val="36"/>
                <w:szCs w:val="36"/>
              </w:rPr>
            </w:pPr>
            <w:r w:rsidDel="00000000" w:rsidR="00000000" w:rsidRPr="00000000">
              <w:rPr>
                <w:rFonts w:ascii="Arial" w:cs="Arial" w:eastAsia="Arial" w:hAnsi="Arial"/>
                <w:color w:val="25265e"/>
                <w:sz w:val="36"/>
                <w:szCs w:val="36"/>
                <w:rtl w:val="0"/>
              </w:rPr>
              <w:t xml:space="preserve">&lt;</w:t>
            </w:r>
          </w:p>
        </w:tc>
        <w:tc>
          <w:tcPr/>
          <w:p w:rsidR="00000000" w:rsidDel="00000000" w:rsidP="00000000" w:rsidRDefault="00000000" w:rsidRPr="00000000" w14:paraId="000000FF">
            <w:pPr>
              <w:spacing w:after="160" w:line="259" w:lineRule="auto"/>
              <w:rPr>
                <w:rFonts w:ascii="Arial" w:cs="Arial" w:eastAsia="Arial" w:hAnsi="Arial"/>
                <w:color w:val="25265e"/>
                <w:sz w:val="36"/>
                <w:szCs w:val="36"/>
              </w:rPr>
            </w:pPr>
            <w:r w:rsidDel="00000000" w:rsidR="00000000" w:rsidRPr="00000000">
              <w:rPr>
                <w:rFonts w:ascii="Arial" w:cs="Arial" w:eastAsia="Arial" w:hAnsi="Arial"/>
                <w:color w:val="25265e"/>
                <w:sz w:val="36"/>
                <w:szCs w:val="36"/>
                <w:rtl w:val="0"/>
              </w:rPr>
              <w:t xml:space="preserve">Is Less than</w:t>
            </w:r>
          </w:p>
        </w:tc>
        <w:tc>
          <w:tcPr/>
          <w:p w:rsidR="00000000" w:rsidDel="00000000" w:rsidP="00000000" w:rsidRDefault="00000000" w:rsidRPr="00000000" w14:paraId="00000100">
            <w:pPr>
              <w:spacing w:after="160" w:line="259" w:lineRule="auto"/>
              <w:rPr>
                <w:rFonts w:ascii="Arial" w:cs="Arial" w:eastAsia="Arial" w:hAnsi="Arial"/>
                <w:color w:val="25265e"/>
                <w:sz w:val="36"/>
                <w:szCs w:val="36"/>
              </w:rPr>
            </w:pPr>
            <w:r w:rsidDel="00000000" w:rsidR="00000000" w:rsidRPr="00000000">
              <w:rPr>
                <w:rFonts w:ascii="Consolas" w:cs="Consolas" w:eastAsia="Consolas" w:hAnsi="Consolas"/>
                <w:color w:val="25265e"/>
                <w:sz w:val="36"/>
                <w:szCs w:val="36"/>
                <w:rtl w:val="0"/>
              </w:rPr>
              <w:t xml:space="preserve">5 &lt; 3</w:t>
            </w:r>
            <w:r w:rsidDel="00000000" w:rsidR="00000000" w:rsidRPr="00000000">
              <w:rPr>
                <w:rFonts w:ascii="Arial" w:cs="Arial" w:eastAsia="Arial" w:hAnsi="Arial"/>
                <w:color w:val="25265e"/>
                <w:sz w:val="36"/>
                <w:szCs w:val="36"/>
                <w:rtl w:val="0"/>
              </w:rPr>
              <w:t xml:space="preserve"> returns 0</w:t>
            </w:r>
          </w:p>
        </w:tc>
      </w:tr>
      <w:tr>
        <w:trPr>
          <w:cantSplit w:val="0"/>
          <w:trHeight w:val="262" w:hRule="atLeast"/>
          <w:tblHeader w:val="0"/>
        </w:trPr>
        <w:tc>
          <w:tcPr/>
          <w:p w:rsidR="00000000" w:rsidDel="00000000" w:rsidP="00000000" w:rsidRDefault="00000000" w:rsidRPr="00000000" w14:paraId="00000101">
            <w:pPr>
              <w:spacing w:after="160" w:line="259" w:lineRule="auto"/>
              <w:rPr>
                <w:rFonts w:ascii="Arial" w:cs="Arial" w:eastAsia="Arial" w:hAnsi="Arial"/>
                <w:color w:val="25265e"/>
                <w:sz w:val="36"/>
                <w:szCs w:val="36"/>
              </w:rPr>
            </w:pPr>
            <w:r w:rsidDel="00000000" w:rsidR="00000000" w:rsidRPr="00000000">
              <w:rPr>
                <w:rFonts w:ascii="Arial" w:cs="Arial" w:eastAsia="Arial" w:hAnsi="Arial"/>
                <w:color w:val="25265e"/>
                <w:sz w:val="36"/>
                <w:szCs w:val="36"/>
                <w:rtl w:val="0"/>
              </w:rPr>
              <w:t xml:space="preserve">!=</w:t>
            </w:r>
          </w:p>
        </w:tc>
        <w:tc>
          <w:tcPr/>
          <w:p w:rsidR="00000000" w:rsidDel="00000000" w:rsidP="00000000" w:rsidRDefault="00000000" w:rsidRPr="00000000" w14:paraId="00000102">
            <w:pPr>
              <w:spacing w:after="160" w:line="259" w:lineRule="auto"/>
              <w:rPr>
                <w:rFonts w:ascii="Arial" w:cs="Arial" w:eastAsia="Arial" w:hAnsi="Arial"/>
                <w:color w:val="25265e"/>
                <w:sz w:val="36"/>
                <w:szCs w:val="36"/>
              </w:rPr>
            </w:pPr>
            <w:r w:rsidDel="00000000" w:rsidR="00000000" w:rsidRPr="00000000">
              <w:rPr>
                <w:rFonts w:ascii="Arial" w:cs="Arial" w:eastAsia="Arial" w:hAnsi="Arial"/>
                <w:color w:val="25265e"/>
                <w:sz w:val="36"/>
                <w:szCs w:val="36"/>
                <w:rtl w:val="0"/>
              </w:rPr>
              <w:t xml:space="preserve">Is Not equal to</w:t>
            </w:r>
          </w:p>
        </w:tc>
        <w:tc>
          <w:tcPr/>
          <w:p w:rsidR="00000000" w:rsidDel="00000000" w:rsidP="00000000" w:rsidRDefault="00000000" w:rsidRPr="00000000" w14:paraId="00000103">
            <w:pPr>
              <w:spacing w:after="160" w:line="259" w:lineRule="auto"/>
              <w:rPr>
                <w:rFonts w:ascii="Arial" w:cs="Arial" w:eastAsia="Arial" w:hAnsi="Arial"/>
                <w:color w:val="25265e"/>
                <w:sz w:val="36"/>
                <w:szCs w:val="36"/>
              </w:rPr>
            </w:pPr>
            <w:r w:rsidDel="00000000" w:rsidR="00000000" w:rsidRPr="00000000">
              <w:rPr>
                <w:rFonts w:ascii="Consolas" w:cs="Consolas" w:eastAsia="Consolas" w:hAnsi="Consolas"/>
                <w:color w:val="25265e"/>
                <w:sz w:val="36"/>
                <w:szCs w:val="36"/>
                <w:rtl w:val="0"/>
              </w:rPr>
              <w:t xml:space="preserve">5 != 3</w:t>
            </w:r>
            <w:r w:rsidDel="00000000" w:rsidR="00000000" w:rsidRPr="00000000">
              <w:rPr>
                <w:rFonts w:ascii="Arial" w:cs="Arial" w:eastAsia="Arial" w:hAnsi="Arial"/>
                <w:color w:val="25265e"/>
                <w:sz w:val="36"/>
                <w:szCs w:val="36"/>
                <w:rtl w:val="0"/>
              </w:rPr>
              <w:t xml:space="preserve"> returns 1</w:t>
            </w:r>
          </w:p>
        </w:tc>
      </w:tr>
      <w:tr>
        <w:trPr>
          <w:cantSplit w:val="0"/>
          <w:trHeight w:val="262" w:hRule="atLeast"/>
          <w:tblHeader w:val="0"/>
        </w:trPr>
        <w:tc>
          <w:tcPr/>
          <w:p w:rsidR="00000000" w:rsidDel="00000000" w:rsidP="00000000" w:rsidRDefault="00000000" w:rsidRPr="00000000" w14:paraId="00000104">
            <w:pPr>
              <w:spacing w:after="160" w:line="259" w:lineRule="auto"/>
              <w:rPr>
                <w:rFonts w:ascii="Arial" w:cs="Arial" w:eastAsia="Arial" w:hAnsi="Arial"/>
                <w:color w:val="25265e"/>
                <w:sz w:val="36"/>
                <w:szCs w:val="36"/>
              </w:rPr>
            </w:pPr>
            <w:r w:rsidDel="00000000" w:rsidR="00000000" w:rsidRPr="00000000">
              <w:rPr>
                <w:rFonts w:ascii="Arial" w:cs="Arial" w:eastAsia="Arial" w:hAnsi="Arial"/>
                <w:color w:val="25265e"/>
                <w:sz w:val="36"/>
                <w:szCs w:val="36"/>
                <w:rtl w:val="0"/>
              </w:rPr>
              <w:t xml:space="preserve">&gt;=</w:t>
            </w:r>
          </w:p>
        </w:tc>
        <w:tc>
          <w:tcPr/>
          <w:p w:rsidR="00000000" w:rsidDel="00000000" w:rsidP="00000000" w:rsidRDefault="00000000" w:rsidRPr="00000000" w14:paraId="00000105">
            <w:pPr>
              <w:spacing w:after="160" w:line="259" w:lineRule="auto"/>
              <w:rPr>
                <w:rFonts w:ascii="Arial" w:cs="Arial" w:eastAsia="Arial" w:hAnsi="Arial"/>
                <w:color w:val="25265e"/>
                <w:sz w:val="36"/>
                <w:szCs w:val="36"/>
              </w:rPr>
            </w:pPr>
            <w:r w:rsidDel="00000000" w:rsidR="00000000" w:rsidRPr="00000000">
              <w:rPr>
                <w:rFonts w:ascii="Arial" w:cs="Arial" w:eastAsia="Arial" w:hAnsi="Arial"/>
                <w:color w:val="25265e"/>
                <w:sz w:val="36"/>
                <w:szCs w:val="36"/>
                <w:rtl w:val="0"/>
              </w:rPr>
              <w:t xml:space="preserve">Is Greater than or equal to</w:t>
            </w:r>
          </w:p>
        </w:tc>
        <w:tc>
          <w:tcPr/>
          <w:p w:rsidR="00000000" w:rsidDel="00000000" w:rsidP="00000000" w:rsidRDefault="00000000" w:rsidRPr="00000000" w14:paraId="00000106">
            <w:pPr>
              <w:spacing w:after="160" w:line="259" w:lineRule="auto"/>
              <w:rPr>
                <w:rFonts w:ascii="Arial" w:cs="Arial" w:eastAsia="Arial" w:hAnsi="Arial"/>
                <w:color w:val="25265e"/>
                <w:sz w:val="36"/>
                <w:szCs w:val="36"/>
              </w:rPr>
            </w:pPr>
            <w:r w:rsidDel="00000000" w:rsidR="00000000" w:rsidRPr="00000000">
              <w:rPr>
                <w:rFonts w:ascii="Consolas" w:cs="Consolas" w:eastAsia="Consolas" w:hAnsi="Consolas"/>
                <w:color w:val="25265e"/>
                <w:sz w:val="36"/>
                <w:szCs w:val="36"/>
                <w:rtl w:val="0"/>
              </w:rPr>
              <w:t xml:space="preserve">5 &gt;= 3</w:t>
            </w:r>
            <w:r w:rsidDel="00000000" w:rsidR="00000000" w:rsidRPr="00000000">
              <w:rPr>
                <w:rFonts w:ascii="Arial" w:cs="Arial" w:eastAsia="Arial" w:hAnsi="Arial"/>
                <w:color w:val="25265e"/>
                <w:sz w:val="36"/>
                <w:szCs w:val="36"/>
                <w:rtl w:val="0"/>
              </w:rPr>
              <w:t xml:space="preserve"> returns 1</w:t>
            </w:r>
          </w:p>
        </w:tc>
      </w:tr>
      <w:tr>
        <w:trPr>
          <w:cantSplit w:val="0"/>
          <w:trHeight w:val="262" w:hRule="atLeast"/>
          <w:tblHeader w:val="0"/>
        </w:trPr>
        <w:tc>
          <w:tcPr/>
          <w:p w:rsidR="00000000" w:rsidDel="00000000" w:rsidP="00000000" w:rsidRDefault="00000000" w:rsidRPr="00000000" w14:paraId="00000107">
            <w:pPr>
              <w:spacing w:after="160" w:line="259" w:lineRule="auto"/>
              <w:rPr>
                <w:rFonts w:ascii="Arial" w:cs="Arial" w:eastAsia="Arial" w:hAnsi="Arial"/>
                <w:color w:val="25265e"/>
                <w:sz w:val="36"/>
                <w:szCs w:val="36"/>
              </w:rPr>
            </w:pPr>
            <w:r w:rsidDel="00000000" w:rsidR="00000000" w:rsidRPr="00000000">
              <w:rPr>
                <w:rFonts w:ascii="Arial" w:cs="Arial" w:eastAsia="Arial" w:hAnsi="Arial"/>
                <w:color w:val="25265e"/>
                <w:sz w:val="36"/>
                <w:szCs w:val="36"/>
                <w:rtl w:val="0"/>
              </w:rPr>
              <w:t xml:space="preserve">&lt;=</w:t>
            </w:r>
          </w:p>
        </w:tc>
        <w:tc>
          <w:tcPr/>
          <w:p w:rsidR="00000000" w:rsidDel="00000000" w:rsidP="00000000" w:rsidRDefault="00000000" w:rsidRPr="00000000" w14:paraId="00000108">
            <w:pPr>
              <w:spacing w:after="160" w:line="259" w:lineRule="auto"/>
              <w:rPr>
                <w:rFonts w:ascii="Arial" w:cs="Arial" w:eastAsia="Arial" w:hAnsi="Arial"/>
                <w:color w:val="25265e"/>
                <w:sz w:val="36"/>
                <w:szCs w:val="36"/>
              </w:rPr>
            </w:pPr>
            <w:r w:rsidDel="00000000" w:rsidR="00000000" w:rsidRPr="00000000">
              <w:rPr>
                <w:rFonts w:ascii="Arial" w:cs="Arial" w:eastAsia="Arial" w:hAnsi="Arial"/>
                <w:color w:val="25265e"/>
                <w:sz w:val="36"/>
                <w:szCs w:val="36"/>
                <w:rtl w:val="0"/>
              </w:rPr>
              <w:t xml:space="preserve">Is Less than or equal to</w:t>
            </w:r>
          </w:p>
        </w:tc>
        <w:tc>
          <w:tcPr/>
          <w:p w:rsidR="00000000" w:rsidDel="00000000" w:rsidP="00000000" w:rsidRDefault="00000000" w:rsidRPr="00000000" w14:paraId="00000109">
            <w:pPr>
              <w:spacing w:after="160" w:line="259" w:lineRule="auto"/>
              <w:rPr>
                <w:rFonts w:ascii="Arial" w:cs="Arial" w:eastAsia="Arial" w:hAnsi="Arial"/>
                <w:color w:val="25265e"/>
                <w:sz w:val="36"/>
                <w:szCs w:val="36"/>
              </w:rPr>
            </w:pPr>
            <w:r w:rsidDel="00000000" w:rsidR="00000000" w:rsidRPr="00000000">
              <w:rPr>
                <w:rFonts w:ascii="Consolas" w:cs="Consolas" w:eastAsia="Consolas" w:hAnsi="Consolas"/>
                <w:color w:val="25265e"/>
                <w:sz w:val="36"/>
                <w:szCs w:val="36"/>
                <w:rtl w:val="0"/>
              </w:rPr>
              <w:t xml:space="preserve">5 &lt;= 3</w:t>
            </w:r>
            <w:r w:rsidDel="00000000" w:rsidR="00000000" w:rsidRPr="00000000">
              <w:rPr>
                <w:rFonts w:ascii="Arial" w:cs="Arial" w:eastAsia="Arial" w:hAnsi="Arial"/>
                <w:color w:val="25265e"/>
                <w:sz w:val="36"/>
                <w:szCs w:val="36"/>
                <w:rtl w:val="0"/>
              </w:rPr>
              <w:t xml:space="preserve"> returns 0</w:t>
            </w:r>
          </w:p>
        </w:tc>
      </w:tr>
    </w:tbl>
    <w:p w:rsidR="00000000" w:rsidDel="00000000" w:rsidP="00000000" w:rsidRDefault="00000000" w:rsidRPr="00000000" w14:paraId="0000010A">
      <w:pPr>
        <w:shd w:fill="ffffff" w:val="clea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B">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Logical Operators</w:t>
      </w:r>
    </w:p>
    <w:p w:rsidR="00000000" w:rsidDel="00000000" w:rsidP="00000000" w:rsidRDefault="00000000" w:rsidRPr="00000000" w14:paraId="0000010D">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expression containing a logical operator returns either 0 (false) or 1 (true) depending upon whether the expression results true or false. Logical operators are commonly used in decision making in C programming.</w:t>
      </w:r>
    </w:p>
    <w:p w:rsidR="00000000" w:rsidDel="00000000" w:rsidP="00000000" w:rsidRDefault="00000000" w:rsidRPr="00000000" w14:paraId="0000010E">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0"/>
        <w:tblW w:w="93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5"/>
        <w:gridCol w:w="3492"/>
        <w:gridCol w:w="4581"/>
        <w:tblGridChange w:id="0">
          <w:tblGrid>
            <w:gridCol w:w="1255"/>
            <w:gridCol w:w="3492"/>
            <w:gridCol w:w="4581"/>
          </w:tblGrid>
        </w:tblGridChange>
      </w:tblGrid>
      <w:tr>
        <w:trPr>
          <w:cantSplit w:val="0"/>
          <w:trHeight w:val="251" w:hRule="atLeast"/>
          <w:tblHeader w:val="0"/>
        </w:trPr>
        <w:tc>
          <w:tcPr/>
          <w:p w:rsidR="00000000" w:rsidDel="00000000" w:rsidP="00000000" w:rsidRDefault="00000000" w:rsidRPr="00000000" w14:paraId="0000010F">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Operator</w:t>
            </w:r>
          </w:p>
        </w:tc>
        <w:tc>
          <w:tcPr/>
          <w:p w:rsidR="00000000" w:rsidDel="00000000" w:rsidP="00000000" w:rsidRDefault="00000000" w:rsidRPr="00000000" w14:paraId="00000110">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Meaning</w:t>
            </w:r>
          </w:p>
        </w:tc>
        <w:tc>
          <w:tcPr/>
          <w:p w:rsidR="00000000" w:rsidDel="00000000" w:rsidP="00000000" w:rsidRDefault="00000000" w:rsidRPr="00000000" w14:paraId="00000111">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Example</w:t>
            </w:r>
          </w:p>
        </w:tc>
      </w:tr>
      <w:tr>
        <w:trPr>
          <w:cantSplit w:val="0"/>
          <w:trHeight w:val="531" w:hRule="atLeast"/>
          <w:tblHeader w:val="0"/>
        </w:trPr>
        <w:tc>
          <w:tcPr/>
          <w:p w:rsidR="00000000" w:rsidDel="00000000" w:rsidP="00000000" w:rsidRDefault="00000000" w:rsidRPr="00000000" w14:paraId="00000112">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&amp;&amp;</w:t>
            </w:r>
          </w:p>
        </w:tc>
        <w:tc>
          <w:tcPr/>
          <w:p w:rsidR="00000000" w:rsidDel="00000000" w:rsidP="00000000" w:rsidRDefault="00000000" w:rsidRPr="00000000" w14:paraId="00000113">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Logical AND. True only if all operands are true</w:t>
            </w:r>
          </w:p>
        </w:tc>
        <w:tc>
          <w:tcPr/>
          <w:p w:rsidR="00000000" w:rsidDel="00000000" w:rsidP="00000000" w:rsidRDefault="00000000" w:rsidRPr="00000000" w14:paraId="00000114">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If c = 5 and d = 2 then, expression </w:t>
            </w:r>
            <w:r w:rsidDel="00000000" w:rsidR="00000000" w:rsidRPr="00000000">
              <w:rPr>
                <w:rFonts w:ascii="Consolas" w:cs="Consolas" w:eastAsia="Consolas" w:hAnsi="Consolas"/>
                <w:color w:val="25265e"/>
                <w:sz w:val="21"/>
                <w:szCs w:val="21"/>
                <w:rtl w:val="0"/>
              </w:rPr>
              <w:t xml:space="preserve">((c==5) &amp;&amp; (d&gt;5))</w:t>
            </w:r>
            <w:r w:rsidDel="00000000" w:rsidR="00000000" w:rsidRPr="00000000">
              <w:rPr>
                <w:rFonts w:ascii="Arial" w:cs="Arial" w:eastAsia="Arial" w:hAnsi="Arial"/>
                <w:color w:val="25265e"/>
                <w:sz w:val="24"/>
                <w:szCs w:val="24"/>
                <w:rtl w:val="0"/>
              </w:rPr>
              <w:t xml:space="preserve"> equals to 0.</w:t>
            </w:r>
          </w:p>
        </w:tc>
      </w:tr>
      <w:tr>
        <w:trPr>
          <w:cantSplit w:val="0"/>
          <w:trHeight w:val="517" w:hRule="atLeast"/>
          <w:tblHeader w:val="0"/>
        </w:trPr>
        <w:tc>
          <w:tcPr/>
          <w:p w:rsidR="00000000" w:rsidDel="00000000" w:rsidP="00000000" w:rsidRDefault="00000000" w:rsidRPr="00000000" w14:paraId="00000115">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w:t>
            </w:r>
          </w:p>
        </w:tc>
        <w:tc>
          <w:tcPr/>
          <w:p w:rsidR="00000000" w:rsidDel="00000000" w:rsidP="00000000" w:rsidRDefault="00000000" w:rsidRPr="00000000" w14:paraId="00000116">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Logical OR. True only if either one operand is true</w:t>
            </w:r>
          </w:p>
        </w:tc>
        <w:tc>
          <w:tcPr/>
          <w:p w:rsidR="00000000" w:rsidDel="00000000" w:rsidP="00000000" w:rsidRDefault="00000000" w:rsidRPr="00000000" w14:paraId="00000117">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If c = 5 and d = 2 then, expression </w:t>
            </w:r>
            <w:r w:rsidDel="00000000" w:rsidR="00000000" w:rsidRPr="00000000">
              <w:rPr>
                <w:rFonts w:ascii="Consolas" w:cs="Consolas" w:eastAsia="Consolas" w:hAnsi="Consolas"/>
                <w:color w:val="25265e"/>
                <w:sz w:val="21"/>
                <w:szCs w:val="21"/>
                <w:rtl w:val="0"/>
              </w:rPr>
              <w:t xml:space="preserve">((c==5) || (d&gt;5))</w:t>
            </w:r>
            <w:r w:rsidDel="00000000" w:rsidR="00000000" w:rsidRPr="00000000">
              <w:rPr>
                <w:rFonts w:ascii="Arial" w:cs="Arial" w:eastAsia="Arial" w:hAnsi="Arial"/>
                <w:color w:val="25265e"/>
                <w:sz w:val="24"/>
                <w:szCs w:val="24"/>
                <w:rtl w:val="0"/>
              </w:rPr>
              <w:t xml:space="preserve"> equals to 1.</w:t>
            </w:r>
          </w:p>
        </w:tc>
      </w:tr>
      <w:tr>
        <w:trPr>
          <w:cantSplit w:val="0"/>
          <w:trHeight w:val="517" w:hRule="atLeast"/>
          <w:tblHeader w:val="0"/>
        </w:trPr>
        <w:tc>
          <w:tcPr/>
          <w:p w:rsidR="00000000" w:rsidDel="00000000" w:rsidP="00000000" w:rsidRDefault="00000000" w:rsidRPr="00000000" w14:paraId="00000118">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w:t>
            </w:r>
          </w:p>
        </w:tc>
        <w:tc>
          <w:tcPr/>
          <w:p w:rsidR="00000000" w:rsidDel="00000000" w:rsidP="00000000" w:rsidRDefault="00000000" w:rsidRPr="00000000" w14:paraId="00000119">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Logical NOT. True only if the operand is 0 (false)</w:t>
            </w:r>
          </w:p>
        </w:tc>
        <w:tc>
          <w:tcPr/>
          <w:p w:rsidR="00000000" w:rsidDel="00000000" w:rsidP="00000000" w:rsidRDefault="00000000" w:rsidRPr="00000000" w14:paraId="0000011A">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If c = 5 then, expression </w:t>
            </w:r>
            <w:r w:rsidDel="00000000" w:rsidR="00000000" w:rsidRPr="00000000">
              <w:rPr>
                <w:rFonts w:ascii="Consolas" w:cs="Consolas" w:eastAsia="Consolas" w:hAnsi="Consolas"/>
                <w:color w:val="25265e"/>
                <w:sz w:val="21"/>
                <w:szCs w:val="21"/>
                <w:rtl w:val="0"/>
              </w:rPr>
              <w:t xml:space="preserve">!(c==5)</w:t>
            </w:r>
            <w:r w:rsidDel="00000000" w:rsidR="00000000" w:rsidRPr="00000000">
              <w:rPr>
                <w:rFonts w:ascii="Arial" w:cs="Arial" w:eastAsia="Arial" w:hAnsi="Arial"/>
                <w:color w:val="25265e"/>
                <w:sz w:val="24"/>
                <w:szCs w:val="24"/>
                <w:rtl w:val="0"/>
              </w:rPr>
              <w:t xml:space="preserve"> equals to 0.</w:t>
            </w:r>
          </w:p>
        </w:tc>
      </w:tr>
    </w:tbl>
    <w:p w:rsidR="00000000" w:rsidDel="00000000" w:rsidP="00000000" w:rsidRDefault="00000000" w:rsidRPr="00000000" w14:paraId="0000011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hd w:fill="ffffff" w:val="clea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Bitwise Operators C</w:t>
      </w:r>
    </w:p>
    <w:p w:rsidR="00000000" w:rsidDel="00000000" w:rsidP="00000000" w:rsidRDefault="00000000" w:rsidRPr="00000000" w14:paraId="0000011E">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computer runs on binary, thus on the lowest level all operations are performed on bits. In C language, you can perform these operations using bitwise operators.</w:t>
      </w:r>
    </w:p>
    <w:p w:rsidR="00000000" w:rsidDel="00000000" w:rsidP="00000000" w:rsidRDefault="00000000" w:rsidRPr="00000000" w14:paraId="0000011F">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1"/>
        <w:tblW w:w="94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4"/>
        <w:gridCol w:w="6200"/>
        <w:tblGridChange w:id="0">
          <w:tblGrid>
            <w:gridCol w:w="3204"/>
            <w:gridCol w:w="6200"/>
          </w:tblGrid>
        </w:tblGridChange>
      </w:tblGrid>
      <w:tr>
        <w:trPr>
          <w:cantSplit w:val="0"/>
          <w:trHeight w:val="265" w:hRule="atLeast"/>
          <w:tblHeader w:val="0"/>
        </w:trPr>
        <w:tc>
          <w:tcPr/>
          <w:p w:rsidR="00000000" w:rsidDel="00000000" w:rsidP="00000000" w:rsidRDefault="00000000" w:rsidRPr="00000000" w14:paraId="00000120">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Operator</w:t>
            </w:r>
          </w:p>
        </w:tc>
        <w:tc>
          <w:tcPr/>
          <w:p w:rsidR="00000000" w:rsidDel="00000000" w:rsidP="00000000" w:rsidRDefault="00000000" w:rsidRPr="00000000" w14:paraId="00000121">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Meaning of operators</w:t>
            </w:r>
          </w:p>
        </w:tc>
      </w:tr>
      <w:tr>
        <w:trPr>
          <w:cantSplit w:val="0"/>
          <w:trHeight w:val="265" w:hRule="atLeast"/>
          <w:tblHeader w:val="0"/>
        </w:trPr>
        <w:tc>
          <w:tcPr/>
          <w:p w:rsidR="00000000" w:rsidDel="00000000" w:rsidP="00000000" w:rsidRDefault="00000000" w:rsidRPr="00000000" w14:paraId="00000122">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&amp;</w:t>
            </w:r>
          </w:p>
        </w:tc>
        <w:tc>
          <w:tcPr/>
          <w:p w:rsidR="00000000" w:rsidDel="00000000" w:rsidP="00000000" w:rsidRDefault="00000000" w:rsidRPr="00000000" w14:paraId="00000123">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Bitwise AND</w:t>
            </w:r>
          </w:p>
        </w:tc>
      </w:tr>
      <w:tr>
        <w:trPr>
          <w:cantSplit w:val="0"/>
          <w:trHeight w:val="265" w:hRule="atLeast"/>
          <w:tblHeader w:val="0"/>
        </w:trPr>
        <w:tc>
          <w:tcPr/>
          <w:p w:rsidR="00000000" w:rsidDel="00000000" w:rsidP="00000000" w:rsidRDefault="00000000" w:rsidRPr="00000000" w14:paraId="00000124">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w:t>
            </w:r>
          </w:p>
        </w:tc>
        <w:tc>
          <w:tcPr/>
          <w:p w:rsidR="00000000" w:rsidDel="00000000" w:rsidP="00000000" w:rsidRDefault="00000000" w:rsidRPr="00000000" w14:paraId="00000125">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Bitwise OR</w:t>
            </w:r>
          </w:p>
        </w:tc>
      </w:tr>
      <w:tr>
        <w:trPr>
          <w:cantSplit w:val="0"/>
          <w:trHeight w:val="265" w:hRule="atLeast"/>
          <w:tblHeader w:val="0"/>
        </w:trPr>
        <w:tc>
          <w:tcPr/>
          <w:p w:rsidR="00000000" w:rsidDel="00000000" w:rsidP="00000000" w:rsidRDefault="00000000" w:rsidRPr="00000000" w14:paraId="00000126">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w:t>
            </w:r>
          </w:p>
        </w:tc>
        <w:tc>
          <w:tcPr/>
          <w:p w:rsidR="00000000" w:rsidDel="00000000" w:rsidP="00000000" w:rsidRDefault="00000000" w:rsidRPr="00000000" w14:paraId="00000127">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Bitwise exclusive OR</w:t>
            </w:r>
          </w:p>
        </w:tc>
      </w:tr>
      <w:tr>
        <w:trPr>
          <w:cantSplit w:val="0"/>
          <w:trHeight w:val="265" w:hRule="atLeast"/>
          <w:tblHeader w:val="0"/>
        </w:trPr>
        <w:tc>
          <w:tcPr/>
          <w:p w:rsidR="00000000" w:rsidDel="00000000" w:rsidP="00000000" w:rsidRDefault="00000000" w:rsidRPr="00000000" w14:paraId="00000128">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w:t>
            </w:r>
          </w:p>
        </w:tc>
        <w:tc>
          <w:tcPr/>
          <w:p w:rsidR="00000000" w:rsidDel="00000000" w:rsidP="00000000" w:rsidRDefault="00000000" w:rsidRPr="00000000" w14:paraId="00000129">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Bitwise complement</w:t>
            </w:r>
          </w:p>
        </w:tc>
      </w:tr>
      <w:tr>
        <w:trPr>
          <w:cantSplit w:val="0"/>
          <w:trHeight w:val="265" w:hRule="atLeast"/>
          <w:tblHeader w:val="0"/>
        </w:trPr>
        <w:tc>
          <w:tcPr/>
          <w:p w:rsidR="00000000" w:rsidDel="00000000" w:rsidP="00000000" w:rsidRDefault="00000000" w:rsidRPr="00000000" w14:paraId="0000012A">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&lt;&lt;</w:t>
            </w:r>
          </w:p>
        </w:tc>
        <w:tc>
          <w:tcPr/>
          <w:p w:rsidR="00000000" w:rsidDel="00000000" w:rsidP="00000000" w:rsidRDefault="00000000" w:rsidRPr="00000000" w14:paraId="0000012B">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Shift left</w:t>
            </w:r>
          </w:p>
        </w:tc>
      </w:tr>
      <w:tr>
        <w:trPr>
          <w:cantSplit w:val="0"/>
          <w:trHeight w:val="265" w:hRule="atLeast"/>
          <w:tblHeader w:val="0"/>
        </w:trPr>
        <w:tc>
          <w:tcPr/>
          <w:p w:rsidR="00000000" w:rsidDel="00000000" w:rsidP="00000000" w:rsidRDefault="00000000" w:rsidRPr="00000000" w14:paraId="0000012C">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&gt;&gt;</w:t>
            </w:r>
          </w:p>
        </w:tc>
        <w:tc>
          <w:tcPr/>
          <w:p w:rsidR="00000000" w:rsidDel="00000000" w:rsidP="00000000" w:rsidRDefault="00000000" w:rsidRPr="00000000" w14:paraId="0000012D">
            <w:pPr>
              <w:spacing w:after="160" w:line="259" w:lineRule="auto"/>
              <w:rPr>
                <w:rFonts w:ascii="Arial" w:cs="Arial" w:eastAsia="Arial" w:hAnsi="Arial"/>
                <w:color w:val="25265e"/>
                <w:sz w:val="24"/>
                <w:szCs w:val="24"/>
              </w:rPr>
            </w:pPr>
            <w:r w:rsidDel="00000000" w:rsidR="00000000" w:rsidRPr="00000000">
              <w:rPr>
                <w:rFonts w:ascii="Arial" w:cs="Arial" w:eastAsia="Arial" w:hAnsi="Arial"/>
                <w:color w:val="25265e"/>
                <w:sz w:val="24"/>
                <w:szCs w:val="24"/>
                <w:rtl w:val="0"/>
              </w:rPr>
              <w:t xml:space="preserve">Shift right</w:t>
            </w:r>
          </w:p>
        </w:tc>
      </w:tr>
    </w:tbl>
    <w:p w:rsidR="00000000" w:rsidDel="00000000" w:rsidP="00000000" w:rsidRDefault="00000000" w:rsidRPr="00000000" w14:paraId="0000012E">
      <w:pPr>
        <w:shd w:fill="ffffff" w:val="clea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F">
      <w:pPr>
        <w:shd w:fill="ffffff" w:val="clea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0">
      <w:pPr>
        <w:shd w:fill="ffffff" w:val="clea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Comma Operator</w:t>
      </w:r>
    </w:p>
    <w:p w:rsidR="00000000" w:rsidDel="00000000" w:rsidP="00000000" w:rsidRDefault="00000000" w:rsidRPr="00000000" w14:paraId="0000013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 operators are used to link related expressions together. For example:</w:t>
      </w:r>
    </w:p>
    <w:p w:rsidR="00000000" w:rsidDel="00000000" w:rsidP="00000000" w:rsidRDefault="00000000" w:rsidRPr="00000000" w14:paraId="00000132">
      <w:pPr>
        <w:shd w:fill="ffffff" w:val="clea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 a, c = 5, d;</w:t>
      </w:r>
    </w:p>
    <w:p w:rsidR="00000000" w:rsidDel="00000000" w:rsidP="00000000" w:rsidRDefault="00000000" w:rsidRPr="00000000" w14:paraId="00000133">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shd w:fill="ffffff" w:val="clea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sizeof operator</w:t>
      </w:r>
    </w:p>
    <w:p w:rsidR="00000000" w:rsidDel="00000000" w:rsidP="00000000" w:rsidRDefault="00000000" w:rsidRPr="00000000" w14:paraId="0000013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sizeof is a unary operator that returns the size of data (constants, variables, array, structure, etc).</w:t>
      </w:r>
    </w:p>
    <w:p w:rsidR="00000000" w:rsidDel="00000000" w:rsidP="00000000" w:rsidRDefault="00000000" w:rsidRPr="00000000" w14:paraId="00000136">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shd w:fill="ffffff" w:val="clea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Operators Precedence in C</w:t>
      </w:r>
    </w:p>
    <w:p w:rsidR="00000000" w:rsidDel="00000000" w:rsidP="00000000" w:rsidRDefault="00000000" w:rsidRPr="00000000" w14:paraId="0000013E">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F">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5715</wp:posOffset>
            </wp:positionV>
            <wp:extent cx="4733925" cy="3619500"/>
            <wp:effectExtent b="0" l="0" r="0" t="0"/>
            <wp:wrapNone/>
            <wp:docPr descr="Lightbox" id="2121374231" name="image19.jpg"/>
            <a:graphic>
              <a:graphicData uri="http://schemas.openxmlformats.org/drawingml/2006/picture">
                <pic:pic>
                  <pic:nvPicPr>
                    <pic:cNvPr descr="Lightbox" id="0" name="image19.jpg"/>
                    <pic:cNvPicPr preferRelativeResize="0"/>
                  </pic:nvPicPr>
                  <pic:blipFill>
                    <a:blip r:embed="rId30"/>
                    <a:srcRect b="5083" l="6647" r="19069" t="7199"/>
                    <a:stretch>
                      <a:fillRect/>
                    </a:stretch>
                  </pic:blipFill>
                  <pic:spPr>
                    <a:xfrm>
                      <a:off x="0" y="0"/>
                      <a:ext cx="4733925" cy="3619500"/>
                    </a:xfrm>
                    <a:prstGeom prst="rect"/>
                    <a:ln/>
                  </pic:spPr>
                </pic:pic>
              </a:graphicData>
            </a:graphic>
          </wp:anchor>
        </w:drawing>
      </w:r>
    </w:p>
    <w:p w:rsidR="00000000" w:rsidDel="00000000" w:rsidP="00000000" w:rsidRDefault="00000000" w:rsidRPr="00000000" w14:paraId="00000140">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2">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3">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4">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5">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6">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7">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9">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A">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B">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C">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E">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0">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1">
      <w:pPr>
        <w:shd w:fill="ffffff" w:val="clea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precedence determines the grouping of terms in an expression and decides how an expression is evaluated. Certain operators have higher precedence than others; for example, the multiplication operator has a higher precedence than the addition operator.</w:t>
      </w:r>
    </w:p>
    <w:p w:rsidR="00000000" w:rsidDel="00000000" w:rsidP="00000000" w:rsidRDefault="00000000" w:rsidRPr="00000000" w14:paraId="00000153">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x = 7 + 3 * 2; here, x is assigned 13, not 20 because operator * has a higher precedence than +, so it first gets multiplied with 3*2 and then adds into 7.</w:t>
      </w:r>
    </w:p>
    <w:p w:rsidR="00000000" w:rsidDel="00000000" w:rsidP="00000000" w:rsidRDefault="00000000" w:rsidRPr="00000000" w14:paraId="00000155">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table below, operators with the highest precedence appear at the top of the table, those with the lowest appear at the bottom. Within an expression, higher precedence operators will be evaluated first.</w:t>
      </w:r>
    </w:p>
    <w:p w:rsidR="00000000" w:rsidDel="00000000" w:rsidP="00000000" w:rsidRDefault="00000000" w:rsidRPr="00000000" w14:paraId="00000157">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2"/>
        <w:tblW w:w="945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79"/>
        <w:gridCol w:w="5170"/>
        <w:gridCol w:w="2108"/>
        <w:tblGridChange w:id="0">
          <w:tblGrid>
            <w:gridCol w:w="2179"/>
            <w:gridCol w:w="5170"/>
            <w:gridCol w:w="2108"/>
          </w:tblGrid>
        </w:tblGridChange>
      </w:tblGrid>
      <w:tr>
        <w:trPr>
          <w:cantSplit w:val="0"/>
          <w:trHeight w:val="385" w:hRule="atLeast"/>
          <w:tblHeader w:val="0"/>
        </w:trPr>
        <w:tc>
          <w:tcPr/>
          <w:p w:rsidR="00000000" w:rsidDel="00000000" w:rsidP="00000000" w:rsidRDefault="00000000" w:rsidRPr="00000000" w14:paraId="00000159">
            <w:pPr>
              <w:shd w:fill="ffffff" w:val="clea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p w:rsidR="00000000" w:rsidDel="00000000" w:rsidP="00000000" w:rsidRDefault="00000000" w:rsidRPr="00000000" w14:paraId="0000015A">
            <w:pPr>
              <w:shd w:fill="ffffff" w:val="clea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Operator</w:t>
            </w:r>
          </w:p>
        </w:tc>
        <w:tc>
          <w:tcPr/>
          <w:p w:rsidR="00000000" w:rsidDel="00000000" w:rsidP="00000000" w:rsidRDefault="00000000" w:rsidRPr="00000000" w14:paraId="0000015B">
            <w:pPr>
              <w:shd w:fill="ffffff" w:val="clea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Associativity</w:t>
            </w:r>
          </w:p>
        </w:tc>
      </w:tr>
      <w:tr>
        <w:trPr>
          <w:cantSplit w:val="0"/>
          <w:trHeight w:val="385" w:hRule="atLeast"/>
          <w:tblHeader w:val="0"/>
        </w:trPr>
        <w:tc>
          <w:tcPr/>
          <w:p w:rsidR="00000000" w:rsidDel="00000000" w:rsidP="00000000" w:rsidRDefault="00000000" w:rsidRPr="00000000" w14:paraId="0000015C">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Postfix</w:t>
            </w:r>
          </w:p>
        </w:tc>
        <w:tc>
          <w:tcPr/>
          <w:p w:rsidR="00000000" w:rsidDel="00000000" w:rsidP="00000000" w:rsidRDefault="00000000" w:rsidRPr="00000000" w14:paraId="0000015D">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-&gt; . ++ - -</w:t>
            </w:r>
          </w:p>
        </w:tc>
        <w:tc>
          <w:tcPr/>
          <w:p w:rsidR="00000000" w:rsidDel="00000000" w:rsidP="00000000" w:rsidRDefault="00000000" w:rsidRPr="00000000" w14:paraId="0000015E">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to right</w:t>
            </w:r>
          </w:p>
        </w:tc>
      </w:tr>
      <w:tr>
        <w:trPr>
          <w:cantSplit w:val="0"/>
          <w:trHeight w:val="385" w:hRule="atLeast"/>
          <w:tblHeader w:val="0"/>
        </w:trPr>
        <w:tc>
          <w:tcPr/>
          <w:p w:rsidR="00000000" w:rsidDel="00000000" w:rsidP="00000000" w:rsidRDefault="00000000" w:rsidRPr="00000000" w14:paraId="0000015F">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Unary</w:t>
            </w:r>
          </w:p>
        </w:tc>
        <w:tc>
          <w:tcPr/>
          <w:p w:rsidR="00000000" w:rsidDel="00000000" w:rsidP="00000000" w:rsidRDefault="00000000" w:rsidRPr="00000000" w14:paraId="00000160">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 ++ - - (type)* &amp; sizeof</w:t>
            </w:r>
          </w:p>
        </w:tc>
        <w:tc>
          <w:tcPr/>
          <w:p w:rsidR="00000000" w:rsidDel="00000000" w:rsidP="00000000" w:rsidRDefault="00000000" w:rsidRPr="00000000" w14:paraId="00000161">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to left</w:t>
            </w:r>
          </w:p>
        </w:tc>
      </w:tr>
      <w:tr>
        <w:trPr>
          <w:cantSplit w:val="0"/>
          <w:trHeight w:val="385" w:hRule="atLeast"/>
          <w:tblHeader w:val="0"/>
        </w:trPr>
        <w:tc>
          <w:tcPr/>
          <w:p w:rsidR="00000000" w:rsidDel="00000000" w:rsidP="00000000" w:rsidRDefault="00000000" w:rsidRPr="00000000" w14:paraId="00000162">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Multiplicative</w:t>
            </w:r>
          </w:p>
        </w:tc>
        <w:tc>
          <w:tcPr/>
          <w:p w:rsidR="00000000" w:rsidDel="00000000" w:rsidP="00000000" w:rsidRDefault="00000000" w:rsidRPr="00000000" w14:paraId="00000163">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tc>
        <w:tc>
          <w:tcPr/>
          <w:p w:rsidR="00000000" w:rsidDel="00000000" w:rsidP="00000000" w:rsidRDefault="00000000" w:rsidRPr="00000000" w14:paraId="00000164">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to right</w:t>
            </w:r>
          </w:p>
        </w:tc>
      </w:tr>
      <w:tr>
        <w:trPr>
          <w:cantSplit w:val="0"/>
          <w:trHeight w:val="385" w:hRule="atLeast"/>
          <w:tblHeader w:val="0"/>
        </w:trPr>
        <w:tc>
          <w:tcPr/>
          <w:p w:rsidR="00000000" w:rsidDel="00000000" w:rsidP="00000000" w:rsidRDefault="00000000" w:rsidRPr="00000000" w14:paraId="00000165">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Additive</w:t>
            </w:r>
          </w:p>
        </w:tc>
        <w:tc>
          <w:tcPr/>
          <w:p w:rsidR="00000000" w:rsidDel="00000000" w:rsidP="00000000" w:rsidRDefault="00000000" w:rsidRPr="00000000" w14:paraId="00000166">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167">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to right</w:t>
            </w:r>
          </w:p>
        </w:tc>
      </w:tr>
      <w:tr>
        <w:trPr>
          <w:cantSplit w:val="0"/>
          <w:trHeight w:val="385" w:hRule="atLeast"/>
          <w:tblHeader w:val="0"/>
        </w:trPr>
        <w:tc>
          <w:tcPr/>
          <w:p w:rsidR="00000000" w:rsidDel="00000000" w:rsidP="00000000" w:rsidRDefault="00000000" w:rsidRPr="00000000" w14:paraId="00000168">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w:t>
            </w:r>
          </w:p>
        </w:tc>
        <w:tc>
          <w:tcPr/>
          <w:p w:rsidR="00000000" w:rsidDel="00000000" w:rsidP="00000000" w:rsidRDefault="00000000" w:rsidRPr="00000000" w14:paraId="00000169">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&lt;&lt; &gt;&gt;</w:t>
            </w:r>
          </w:p>
        </w:tc>
        <w:tc>
          <w:tcPr/>
          <w:p w:rsidR="00000000" w:rsidDel="00000000" w:rsidP="00000000" w:rsidRDefault="00000000" w:rsidRPr="00000000" w14:paraId="0000016A">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to right</w:t>
            </w:r>
          </w:p>
        </w:tc>
      </w:tr>
      <w:tr>
        <w:trPr>
          <w:cantSplit w:val="0"/>
          <w:trHeight w:val="385" w:hRule="atLeast"/>
          <w:tblHeader w:val="0"/>
        </w:trPr>
        <w:tc>
          <w:tcPr/>
          <w:p w:rsidR="00000000" w:rsidDel="00000000" w:rsidP="00000000" w:rsidRDefault="00000000" w:rsidRPr="00000000" w14:paraId="0000016B">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Relational</w:t>
            </w:r>
          </w:p>
        </w:tc>
        <w:tc>
          <w:tcPr/>
          <w:p w:rsidR="00000000" w:rsidDel="00000000" w:rsidP="00000000" w:rsidRDefault="00000000" w:rsidRPr="00000000" w14:paraId="0000016C">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&lt;= &gt; &gt;=</w:t>
            </w:r>
          </w:p>
        </w:tc>
        <w:tc>
          <w:tcPr/>
          <w:p w:rsidR="00000000" w:rsidDel="00000000" w:rsidP="00000000" w:rsidRDefault="00000000" w:rsidRPr="00000000" w14:paraId="0000016D">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to right</w:t>
            </w:r>
          </w:p>
        </w:tc>
      </w:tr>
      <w:tr>
        <w:trPr>
          <w:cantSplit w:val="0"/>
          <w:trHeight w:val="407" w:hRule="atLeast"/>
          <w:tblHeader w:val="0"/>
        </w:trPr>
        <w:tc>
          <w:tcPr/>
          <w:p w:rsidR="00000000" w:rsidDel="00000000" w:rsidP="00000000" w:rsidRDefault="00000000" w:rsidRPr="00000000" w14:paraId="0000016E">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Equality</w:t>
            </w:r>
          </w:p>
        </w:tc>
        <w:tc>
          <w:tcPr/>
          <w:p w:rsidR="00000000" w:rsidDel="00000000" w:rsidP="00000000" w:rsidRDefault="00000000" w:rsidRPr="00000000" w14:paraId="0000016F">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170">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to right</w:t>
            </w:r>
          </w:p>
        </w:tc>
      </w:tr>
      <w:tr>
        <w:trPr>
          <w:cantSplit w:val="0"/>
          <w:trHeight w:val="385" w:hRule="atLeast"/>
          <w:tblHeader w:val="0"/>
        </w:trPr>
        <w:tc>
          <w:tcPr/>
          <w:p w:rsidR="00000000" w:rsidDel="00000000" w:rsidP="00000000" w:rsidRDefault="00000000" w:rsidRPr="00000000" w14:paraId="00000171">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Bitwise AND</w:t>
            </w:r>
          </w:p>
        </w:tc>
        <w:tc>
          <w:tcPr/>
          <w:p w:rsidR="00000000" w:rsidDel="00000000" w:rsidP="00000000" w:rsidRDefault="00000000" w:rsidRPr="00000000" w14:paraId="00000172">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w:t>
            </w:r>
          </w:p>
        </w:tc>
        <w:tc>
          <w:tcPr/>
          <w:p w:rsidR="00000000" w:rsidDel="00000000" w:rsidP="00000000" w:rsidRDefault="00000000" w:rsidRPr="00000000" w14:paraId="00000173">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to right</w:t>
            </w:r>
          </w:p>
        </w:tc>
      </w:tr>
      <w:tr>
        <w:trPr>
          <w:cantSplit w:val="0"/>
          <w:trHeight w:val="385" w:hRule="atLeast"/>
          <w:tblHeader w:val="0"/>
        </w:trPr>
        <w:tc>
          <w:tcPr/>
          <w:p w:rsidR="00000000" w:rsidDel="00000000" w:rsidP="00000000" w:rsidRDefault="00000000" w:rsidRPr="00000000" w14:paraId="00000174">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Bitwise XOR</w:t>
            </w:r>
          </w:p>
        </w:tc>
        <w:tc>
          <w:tcPr/>
          <w:p w:rsidR="00000000" w:rsidDel="00000000" w:rsidP="00000000" w:rsidRDefault="00000000" w:rsidRPr="00000000" w14:paraId="00000175">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76">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to right</w:t>
            </w:r>
          </w:p>
        </w:tc>
      </w:tr>
      <w:tr>
        <w:trPr>
          <w:cantSplit w:val="0"/>
          <w:trHeight w:val="385" w:hRule="atLeast"/>
          <w:tblHeader w:val="0"/>
        </w:trPr>
        <w:tc>
          <w:tcPr/>
          <w:p w:rsidR="00000000" w:rsidDel="00000000" w:rsidP="00000000" w:rsidRDefault="00000000" w:rsidRPr="00000000" w14:paraId="00000177">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Bitwise OR</w:t>
            </w:r>
          </w:p>
        </w:tc>
        <w:tc>
          <w:tcPr/>
          <w:p w:rsidR="00000000" w:rsidDel="00000000" w:rsidP="00000000" w:rsidRDefault="00000000" w:rsidRPr="00000000" w14:paraId="00000178">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79">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to right</w:t>
            </w:r>
          </w:p>
        </w:tc>
      </w:tr>
      <w:tr>
        <w:trPr>
          <w:cantSplit w:val="0"/>
          <w:trHeight w:val="385" w:hRule="atLeast"/>
          <w:tblHeader w:val="0"/>
        </w:trPr>
        <w:tc>
          <w:tcPr/>
          <w:p w:rsidR="00000000" w:rsidDel="00000000" w:rsidP="00000000" w:rsidRDefault="00000000" w:rsidRPr="00000000" w14:paraId="0000017A">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AND</w:t>
            </w:r>
          </w:p>
        </w:tc>
        <w:tc>
          <w:tcPr/>
          <w:p w:rsidR="00000000" w:rsidDel="00000000" w:rsidP="00000000" w:rsidRDefault="00000000" w:rsidRPr="00000000" w14:paraId="0000017B">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&amp;&amp;</w:t>
            </w:r>
          </w:p>
        </w:tc>
        <w:tc>
          <w:tcPr/>
          <w:p w:rsidR="00000000" w:rsidDel="00000000" w:rsidP="00000000" w:rsidRDefault="00000000" w:rsidRPr="00000000" w14:paraId="0000017C">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to right</w:t>
            </w:r>
          </w:p>
        </w:tc>
      </w:tr>
      <w:tr>
        <w:trPr>
          <w:cantSplit w:val="0"/>
          <w:trHeight w:val="385" w:hRule="atLeast"/>
          <w:tblHeader w:val="0"/>
        </w:trPr>
        <w:tc>
          <w:tcPr/>
          <w:p w:rsidR="00000000" w:rsidDel="00000000" w:rsidP="00000000" w:rsidRDefault="00000000" w:rsidRPr="00000000" w14:paraId="0000017D">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OR</w:t>
            </w:r>
          </w:p>
        </w:tc>
        <w:tc>
          <w:tcPr/>
          <w:p w:rsidR="00000000" w:rsidDel="00000000" w:rsidP="00000000" w:rsidRDefault="00000000" w:rsidRPr="00000000" w14:paraId="0000017E">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7F">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to right</w:t>
            </w:r>
          </w:p>
        </w:tc>
      </w:tr>
      <w:tr>
        <w:trPr>
          <w:cantSplit w:val="0"/>
          <w:trHeight w:val="385" w:hRule="atLeast"/>
          <w:tblHeader w:val="0"/>
        </w:trPr>
        <w:tc>
          <w:tcPr/>
          <w:p w:rsidR="00000000" w:rsidDel="00000000" w:rsidP="00000000" w:rsidRDefault="00000000" w:rsidRPr="00000000" w14:paraId="00000180">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Conditional</w:t>
            </w:r>
          </w:p>
        </w:tc>
        <w:tc>
          <w:tcPr/>
          <w:p w:rsidR="00000000" w:rsidDel="00000000" w:rsidP="00000000" w:rsidRDefault="00000000" w:rsidRPr="00000000" w14:paraId="00000181">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82">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to left</w:t>
            </w:r>
          </w:p>
        </w:tc>
      </w:tr>
      <w:tr>
        <w:trPr>
          <w:cantSplit w:val="0"/>
          <w:trHeight w:val="385" w:hRule="atLeast"/>
          <w:tblHeader w:val="0"/>
        </w:trPr>
        <w:tc>
          <w:tcPr/>
          <w:p w:rsidR="00000000" w:rsidDel="00000000" w:rsidP="00000000" w:rsidRDefault="00000000" w:rsidRPr="00000000" w14:paraId="00000183">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w:t>
            </w:r>
          </w:p>
        </w:tc>
        <w:tc>
          <w:tcPr/>
          <w:p w:rsidR="00000000" w:rsidDel="00000000" w:rsidP="00000000" w:rsidRDefault="00000000" w:rsidRPr="00000000" w14:paraId="00000184">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 /= %=&gt;&gt;= &lt;&lt;= &amp;= ^= |=</w:t>
            </w:r>
          </w:p>
        </w:tc>
        <w:tc>
          <w:tcPr/>
          <w:p w:rsidR="00000000" w:rsidDel="00000000" w:rsidP="00000000" w:rsidRDefault="00000000" w:rsidRPr="00000000" w14:paraId="00000185">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to left</w:t>
            </w:r>
          </w:p>
        </w:tc>
      </w:tr>
      <w:tr>
        <w:trPr>
          <w:cantSplit w:val="0"/>
          <w:trHeight w:val="385" w:hRule="atLeast"/>
          <w:tblHeader w:val="0"/>
        </w:trPr>
        <w:tc>
          <w:tcPr/>
          <w:p w:rsidR="00000000" w:rsidDel="00000000" w:rsidP="00000000" w:rsidRDefault="00000000" w:rsidRPr="00000000" w14:paraId="00000186">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w:t>
            </w:r>
          </w:p>
        </w:tc>
        <w:tc>
          <w:tcPr/>
          <w:p w:rsidR="00000000" w:rsidDel="00000000" w:rsidP="00000000" w:rsidRDefault="00000000" w:rsidRPr="00000000" w14:paraId="00000187">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88">
            <w:pPr>
              <w:shd w:fill="ffffff" w:val="clea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to right</w:t>
            </w:r>
          </w:p>
        </w:tc>
      </w:tr>
    </w:tbl>
    <w:p w:rsidR="00000000" w:rsidDel="00000000" w:rsidP="00000000" w:rsidRDefault="00000000" w:rsidRPr="00000000" w14:paraId="00000189">
      <w:pPr>
        <w:spacing w:after="160" w:line="259" w:lineRule="auto"/>
        <w:rPr/>
      </w:pPr>
      <w:r w:rsidDel="00000000" w:rsidR="00000000" w:rsidRPr="00000000">
        <w:rPr>
          <w:b w:val="1"/>
          <w:sz w:val="28"/>
          <w:szCs w:val="28"/>
          <w:rtl w:val="0"/>
        </w:rPr>
        <w:br w:type="textWrapping"/>
      </w:r>
      <w:r w:rsidDel="00000000" w:rsidR="00000000" w:rsidRPr="00000000">
        <w:rPr>
          <w:rtl w:val="0"/>
        </w:rPr>
      </w:r>
    </w:p>
    <w:p w:rsidR="00000000" w:rsidDel="00000000" w:rsidP="00000000" w:rsidRDefault="00000000" w:rsidRPr="00000000" w14:paraId="0000018A">
      <w:pPr>
        <w:spacing w:after="160" w:line="259" w:lineRule="auto"/>
        <w:rPr/>
      </w:pPr>
      <w:r w:rsidDel="00000000" w:rsidR="00000000" w:rsidRPr="00000000">
        <w:rPr>
          <w:rtl w:val="0"/>
        </w:rPr>
      </w:r>
    </w:p>
    <w:p w:rsidR="00000000" w:rsidDel="00000000" w:rsidP="00000000" w:rsidRDefault="00000000" w:rsidRPr="00000000" w14:paraId="0000018B">
      <w:pPr>
        <w:spacing w:after="160" w:line="259" w:lineRule="auto"/>
        <w:rPr/>
      </w:pPr>
      <w:r w:rsidDel="00000000" w:rsidR="00000000" w:rsidRPr="00000000">
        <w:rPr>
          <w:rtl w:val="0"/>
        </w:rPr>
      </w:r>
    </w:p>
    <w:p w:rsidR="00000000" w:rsidDel="00000000" w:rsidP="00000000" w:rsidRDefault="00000000" w:rsidRPr="00000000" w14:paraId="0000018C">
      <w:pPr>
        <w:spacing w:after="160" w:line="259" w:lineRule="auto"/>
        <w:rPr/>
      </w:pPr>
      <w:r w:rsidDel="00000000" w:rsidR="00000000" w:rsidRPr="00000000">
        <w:rPr>
          <w:rtl w:val="0"/>
        </w:rPr>
      </w:r>
    </w:p>
    <w:p w:rsidR="00000000" w:rsidDel="00000000" w:rsidP="00000000" w:rsidRDefault="00000000" w:rsidRPr="00000000" w14:paraId="0000018D">
      <w:pPr>
        <w:spacing w:after="160" w:line="259" w:lineRule="auto"/>
        <w:rPr/>
      </w:pPr>
      <w:r w:rsidDel="00000000" w:rsidR="00000000" w:rsidRPr="00000000">
        <w:rPr>
          <w:rtl w:val="0"/>
        </w:rPr>
      </w:r>
    </w:p>
    <w:p w:rsidR="00000000" w:rsidDel="00000000" w:rsidP="00000000" w:rsidRDefault="00000000" w:rsidRPr="00000000" w14:paraId="0000018E">
      <w:pPr>
        <w:spacing w:after="160" w:line="259" w:lineRule="auto"/>
        <w:rPr/>
      </w:pPr>
      <w:r w:rsidDel="00000000" w:rsidR="00000000" w:rsidRPr="00000000">
        <w:rPr>
          <w:rtl w:val="0"/>
        </w:rPr>
      </w:r>
    </w:p>
    <w:p w:rsidR="00000000" w:rsidDel="00000000" w:rsidP="00000000" w:rsidRDefault="00000000" w:rsidRPr="00000000" w14:paraId="0000018F">
      <w:pPr>
        <w:spacing w:after="160" w:line="259" w:lineRule="auto"/>
        <w:rPr/>
      </w:pPr>
      <w:r w:rsidDel="00000000" w:rsidR="00000000" w:rsidRPr="00000000">
        <w:rPr>
          <w:rtl w:val="0"/>
        </w:rPr>
      </w:r>
    </w:p>
    <w:p w:rsidR="00000000" w:rsidDel="00000000" w:rsidP="00000000" w:rsidRDefault="00000000" w:rsidRPr="00000000" w14:paraId="00000190">
      <w:pPr>
        <w:spacing w:after="160" w:line="259" w:lineRule="auto"/>
        <w:rPr/>
      </w:pPr>
      <w:r w:rsidDel="00000000" w:rsidR="00000000" w:rsidRPr="00000000">
        <w:rPr>
          <w:rtl w:val="0"/>
        </w:rPr>
      </w:r>
    </w:p>
    <w:p w:rsidR="00000000" w:rsidDel="00000000" w:rsidP="00000000" w:rsidRDefault="00000000" w:rsidRPr="00000000" w14:paraId="00000191">
      <w:pPr>
        <w:spacing w:after="160" w:line="259" w:lineRule="auto"/>
        <w:jc w:val="center"/>
        <w:rPr/>
      </w:pPr>
      <w:r w:rsidDel="00000000" w:rsidR="00000000" w:rsidRPr="00000000">
        <w:rPr>
          <w:rFonts w:ascii="Times New Roman" w:cs="Times New Roman" w:eastAsia="Times New Roman" w:hAnsi="Times New Roman"/>
          <w:b w:val="1"/>
          <w:sz w:val="28"/>
          <w:szCs w:val="28"/>
          <w:rtl w:val="0"/>
        </w:rPr>
        <w:t xml:space="preserve">Math library functions</w:t>
      </w:r>
      <w:r w:rsidDel="00000000" w:rsidR="00000000" w:rsidRPr="00000000">
        <w:rPr>
          <w:rtl w:val="0"/>
        </w:rPr>
      </w:r>
    </w:p>
    <w:p w:rsidR="00000000" w:rsidDel="00000000" w:rsidP="00000000" w:rsidRDefault="00000000" w:rsidRPr="00000000" w14:paraId="00000192">
      <w:pPr>
        <w:spacing w:after="16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#include &lt;math.h&gt;</w:t>
      </w:r>
    </w:p>
    <w:p w:rsidR="00000000" w:rsidDel="00000000" w:rsidP="00000000" w:rsidRDefault="00000000" w:rsidRPr="00000000" w14:paraId="0000019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Math library functions allow you to perform certain common mathematical calculation</w:t>
      </w:r>
      <w:r w:rsidDel="00000000" w:rsidR="00000000" w:rsidRPr="00000000">
        <w:drawing>
          <wp:anchor allowOverlap="1" behindDoc="0" distB="0" distT="0" distL="114300" distR="114300" hidden="0" layoutInCell="1" locked="0" relativeHeight="0" simplePos="0">
            <wp:simplePos x="0" y="0"/>
            <wp:positionH relativeFrom="column">
              <wp:posOffset>-69849</wp:posOffset>
            </wp:positionH>
            <wp:positionV relativeFrom="paragraph">
              <wp:posOffset>450215</wp:posOffset>
            </wp:positionV>
            <wp:extent cx="5796915" cy="6267450"/>
            <wp:effectExtent b="0" l="0" r="0" t="0"/>
            <wp:wrapSquare wrapText="bothSides" distB="0" distT="0" distL="114300" distR="114300"/>
            <wp:docPr id="2121374234"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96915" cy="6267450"/>
                    </a:xfrm>
                    <a:prstGeom prst="rect"/>
                    <a:ln/>
                  </pic:spPr>
                </pic:pic>
              </a:graphicData>
            </a:graphic>
          </wp:anchor>
        </w:drawing>
      </w:r>
    </w:p>
    <w:p w:rsidR="00000000" w:rsidDel="00000000" w:rsidP="00000000" w:rsidRDefault="00000000" w:rsidRPr="00000000" w14:paraId="00000194">
      <w:pPr>
        <w:spacing w:after="160" w:line="259"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9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97">
      <w:pPr>
        <w:spacing w:before="240" w:lineRule="auto"/>
        <w:jc w:val="center"/>
        <w:rPr>
          <w:rFonts w:ascii="Calibri" w:cs="Calibri" w:eastAsia="Calibri" w:hAnsi="Calibri"/>
        </w:rPr>
      </w:pPr>
      <w:r w:rsidDel="00000000" w:rsidR="00000000" w:rsidRPr="00000000">
        <w:rPr>
          <w:rFonts w:ascii="Calibri" w:cs="Calibri" w:eastAsia="Calibri" w:hAnsi="Calibri"/>
          <w:b w:val="1"/>
          <w:sz w:val="36"/>
          <w:szCs w:val="36"/>
          <w:u w:val="single"/>
          <w:rtl w:val="0"/>
        </w:rPr>
        <w:t xml:space="preserve">LAB#03 EXERCISES</w:t>
      </w:r>
      <w:r w:rsidDel="00000000" w:rsidR="00000000" w:rsidRPr="00000000">
        <w:rPr>
          <w:rtl w:val="0"/>
        </w:rPr>
      </w:r>
    </w:p>
    <w:tbl>
      <w:tblPr>
        <w:tblStyle w:val="Table13"/>
        <w:tblW w:w="82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50"/>
        <w:tblGridChange w:id="0">
          <w:tblGrid>
            <w:gridCol w:w="8250"/>
          </w:tblGrid>
        </w:tblGridChange>
      </w:tblGrid>
      <w:tr>
        <w:trPr>
          <w:cantSplit w:val="0"/>
          <w:tblHeader w:val="0"/>
        </w:trPr>
        <w:tc>
          <w:tcPr>
            <w:vAlign w:val="center"/>
          </w:tcPr>
          <w:p w:rsidR="00000000" w:rsidDel="00000000" w:rsidP="00000000" w:rsidRDefault="00000000" w:rsidRPr="00000000" w14:paraId="00000198">
            <w:pPr>
              <w:spacing w:after="160" w:line="259" w:lineRule="auto"/>
              <w:jc w:val="both"/>
              <w:rPr>
                <w:rFonts w:ascii="Calibri" w:cs="Calibri" w:eastAsia="Calibri" w:hAnsi="Calibri"/>
              </w:rPr>
            </w:pPr>
            <w:r w:rsidDel="00000000" w:rsidR="00000000" w:rsidRPr="00000000">
              <w:rPr>
                <w:rFonts w:ascii="Calibri" w:cs="Calibri" w:eastAsia="Calibri" w:hAnsi="Calibri"/>
                <w:b w:val="1"/>
                <w:sz w:val="26"/>
                <w:szCs w:val="26"/>
                <w:rtl w:val="0"/>
              </w:rPr>
              <w:t xml:space="preserve">QUESTION#1</w:t>
              <w:br w:type="textWrapping"/>
            </w:r>
            <w:r w:rsidDel="00000000" w:rsidR="00000000" w:rsidRPr="00000000">
              <w:rPr>
                <w:rFonts w:ascii="Calibri" w:cs="Calibri" w:eastAsia="Calibri" w:hAnsi="Calibri"/>
                <w:rtl w:val="0"/>
              </w:rPr>
              <w:t xml:space="preserve">A car traveled for some hours. Take the number of Hours travelled as input on runtime, and then take input for the Distance Travelled during this time, Calculate Average Speed and display it on the screen.</w:t>
            </w:r>
          </w:p>
          <w:p w:rsidR="00000000" w:rsidDel="00000000" w:rsidP="00000000" w:rsidRDefault="00000000" w:rsidRPr="00000000" w14:paraId="00000199">
            <w:pPr>
              <w:spacing w:after="160" w:line="259" w:lineRule="auto"/>
              <w:jc w:val="both"/>
              <w:rPr>
                <w:rFonts w:ascii="Calibri" w:cs="Calibri" w:eastAsia="Calibri" w:hAnsi="Calibri"/>
              </w:rPr>
            </w:pPr>
            <w:r w:rsidDel="00000000" w:rsidR="00000000" w:rsidRPr="00000000">
              <w:rPr>
                <w:rFonts w:ascii="Calibri" w:cs="Calibri" w:eastAsia="Calibri" w:hAnsi="Calibri"/>
                <w:b w:val="1"/>
                <w:sz w:val="26"/>
                <w:szCs w:val="26"/>
                <w:rtl w:val="0"/>
              </w:rPr>
              <w:t xml:space="preserve">QUESTION#2</w:t>
            </w:r>
            <w:r w:rsidDel="00000000" w:rsidR="00000000" w:rsidRPr="00000000">
              <w:rPr>
                <w:rtl w:val="0"/>
              </w:rPr>
            </w:r>
          </w:p>
          <w:p w:rsidR="00000000" w:rsidDel="00000000" w:rsidP="00000000" w:rsidRDefault="00000000" w:rsidRPr="00000000" w14:paraId="0000019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Write a C program to print the following pattern using escape sequences. </w:t>
            </w:r>
          </w:p>
          <w:p w:rsidR="00000000" w:rsidDel="00000000" w:rsidP="00000000" w:rsidRDefault="00000000" w:rsidRPr="00000000" w14:paraId="0000019B">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1160760" cy="894357"/>
                  <wp:effectExtent b="0" l="0" r="0" t="0"/>
                  <wp:docPr descr="escape sequence" id="2121374226" name="image18.png"/>
                  <a:graphic>
                    <a:graphicData uri="http://schemas.openxmlformats.org/drawingml/2006/picture">
                      <pic:pic>
                        <pic:nvPicPr>
                          <pic:cNvPr descr="escape sequence" id="0" name="image18.png"/>
                          <pic:cNvPicPr preferRelativeResize="0"/>
                        </pic:nvPicPr>
                        <pic:blipFill>
                          <a:blip r:embed="rId32"/>
                          <a:srcRect b="52525" l="0" r="70316" t="0"/>
                          <a:stretch>
                            <a:fillRect/>
                          </a:stretch>
                        </pic:blipFill>
                        <pic:spPr>
                          <a:xfrm>
                            <a:off x="0" y="0"/>
                            <a:ext cx="1160760" cy="894357"/>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160" w:line="259" w:lineRule="auto"/>
              <w:jc w:val="both"/>
              <w:rPr>
                <w:rFonts w:ascii="Calibri" w:cs="Calibri" w:eastAsia="Calibri" w:hAnsi="Calibri"/>
              </w:rPr>
            </w:pPr>
            <w:r w:rsidDel="00000000" w:rsidR="00000000" w:rsidRPr="00000000">
              <w:rPr>
                <w:rFonts w:ascii="Calibri" w:cs="Calibri" w:eastAsia="Calibri" w:hAnsi="Calibri"/>
                <w:b w:val="1"/>
                <w:sz w:val="26"/>
                <w:szCs w:val="26"/>
                <w:rtl w:val="0"/>
              </w:rPr>
              <w:t xml:space="preserve">QUESTION#3</w:t>
              <w:br w:type="textWrapping"/>
            </w:r>
            <w:r w:rsidDel="00000000" w:rsidR="00000000" w:rsidRPr="00000000">
              <w:rPr>
                <w:rFonts w:ascii="Calibri" w:cs="Calibri" w:eastAsia="Calibri" w:hAnsi="Calibri"/>
                <w:rtl w:val="0"/>
              </w:rPr>
              <w:t xml:space="preserve">Write a C program that takes two integer values as input from the user. Then swap the values taken from the user and display the output of the variables. (Value of num1 should be stored in num2 and vice versa).</w:t>
            </w:r>
          </w:p>
          <w:p w:rsidR="00000000" w:rsidDel="00000000" w:rsidP="00000000" w:rsidRDefault="00000000" w:rsidRPr="00000000" w14:paraId="0000019D">
            <w:pPr>
              <w:spacing w:after="160" w:line="259" w:lineRule="auto"/>
              <w:jc w:val="both"/>
              <w:rPr>
                <w:rFonts w:ascii="Calibri" w:cs="Calibri" w:eastAsia="Calibri" w:hAnsi="Calibri"/>
              </w:rPr>
            </w:pPr>
            <w:r w:rsidDel="00000000" w:rsidR="00000000" w:rsidRPr="00000000">
              <w:rPr>
                <w:rFonts w:ascii="Calibri" w:cs="Calibri" w:eastAsia="Calibri" w:hAnsi="Calibri"/>
                <w:b w:val="1"/>
                <w:sz w:val="26"/>
                <w:szCs w:val="26"/>
                <w:rtl w:val="0"/>
              </w:rPr>
              <w:t xml:space="preserve">QUESTION#4</w:t>
              <w:br w:type="textWrapping"/>
            </w:r>
            <w:r w:rsidDel="00000000" w:rsidR="00000000" w:rsidRPr="00000000">
              <w:rPr>
                <w:rFonts w:ascii="Calibri" w:cs="Calibri" w:eastAsia="Calibri" w:hAnsi="Calibri"/>
                <w:rtl w:val="0"/>
              </w:rPr>
              <w:t xml:space="preserve">A customer asks the IT firm to develop a program in C language, which can take tax rate and salary from the user on runtime and then calculate the tax, the user has to pay and the salary he/she will have after paying the tax. Display the net income after tax deduction.</w:t>
            </w:r>
          </w:p>
          <w:p w:rsidR="00000000" w:rsidDel="00000000" w:rsidP="00000000" w:rsidRDefault="00000000" w:rsidRPr="00000000" w14:paraId="0000019E">
            <w:pPr>
              <w:spacing w:after="160" w:line="259" w:lineRule="auto"/>
              <w:jc w:val="both"/>
              <w:rPr>
                <w:rFonts w:ascii="Calibri" w:cs="Calibri" w:eastAsia="Calibri" w:hAnsi="Calibri"/>
              </w:rPr>
            </w:pPr>
            <w:r w:rsidDel="00000000" w:rsidR="00000000" w:rsidRPr="00000000">
              <w:rPr>
                <w:rFonts w:ascii="Calibri" w:cs="Calibri" w:eastAsia="Calibri" w:hAnsi="Calibri"/>
                <w:b w:val="1"/>
                <w:sz w:val="26"/>
                <w:szCs w:val="26"/>
                <w:rtl w:val="0"/>
              </w:rPr>
              <w:t xml:space="preserve">QUESTION#5</w:t>
              <w:br w:type="textWrapping"/>
            </w:r>
            <w:r w:rsidDel="00000000" w:rsidR="00000000" w:rsidRPr="00000000">
              <w:rPr>
                <w:rFonts w:ascii="Calibri" w:cs="Calibri" w:eastAsia="Calibri" w:hAnsi="Calibri"/>
                <w:rtl w:val="0"/>
              </w:rPr>
              <w:t xml:space="preserve">Calculate the volume of a cone, using FLOAT data type for all values and output the final answer up to 3 decimal places exactly.</w:t>
            </w:r>
          </w:p>
          <w:p w:rsidR="00000000" w:rsidDel="00000000" w:rsidP="00000000" w:rsidRDefault="00000000" w:rsidRPr="00000000" w14:paraId="0000019F">
            <w:pPr>
              <w:spacing w:after="160" w:line="259" w:lineRule="auto"/>
              <w:jc w:val="both"/>
              <w:rPr>
                <w:rFonts w:ascii="Calibri" w:cs="Calibri" w:eastAsia="Calibri" w:hAnsi="Calibri"/>
              </w:rPr>
            </w:pPr>
            <w:r w:rsidDel="00000000" w:rsidR="00000000" w:rsidRPr="00000000">
              <w:rPr>
                <w:rFonts w:ascii="Calibri" w:cs="Calibri" w:eastAsia="Calibri" w:hAnsi="Calibri"/>
                <w:b w:val="1"/>
                <w:sz w:val="26"/>
                <w:szCs w:val="26"/>
                <w:rtl w:val="0"/>
              </w:rPr>
              <w:t xml:space="preserve">QUESTION#6</w:t>
              <w:br w:type="textWrapping"/>
            </w:r>
            <w:r w:rsidDel="00000000" w:rsidR="00000000" w:rsidRPr="00000000">
              <w:rPr>
                <w:rFonts w:ascii="Calibri" w:cs="Calibri" w:eastAsia="Calibri" w:hAnsi="Calibri"/>
                <w:rtl w:val="0"/>
              </w:rPr>
              <w:t xml:space="preserve">Find both roots of the quadratic equation using the formula, after taking a, b, c as inputs:</w:t>
            </w:r>
          </w:p>
          <w:p w:rsidR="00000000" w:rsidDel="00000000" w:rsidP="00000000" w:rsidRDefault="00000000" w:rsidRPr="00000000" w14:paraId="000001A0">
            <w:pPr>
              <w:spacing w:after="160" w:line="259" w:lineRule="auto"/>
              <w:jc w:val="both"/>
              <w:rPr>
                <w:rFonts w:ascii="Calibri" w:cs="Calibri" w:eastAsia="Calibri" w:hAnsi="Calibri"/>
              </w:rPr>
            </w:pPr>
            <w:r w:rsidDel="00000000" w:rsidR="00000000" w:rsidRPr="00000000">
              <w:rPr/>
              <w:drawing>
                <wp:inline distB="0" distT="0" distL="0" distR="0">
                  <wp:extent cx="4857750" cy="1600200"/>
                  <wp:effectExtent b="0" l="0" r="0" t="0"/>
                  <wp:docPr id="212137422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8577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160" w:line="259" w:lineRule="auto"/>
              <w:jc w:val="both"/>
              <w:rPr>
                <w:rFonts w:ascii="Calibri" w:cs="Calibri" w:eastAsia="Calibri" w:hAnsi="Calibri"/>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A2">
            <w:pPr>
              <w:spacing w:after="160" w:line="259" w:lineRule="auto"/>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 </w:t>
            </w:r>
          </w:p>
        </w:tc>
      </w:tr>
    </w:tbl>
    <w:p w:rsidR="00000000" w:rsidDel="00000000" w:rsidP="00000000" w:rsidRDefault="00000000" w:rsidRPr="00000000" w14:paraId="000001A3">
      <w:pPr>
        <w:rPr/>
      </w:pPr>
      <w:r w:rsidDel="00000000" w:rsidR="00000000" w:rsidRPr="00000000">
        <w:rPr>
          <w:rtl w:val="0"/>
        </w:rPr>
      </w:r>
    </w:p>
    <w:sectPr>
      <w:headerReference r:id="rId34" w:type="default"/>
      <w:footerReference r:id="rId35" w:type="default"/>
      <w:pgSz w:h="16839" w:w="11907"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Verdana"/>
  <w:font w:name="Times New Roman"/>
  <w:font w:name="Arial Unicode MS"/>
  <w:font w:name="Courier New"/>
  <w:font w:name="Consola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r>
  </w:p>
  <w:tbl>
    <w:tblPr>
      <w:tblStyle w:val="Table14"/>
      <w:tblW w:w="902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58"/>
      <w:gridCol w:w="4469"/>
      <w:tblGridChange w:id="0">
        <w:tblGrid>
          <w:gridCol w:w="4558"/>
          <w:gridCol w:w="4469"/>
        </w:tblGrid>
      </w:tblGridChange>
    </w:tblGrid>
    <w:tr>
      <w:trPr>
        <w:cantSplit w:val="0"/>
        <w:trHeight w:val="115" w:hRule="atLeast"/>
        <w:tblHeader w:val="0"/>
      </w:trPr>
      <w:tc>
        <w:tcPr>
          <w:shd w:fill="5b9bd5" w:val="clear"/>
          <w:tcMar>
            <w:top w:w="0.0" w:type="dxa"/>
            <w:bottom w:w="0.0" w:type="dxa"/>
          </w:tcMar>
        </w:tcPr>
        <w:p w:rsidR="00000000" w:rsidDel="00000000" w:rsidP="00000000" w:rsidRDefault="00000000" w:rsidRPr="00000000" w14:paraId="000001A5">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smallCaps w:val="1"/>
              <w:color w:val="000000"/>
              <w:sz w:val="18"/>
              <w:szCs w:val="18"/>
            </w:rPr>
          </w:pPr>
          <w:r w:rsidDel="00000000" w:rsidR="00000000" w:rsidRPr="00000000">
            <w:rPr>
              <w:rtl w:val="0"/>
            </w:rPr>
          </w:r>
        </w:p>
      </w:tc>
      <w:tc>
        <w:tcPr>
          <w:shd w:fill="5b9bd5" w:val="clear"/>
          <w:tcMar>
            <w:top w:w="0.0" w:type="dxa"/>
            <w:bottom w:w="0.0" w:type="dxa"/>
          </w:tcMar>
        </w:tcPr>
        <w:p w:rsidR="00000000" w:rsidDel="00000000" w:rsidP="00000000" w:rsidRDefault="00000000" w:rsidRPr="00000000" w14:paraId="000001A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smallCaps w:val="1"/>
              <w:color w:val="000000"/>
              <w:sz w:val="18"/>
              <w:szCs w:val="18"/>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A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smallCaps w:val="1"/>
              <w:color w:val="808080"/>
              <w:sz w:val="18"/>
              <w:szCs w:val="18"/>
              <w:u w:val="single"/>
            </w:rPr>
          </w:pPr>
          <w:r w:rsidDel="00000000" w:rsidR="00000000" w:rsidRPr="00000000">
            <w:rPr>
              <w:smallCaps w:val="1"/>
              <w:color w:val="808080"/>
              <w:sz w:val="18"/>
              <w:szCs w:val="18"/>
              <w:u w:val="single"/>
              <w:rtl w:val="0"/>
            </w:rPr>
            <w:t xml:space="preserve">LAB#03:</w:t>
          </w:r>
          <w:r w:rsidDel="00000000" w:rsidR="00000000" w:rsidRPr="00000000">
            <w:rPr>
              <w:rtl w:val="0"/>
            </w:rPr>
            <w:t xml:space="preserve"> </w:t>
          </w:r>
          <w:r w:rsidDel="00000000" w:rsidR="00000000" w:rsidRPr="00000000">
            <w:rPr>
              <w:smallCaps w:val="1"/>
              <w:color w:val="808080"/>
              <w:sz w:val="18"/>
              <w:szCs w:val="18"/>
              <w:u w:val="single"/>
              <w:rtl w:val="0"/>
            </w:rPr>
            <w:t xml:space="preserve">Introduction to IDE and Basic Programming Constructs</w:t>
          </w:r>
        </w:p>
      </w:tc>
      <w:tc>
        <w:tcPr>
          <w:shd w:fill="auto" w:val="clear"/>
          <w:vAlign w:val="center"/>
        </w:tcPr>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smallCaps w:val="1"/>
              <w:color w:val="808080"/>
              <w:sz w:val="18"/>
              <w:szCs w:val="18"/>
            </w:rPr>
          </w:pPr>
          <w:r w:rsidDel="00000000" w:rsidR="00000000" w:rsidRPr="00000000">
            <w:rPr>
              <w:smallCaps w:val="1"/>
              <w:color w:val="808080"/>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D23E42"/>
    <w:pPr>
      <w:spacing w:after="200" w:line="276" w:lineRule="auto"/>
    </w:pPr>
    <w:rPr>
      <w:rFonts w:ascii="Calibri" w:cs="Calibri" w:eastAsia="Calibri" w:hAnsi="Calibri"/>
      <w:kern w:val="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16" w:customStyle="1">
    <w:name w:val="16"/>
    <w:basedOn w:val="TableNormal"/>
    <w:rsid w:val="00D23E42"/>
    <w:pPr>
      <w:spacing w:after="200" w:line="276" w:lineRule="auto"/>
    </w:pPr>
    <w:rPr>
      <w:rFonts w:ascii="Calibri" w:cs="Calibri" w:eastAsia="Calibri" w:hAnsi="Calibri"/>
      <w:kern w:val="0"/>
    </w:rPr>
    <w:tblPr>
      <w:tblStyleRowBandSize w:val="1"/>
      <w:tblStyleColBandSize w:val="1"/>
      <w:tblCellMar>
        <w:top w:w="216.0" w:type="dxa"/>
        <w:left w:w="216.0" w:type="dxa"/>
        <w:bottom w:w="216.0" w:type="dxa"/>
        <w:right w:w="216.0" w:type="dxa"/>
      </w:tblCellMar>
    </w:tblPr>
  </w:style>
  <w:style w:type="table" w:styleId="14" w:customStyle="1">
    <w:name w:val="14"/>
    <w:basedOn w:val="TableNormal"/>
    <w:rsid w:val="00D23E42"/>
    <w:pPr>
      <w:spacing w:after="200" w:line="276" w:lineRule="auto"/>
    </w:pPr>
    <w:rPr>
      <w:rFonts w:ascii="Calibri" w:cs="Calibri" w:eastAsia="Calibri" w:hAnsi="Calibri"/>
      <w:kern w:val="0"/>
    </w:rPr>
    <w:tblPr>
      <w:tblStyleRowBandSize w:val="1"/>
      <w:tblStyleColBandSize w:val="1"/>
      <w:tblCellMar>
        <w:left w:w="115.0" w:type="dxa"/>
        <w:right w:w="115.0" w:type="dxa"/>
      </w:tblCellMar>
    </w:tblPr>
  </w:style>
  <w:style w:type="table" w:styleId="8" w:customStyle="1">
    <w:name w:val="8"/>
    <w:basedOn w:val="TableNormal"/>
    <w:rsid w:val="00D23E42"/>
    <w:pPr>
      <w:spacing w:after="200" w:line="276" w:lineRule="auto"/>
    </w:pPr>
    <w:rPr>
      <w:rFonts w:ascii="Calibri" w:cs="Calibri" w:eastAsia="Calibri" w:hAnsi="Calibri"/>
      <w:kern w:val="0"/>
    </w:rPr>
    <w:tblPr>
      <w:tblStyleRowBandSize w:val="1"/>
      <w:tblStyleColBandSize w:val="1"/>
      <w:tblCellMar>
        <w:left w:w="115.0" w:type="dxa"/>
        <w:right w:w="115.0" w:type="dxa"/>
      </w:tblCellMar>
    </w:tblPr>
  </w:style>
  <w:style w:type="table" w:styleId="1" w:customStyle="1">
    <w:name w:val="1"/>
    <w:basedOn w:val="TableNormal"/>
    <w:rsid w:val="00D23E42"/>
    <w:pPr>
      <w:spacing w:after="200" w:line="276" w:lineRule="auto"/>
    </w:pPr>
    <w:rPr>
      <w:rFonts w:ascii="Calibri" w:cs="Calibri" w:eastAsia="Calibri" w:hAnsi="Calibri"/>
      <w:kern w:val="0"/>
    </w:rPr>
    <w:tblPr>
      <w:tblStyleRowBandSize w:val="1"/>
      <w:tblStyleColBandSize w:val="1"/>
      <w:tblCellMar>
        <w:top w:w="144.0" w:type="dxa"/>
        <w:left w:w="115.0" w:type="dxa"/>
        <w:bottom w:w="144.0" w:type="dxa"/>
        <w:right w:w="115.0" w:type="dxa"/>
      </w:tblCellMar>
    </w:tblPr>
  </w:style>
  <w:style w:type="paragraph" w:styleId="ListParagraph">
    <w:name w:val="List Paragraph"/>
    <w:basedOn w:val="Normal"/>
    <w:uiPriority w:val="34"/>
    <w:qFormat w:val="1"/>
    <w:rsid w:val="00D23E42"/>
    <w:pPr>
      <w:ind w:left="720"/>
      <w:contextualSpacing w:val="1"/>
    </w:pPr>
  </w:style>
  <w:style w:type="paragraph" w:styleId="NormalWeb">
    <w:name w:val="Normal (Web)"/>
    <w:basedOn w:val="Normal"/>
    <w:uiPriority w:val="99"/>
    <w:unhideWhenUsed w:val="1"/>
    <w:rsid w:val="00D23E42"/>
    <w:pPr>
      <w:spacing w:after="100" w:afterAutospacing="1" w:before="100" w:beforeAutospacing="1" w:line="240" w:lineRule="auto"/>
    </w:pPr>
    <w:rPr>
      <w:rFonts w:ascii="Times New Roman" w:cs="Times New Roman" w:eastAsia="Times New Roman" w:hAnsi="Times New Roman"/>
      <w:sz w:val="24"/>
      <w:szCs w:val="24"/>
    </w:rPr>
  </w:style>
  <w:style w:type="table" w:styleId="PlainTable1">
    <w:name w:val="Plain Table 1"/>
    <w:basedOn w:val="TableNormal"/>
    <w:uiPriority w:val="41"/>
    <w:rsid w:val="00D23E42"/>
    <w:pPr>
      <w:spacing w:after="0" w:line="240" w:lineRule="auto"/>
    </w:pPr>
    <w:rPr>
      <w:rFonts w:ascii="Calibri" w:cs="Calibri" w:eastAsia="Calibri" w:hAnsi="Calibri"/>
      <w:kern w:val="0"/>
    </w:r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eGrid">
    <w:name w:val="Table Grid"/>
    <w:basedOn w:val="TableNormal"/>
    <w:uiPriority w:val="39"/>
    <w:rsid w:val="00D23E4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6" w:customStyle="1">
    <w:name w:val="6"/>
    <w:basedOn w:val="TableNormal"/>
    <w:rsid w:val="00001C4B"/>
    <w:pPr>
      <w:spacing w:after="0" w:line="240" w:lineRule="auto"/>
    </w:pPr>
    <w:rPr>
      <w:rFonts w:ascii="Calibri" w:cs="Calibri" w:eastAsia="Calibri" w:hAnsi="Calibri"/>
      <w:kern w:val="0"/>
    </w:rPr>
    <w:tblPr>
      <w:tblStyleRowBandSize w:val="1"/>
      <w:tblStyleColBandSize w:val="1"/>
      <w:tblCellMar>
        <w:top w:w="144.0" w:type="dxa"/>
        <w:left w:w="115.0" w:type="dxa"/>
        <w:bottom w:w="144.0" w:type="dxa"/>
        <w:right w:w="115.0" w:type="dxa"/>
      </w:tblCellMar>
    </w:tblPr>
  </w:style>
  <w:style w:type="table" w:styleId="5" w:customStyle="1">
    <w:name w:val="5"/>
    <w:basedOn w:val="TableNormal"/>
    <w:rsid w:val="00001C4B"/>
    <w:pPr>
      <w:spacing w:after="0" w:line="240" w:lineRule="auto"/>
    </w:pPr>
    <w:rPr>
      <w:rFonts w:ascii="Calibri" w:cs="Calibri" w:eastAsia="Calibri" w:hAnsi="Calibri"/>
      <w:kern w:val="0"/>
    </w:rPr>
    <w:tblPr>
      <w:tblStyleRowBandSize w:val="1"/>
      <w:tblStyleColBandSize w:val="1"/>
      <w:tblCellMar>
        <w:top w:w="144.0" w:type="dxa"/>
        <w:left w:w="115.0" w:type="dxa"/>
        <w:bottom w:w="144.0" w:type="dxa"/>
        <w:right w:w="115.0" w:type="dxa"/>
      </w:tblCellMar>
    </w:tblPr>
  </w:style>
  <w:style w:type="table" w:styleId="4" w:customStyle="1">
    <w:name w:val="4"/>
    <w:basedOn w:val="TableNormal"/>
    <w:rsid w:val="00001C4B"/>
    <w:pPr>
      <w:spacing w:after="0" w:line="240" w:lineRule="auto"/>
    </w:pPr>
    <w:rPr>
      <w:rFonts w:ascii="Calibri" w:cs="Calibri" w:eastAsia="Calibri" w:hAnsi="Calibri"/>
      <w:kern w:val="0"/>
    </w:rPr>
    <w:tblPr>
      <w:tblStyleRowBandSize w:val="1"/>
      <w:tblStyleColBandSize w:val="1"/>
      <w:tblCellMar>
        <w:top w:w="144.0" w:type="dxa"/>
        <w:left w:w="115.0" w:type="dxa"/>
        <w:bottom w:w="144.0" w:type="dxa"/>
        <w:right w:w="115.0" w:type="dxa"/>
      </w:tblCellMar>
    </w:tblPr>
  </w:style>
  <w:style w:type="table" w:styleId="3" w:customStyle="1">
    <w:name w:val="3"/>
    <w:basedOn w:val="TableNormal"/>
    <w:rsid w:val="00001C4B"/>
    <w:pPr>
      <w:spacing w:after="0" w:line="240" w:lineRule="auto"/>
    </w:pPr>
    <w:rPr>
      <w:rFonts w:ascii="Calibri" w:cs="Calibri" w:eastAsia="Calibri" w:hAnsi="Calibri"/>
      <w:kern w:val="0"/>
    </w:rPr>
    <w:tblPr>
      <w:tblStyleRowBandSize w:val="1"/>
      <w:tblStyleColBandSize w:val="1"/>
      <w:tblCellMar>
        <w:top w:w="144.0" w:type="dxa"/>
        <w:left w:w="115.0" w:type="dxa"/>
        <w:bottom w:w="144.0" w:type="dxa"/>
        <w:right w:w="115.0" w:type="dxa"/>
      </w:tblCellMar>
    </w:tblPr>
  </w:style>
  <w:style w:type="table" w:styleId="2" w:customStyle="1">
    <w:name w:val="2"/>
    <w:basedOn w:val="TableNormal"/>
    <w:rsid w:val="00001C4B"/>
    <w:pPr>
      <w:spacing w:after="0" w:line="240" w:lineRule="auto"/>
    </w:pPr>
    <w:rPr>
      <w:rFonts w:ascii="Calibri" w:cs="Calibri" w:eastAsia="Calibri" w:hAnsi="Calibri"/>
      <w:kern w:val="0"/>
    </w:rPr>
    <w:tblPr>
      <w:tblStyleRowBandSize w:val="1"/>
      <w:tblStyleColBandSize w:val="1"/>
      <w:tblCellMar>
        <w:top w:w="144.0" w:type="dxa"/>
        <w:left w:w="115.0" w:type="dxa"/>
        <w:bottom w:w="144.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144.0" w:type="dxa"/>
        <w:left w:w="115.0" w:type="dxa"/>
        <w:bottom w:w="144.0" w:type="dxa"/>
        <w:right w:w="115.0" w:type="dxa"/>
      </w:tblCellMar>
    </w:tblPr>
  </w:style>
  <w:style w:type="table" w:styleId="Table2">
    <w:basedOn w:val="TableNormal"/>
    <w:pPr>
      <w:spacing w:after="0" w:line="240" w:lineRule="auto"/>
    </w:pPr>
    <w:rPr>
      <w:rFonts w:ascii="Calibri" w:cs="Calibri" w:eastAsia="Calibri" w:hAnsi="Calibri"/>
    </w:rPr>
    <w:tblPr>
      <w:tblStyleRowBandSize w:val="1"/>
      <w:tblStyleColBandSize w:val="1"/>
      <w:tblCellMar>
        <w:top w:w="144.0" w:type="dxa"/>
        <w:left w:w="115.0" w:type="dxa"/>
        <w:bottom w:w="144.0" w:type="dxa"/>
        <w:right w:w="115.0" w:type="dxa"/>
      </w:tblCellMar>
    </w:tblPr>
  </w:style>
  <w:style w:type="table" w:styleId="Table3">
    <w:basedOn w:val="TableNormal"/>
    <w:pPr>
      <w:spacing w:after="0" w:line="240" w:lineRule="auto"/>
    </w:pPr>
    <w:rPr>
      <w:rFonts w:ascii="Calibri" w:cs="Calibri" w:eastAsia="Calibri" w:hAnsi="Calibri"/>
    </w:rPr>
    <w:tblPr>
      <w:tblStyleRowBandSize w:val="1"/>
      <w:tblStyleColBandSize w:val="1"/>
      <w:tblCellMar>
        <w:top w:w="144.0" w:type="dxa"/>
        <w:left w:w="115.0" w:type="dxa"/>
        <w:bottom w:w="144.0" w:type="dxa"/>
        <w:right w:w="115.0" w:type="dxa"/>
      </w:tblCellMar>
    </w:tblPr>
  </w:style>
  <w:style w:type="table" w:styleId="Table4">
    <w:basedOn w:val="TableNormal"/>
    <w:pPr>
      <w:spacing w:after="0" w:line="240" w:lineRule="auto"/>
    </w:pPr>
    <w:rPr>
      <w:rFonts w:ascii="Calibri" w:cs="Calibri" w:eastAsia="Calibri" w:hAnsi="Calibri"/>
    </w:rPr>
    <w:tblPr>
      <w:tblStyleRowBandSize w:val="1"/>
      <w:tblStyleColBandSize w:val="1"/>
      <w:tblCellMar>
        <w:top w:w="144.0" w:type="dxa"/>
        <w:left w:w="115.0" w:type="dxa"/>
        <w:bottom w:w="144.0" w:type="dxa"/>
        <w:right w:w="115.0" w:type="dxa"/>
      </w:tblCellMar>
    </w:tblPr>
  </w:style>
  <w:style w:type="table" w:styleId="Table5">
    <w:basedOn w:val="TableNormal"/>
    <w:pPr>
      <w:spacing w:after="0" w:line="240" w:lineRule="auto"/>
    </w:pPr>
    <w:rPr>
      <w:rFonts w:ascii="Calibri" w:cs="Calibri" w:eastAsia="Calibri" w:hAnsi="Calibri"/>
    </w:rPr>
    <w:tblPr>
      <w:tblStyleRowBandSize w:val="1"/>
      <w:tblStyleColBandSize w:val="1"/>
      <w:tblCellMar>
        <w:top w:w="144.0" w:type="dxa"/>
        <w:left w:w="115.0" w:type="dxa"/>
        <w:bottom w:w="144.0" w:type="dxa"/>
        <w:right w:w="115.0" w:type="dxa"/>
      </w:tblCellMar>
    </w:tblPr>
  </w:style>
  <w:style w:type="table" w:styleId="Table6">
    <w:basedOn w:val="TableNormal"/>
    <w:pPr>
      <w:spacing w:after="0" w:line="240" w:lineRule="auto"/>
    </w:pPr>
    <w:rPr>
      <w:rFonts w:ascii="Calibri" w:cs="Calibri" w:eastAsia="Calibri" w:hAnsi="Calibri"/>
    </w:rPr>
    <w:tblPr>
      <w:tblStyleRowBandSize w:val="1"/>
      <w:tblStyleColBandSize w:val="1"/>
      <w:tblCellMar>
        <w:top w:w="144.0" w:type="dxa"/>
        <w:left w:w="115.0" w:type="dxa"/>
        <w:bottom w:w="144.0" w:type="dxa"/>
        <w:right w:w="115.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
    <w:basedOn w:val="TableNormal"/>
    <w:pPr>
      <w:spacing w:after="0" w:line="240" w:lineRule="auto"/>
    </w:pPr>
    <w:rPr>
      <w:rFonts w:ascii="Calibri" w:cs="Calibri" w:eastAsia="Calibri" w:hAnsi="Calibri"/>
    </w:rPr>
    <w:tblPr>
      <w:tblStyleRowBandSize w:val="1"/>
      <w:tblStyleColBandSize w:val="1"/>
      <w:tblCellMar>
        <w:top w:w="144.0" w:type="dxa"/>
        <w:left w:w="115.0" w:type="dxa"/>
        <w:bottom w:w="144.0" w:type="dxa"/>
        <w:right w:w="115.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
    <w:basedOn w:val="TableNormal"/>
    <w:pPr>
      <w:spacing w:after="0" w:line="240" w:lineRule="auto"/>
    </w:pPr>
    <w:rPr>
      <w:rFonts w:ascii="Calibri" w:cs="Calibri" w:eastAsia="Calibri" w:hAnsi="Calibri"/>
    </w:rPr>
    <w:tblPr>
      <w:tblStyleRowBandSize w:val="1"/>
      <w:tblStyleColBandSize w:val="1"/>
      <w:tblCellMar>
        <w:top w:w="144.0" w:type="dxa"/>
        <w:left w:w="115.0" w:type="dxa"/>
        <w:bottom w:w="144.0" w:type="dxa"/>
        <w:right w:w="115.0" w:type="dxa"/>
      </w:tblCellMar>
    </w:tblPr>
  </w:style>
  <w:style w:type="table" w:styleId="Table9">
    <w:basedOn w:val="TableNormal"/>
    <w:pPr>
      <w:spacing w:after="0" w:line="240" w:lineRule="auto"/>
    </w:pPr>
    <w:rPr>
      <w:rFonts w:ascii="Calibri" w:cs="Calibri" w:eastAsia="Calibri" w:hAnsi="Calibri"/>
    </w:rPr>
    <w:tblPr>
      <w:tblStyleRowBandSize w:val="1"/>
      <w:tblStyleColBandSize w:val="1"/>
      <w:tblCellMar>
        <w:top w:w="144.0" w:type="dxa"/>
        <w:left w:w="115.0" w:type="dxa"/>
        <w:bottom w:w="144.0" w:type="dxa"/>
        <w:right w:w="115.0" w:type="dxa"/>
      </w:tblCellMar>
    </w:tblPr>
  </w:style>
  <w:style w:type="table" w:styleId="Table10">
    <w:basedOn w:val="TableNormal"/>
    <w:pPr>
      <w:spacing w:after="0" w:line="240" w:lineRule="auto"/>
    </w:pPr>
    <w:rPr>
      <w:rFonts w:ascii="Calibri" w:cs="Calibri" w:eastAsia="Calibri" w:hAnsi="Calibri"/>
    </w:rPr>
    <w:tblPr>
      <w:tblStyleRowBandSize w:val="1"/>
      <w:tblStyleColBandSize w:val="1"/>
      <w:tblCellMar>
        <w:top w:w="144.0" w:type="dxa"/>
        <w:left w:w="115.0" w:type="dxa"/>
        <w:bottom w:w="144.0" w:type="dxa"/>
        <w:right w:w="115.0" w:type="dxa"/>
      </w:tblCellMar>
    </w:tblPr>
  </w:style>
  <w:style w:type="table" w:styleId="Table11">
    <w:basedOn w:val="TableNormal"/>
    <w:pPr>
      <w:spacing w:after="0" w:line="240" w:lineRule="auto"/>
    </w:pPr>
    <w:rPr>
      <w:rFonts w:ascii="Calibri" w:cs="Calibri" w:eastAsia="Calibri" w:hAnsi="Calibri"/>
    </w:rPr>
    <w:tblPr>
      <w:tblStyleRowBandSize w:val="1"/>
      <w:tblStyleColBandSize w:val="1"/>
      <w:tblCellMar>
        <w:top w:w="144.0" w:type="dxa"/>
        <w:left w:w="115.0" w:type="dxa"/>
        <w:bottom w:w="144.0" w:type="dxa"/>
        <w:right w:w="115.0" w:type="dxa"/>
      </w:tblCellMar>
    </w:tblPr>
  </w:style>
  <w:style w:type="table" w:styleId="Table12">
    <w:basedOn w:val="TableNormal"/>
    <w:pPr>
      <w:spacing w:after="0" w:line="240" w:lineRule="auto"/>
    </w:pPr>
    <w:rPr>
      <w:rFonts w:ascii="Calibri" w:cs="Calibri" w:eastAsia="Calibri" w:hAnsi="Calibri"/>
    </w:rPr>
    <w:tblPr>
      <w:tblStyleRowBandSize w:val="1"/>
      <w:tblStyleColBandSize w:val="1"/>
      <w:tblCellMar>
        <w:top w:w="144.0" w:type="dxa"/>
        <w:left w:w="115.0" w:type="dxa"/>
        <w:bottom w:w="144.0" w:type="dxa"/>
        <w:right w:w="115.0" w:type="dxa"/>
      </w:tblCellMar>
    </w:tblPr>
  </w:style>
  <w:style w:type="table" w:styleId="Table13">
    <w:basedOn w:val="TableNormal"/>
    <w:pPr>
      <w:spacing w:after="0" w:line="240" w:lineRule="auto"/>
    </w:pPr>
    <w:rPr>
      <w:rFonts w:ascii="Calibri" w:cs="Calibri" w:eastAsia="Calibri" w:hAnsi="Calibri"/>
    </w:rPr>
    <w:tblPr>
      <w:tblStyleRowBandSize w:val="1"/>
      <w:tblStyleColBandSize w:val="1"/>
      <w:tblCellMar>
        <w:top w:w="144.0" w:type="dxa"/>
        <w:left w:w="115.0" w:type="dxa"/>
        <w:bottom w:w="144.0" w:type="dxa"/>
        <w:right w:w="115.0" w:type="dxa"/>
      </w:tblCellMar>
    </w:tblPr>
  </w:style>
  <w:style w:type="table" w:styleId="Table14">
    <w:basedOn w:val="TableNormal"/>
    <w:pPr>
      <w:spacing w:after="0" w:line="240" w:lineRule="auto"/>
    </w:pPr>
    <w:rPr>
      <w:rFonts w:ascii="Calibri" w:cs="Calibri" w:eastAsia="Calibri" w:hAnsi="Calibri"/>
    </w:rPr>
    <w:tblPr>
      <w:tblStyleRowBandSize w:val="1"/>
      <w:tblStyleColBandSize w:val="1"/>
      <w:tblCellMar>
        <w:top w:w="144.0" w:type="dxa"/>
        <w:left w:w="115.0" w:type="dxa"/>
        <w:bottom w:w="144.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image" Target="media/image7.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0.png"/><Relationship Id="rId25" Type="http://schemas.openxmlformats.org/officeDocument/2006/relationships/image" Target="media/image26.png"/><Relationship Id="rId28" Type="http://schemas.openxmlformats.org/officeDocument/2006/relationships/image" Target="media/image2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24.png"/><Relationship Id="rId8" Type="http://schemas.openxmlformats.org/officeDocument/2006/relationships/image" Target="media/image25.png"/><Relationship Id="rId31" Type="http://schemas.openxmlformats.org/officeDocument/2006/relationships/image" Target="media/image17.png"/><Relationship Id="rId30" Type="http://schemas.openxmlformats.org/officeDocument/2006/relationships/image" Target="media/image19.jpg"/><Relationship Id="rId11" Type="http://schemas.openxmlformats.org/officeDocument/2006/relationships/image" Target="media/image6.png"/><Relationship Id="rId33" Type="http://schemas.openxmlformats.org/officeDocument/2006/relationships/image" Target="media/image14.png"/><Relationship Id="rId10" Type="http://schemas.openxmlformats.org/officeDocument/2006/relationships/image" Target="media/image3.png"/><Relationship Id="rId32" Type="http://schemas.openxmlformats.org/officeDocument/2006/relationships/image" Target="media/image18.png"/><Relationship Id="rId13" Type="http://schemas.openxmlformats.org/officeDocument/2006/relationships/image" Target="media/image16.png"/><Relationship Id="rId35" Type="http://schemas.openxmlformats.org/officeDocument/2006/relationships/footer" Target="footer1.xml"/><Relationship Id="rId12" Type="http://schemas.openxmlformats.org/officeDocument/2006/relationships/image" Target="media/image2.png"/><Relationship Id="rId34" Type="http://schemas.openxmlformats.org/officeDocument/2006/relationships/header" Target="header1.xml"/><Relationship Id="rId15" Type="http://schemas.openxmlformats.org/officeDocument/2006/relationships/image" Target="media/image12.png"/><Relationship Id="rId14" Type="http://schemas.openxmlformats.org/officeDocument/2006/relationships/image" Target="media/image23.png"/><Relationship Id="rId17" Type="http://schemas.openxmlformats.org/officeDocument/2006/relationships/image" Target="media/image11.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RQZjU6RWrT+eibEQr/96R+drCw==">CgMxLjAaJAoBMBIfCh0IB0IZCgVBcmltbxIQQXJpYWwgVW5pY29kZSBNUxokCgExEh8KHQgHQhkKBUFyaW1vEhBBcmlhbCBVbmljb2RlIE1TMghoLmdqZGd4czgAciExYzN0Y3pmc1UxcFFQSUMwME11c3pZdk5SOUxvTGVBdFo=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2023-08-24T04:42:00Z</dcterms:created>
  <dc:creator>Yasir Arfat</dc:creator>
</cp:coreProperties>
</file>