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6A3C11" w14:textId="77777777" w:rsidR="001860CC" w:rsidRDefault="00381D2A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bidi="ta-IN"/>
        </w:rPr>
        <w:drawing>
          <wp:inline distT="0" distB="0" distL="0" distR="0" wp14:anchorId="7B8CA53B" wp14:editId="5DABCE7B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bidi="ta-IN"/>
        </w:rPr>
        <w:drawing>
          <wp:inline distT="0" distB="0" distL="0" distR="0" wp14:anchorId="231D1CE0" wp14:editId="2EE98F33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3684" w14:textId="77777777" w:rsidR="001860CC" w:rsidRDefault="001860CC">
      <w:pPr>
        <w:pStyle w:val="BodyText"/>
        <w:spacing w:before="530"/>
        <w:rPr>
          <w:sz w:val="48"/>
        </w:rPr>
      </w:pPr>
    </w:p>
    <w:p w14:paraId="6C2B245E" w14:textId="77777777" w:rsidR="001860CC" w:rsidRDefault="00381D2A">
      <w:pPr>
        <w:pStyle w:val="Heading1"/>
        <w:spacing w:before="0"/>
        <w:ind w:left="8" w:right="149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14:paraId="4E1F0FC0" w14:textId="77777777" w:rsidR="001860CC" w:rsidRDefault="00381D2A">
      <w:pPr>
        <w:spacing w:before="204"/>
        <w:ind w:right="149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18AC1E48" w14:textId="77777777" w:rsidR="001860CC" w:rsidRDefault="001860CC">
      <w:pPr>
        <w:pStyle w:val="BodyText"/>
        <w:rPr>
          <w:b/>
          <w:i/>
          <w:sz w:val="40"/>
        </w:rPr>
      </w:pPr>
    </w:p>
    <w:p w14:paraId="1E12685B" w14:textId="77777777" w:rsidR="001860CC" w:rsidRDefault="001860CC">
      <w:pPr>
        <w:pStyle w:val="BodyText"/>
        <w:rPr>
          <w:b/>
          <w:i/>
          <w:sz w:val="40"/>
        </w:rPr>
      </w:pPr>
    </w:p>
    <w:p w14:paraId="433A2760" w14:textId="77777777" w:rsidR="001860CC" w:rsidRDefault="001860CC">
      <w:pPr>
        <w:pStyle w:val="BodyText"/>
        <w:spacing w:before="369"/>
        <w:rPr>
          <w:b/>
          <w:i/>
          <w:sz w:val="40"/>
        </w:rPr>
      </w:pPr>
    </w:p>
    <w:p w14:paraId="2905702F" w14:textId="77777777" w:rsidR="001860CC" w:rsidRDefault="00381D2A">
      <w:pPr>
        <w:spacing w:line="259" w:lineRule="auto"/>
        <w:ind w:left="6" w:right="149"/>
        <w:jc w:val="center"/>
        <w:rPr>
          <w:sz w:val="40"/>
        </w:rPr>
      </w:pPr>
      <w:r>
        <w:rPr>
          <w:sz w:val="40"/>
        </w:rPr>
        <w:t>Set</w:t>
      </w:r>
      <w:r>
        <w:rPr>
          <w:spacing w:val="-8"/>
          <w:sz w:val="40"/>
        </w:rPr>
        <w:t xml:space="preserve"> </w:t>
      </w:r>
      <w:r>
        <w:rPr>
          <w:sz w:val="40"/>
        </w:rPr>
        <w:t>Up</w:t>
      </w:r>
      <w:r>
        <w:rPr>
          <w:spacing w:val="-5"/>
          <w:sz w:val="40"/>
        </w:rPr>
        <w:t xml:space="preserve"> </w:t>
      </w:r>
      <w:r>
        <w:rPr>
          <w:sz w:val="40"/>
        </w:rPr>
        <w:t>a</w:t>
      </w:r>
      <w:r>
        <w:rPr>
          <w:spacing w:val="-6"/>
          <w:sz w:val="40"/>
        </w:rPr>
        <w:t xml:space="preserve"> </w:t>
      </w:r>
      <w:r>
        <w:rPr>
          <w:sz w:val="40"/>
        </w:rPr>
        <w:t>Private</w:t>
      </w:r>
      <w:r>
        <w:rPr>
          <w:spacing w:val="-6"/>
          <w:sz w:val="40"/>
        </w:rPr>
        <w:t xml:space="preserve"> </w:t>
      </w:r>
      <w:r>
        <w:rPr>
          <w:sz w:val="40"/>
        </w:rPr>
        <w:t>Network</w:t>
      </w:r>
      <w:r>
        <w:rPr>
          <w:spacing w:val="-9"/>
          <w:sz w:val="40"/>
        </w:rPr>
        <w:t xml:space="preserve"> </w:t>
      </w:r>
      <w:r>
        <w:rPr>
          <w:sz w:val="40"/>
        </w:rPr>
        <w:t>in</w:t>
      </w:r>
      <w:r>
        <w:rPr>
          <w:spacing w:val="-9"/>
          <w:sz w:val="40"/>
        </w:rPr>
        <w:t xml:space="preserve"> </w:t>
      </w:r>
      <w:r>
        <w:rPr>
          <w:sz w:val="40"/>
        </w:rPr>
        <w:t>the</w:t>
      </w:r>
      <w:r>
        <w:rPr>
          <w:spacing w:val="-6"/>
          <w:sz w:val="40"/>
        </w:rPr>
        <w:t xml:space="preserve"> </w:t>
      </w:r>
      <w:proofErr w:type="gramStart"/>
      <w:r>
        <w:rPr>
          <w:sz w:val="40"/>
        </w:rPr>
        <w:t>Cloud :</w:t>
      </w:r>
      <w:proofErr w:type="gramEnd"/>
      <w:r>
        <w:rPr>
          <w:spacing w:val="-7"/>
          <w:sz w:val="40"/>
        </w:rPr>
        <w:t xml:space="preserve"> </w:t>
      </w:r>
      <w:r>
        <w:rPr>
          <w:sz w:val="40"/>
        </w:rPr>
        <w:t>Create</w:t>
      </w:r>
      <w:r>
        <w:rPr>
          <w:spacing w:val="-7"/>
          <w:sz w:val="40"/>
        </w:rPr>
        <w:t xml:space="preserve"> </w:t>
      </w:r>
      <w:r>
        <w:rPr>
          <w:sz w:val="40"/>
        </w:rPr>
        <w:t>a</w:t>
      </w:r>
      <w:r>
        <w:rPr>
          <w:spacing w:val="-14"/>
          <w:sz w:val="40"/>
        </w:rPr>
        <w:t xml:space="preserve"> </w:t>
      </w:r>
      <w:r>
        <w:rPr>
          <w:sz w:val="40"/>
        </w:rPr>
        <w:t>Virtual Private Cloud (VPC) with subnets for your instances.</w:t>
      </w:r>
    </w:p>
    <w:p w14:paraId="50AD7A8A" w14:textId="77777777" w:rsidR="001860CC" w:rsidRDefault="00381D2A">
      <w:pPr>
        <w:spacing w:line="261" w:lineRule="auto"/>
        <w:ind w:right="149"/>
        <w:jc w:val="center"/>
        <w:rPr>
          <w:sz w:val="40"/>
        </w:rPr>
      </w:pPr>
      <w:r>
        <w:rPr>
          <w:sz w:val="40"/>
        </w:rPr>
        <w:t>Configure</w:t>
      </w:r>
      <w:r>
        <w:rPr>
          <w:spacing w:val="-6"/>
          <w:sz w:val="40"/>
        </w:rPr>
        <w:t xml:space="preserve"> </w:t>
      </w:r>
      <w:r>
        <w:rPr>
          <w:sz w:val="40"/>
        </w:rPr>
        <w:t>routing</w:t>
      </w:r>
      <w:r>
        <w:rPr>
          <w:spacing w:val="-8"/>
          <w:sz w:val="40"/>
        </w:rPr>
        <w:t xml:space="preserve"> </w:t>
      </w:r>
      <w:r>
        <w:rPr>
          <w:sz w:val="40"/>
        </w:rPr>
        <w:t>for</w:t>
      </w:r>
      <w:r>
        <w:rPr>
          <w:spacing w:val="-9"/>
          <w:sz w:val="40"/>
        </w:rPr>
        <w:t xml:space="preserve"> </w:t>
      </w:r>
      <w:r>
        <w:rPr>
          <w:sz w:val="40"/>
        </w:rPr>
        <w:t>internal</w:t>
      </w:r>
      <w:r>
        <w:rPr>
          <w:spacing w:val="-10"/>
          <w:sz w:val="40"/>
        </w:rPr>
        <w:t xml:space="preserve"> </w:t>
      </w:r>
      <w:r>
        <w:rPr>
          <w:sz w:val="40"/>
        </w:rPr>
        <w:t>communication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between </w:t>
      </w:r>
      <w:r>
        <w:rPr>
          <w:spacing w:val="-2"/>
          <w:sz w:val="40"/>
        </w:rPr>
        <w:t>subnets.</w:t>
      </w:r>
    </w:p>
    <w:p w14:paraId="2A42D434" w14:textId="77777777" w:rsidR="001860CC" w:rsidRDefault="001860CC">
      <w:pPr>
        <w:pStyle w:val="BodyText"/>
        <w:rPr>
          <w:sz w:val="40"/>
        </w:rPr>
      </w:pPr>
    </w:p>
    <w:p w14:paraId="60D3A116" w14:textId="77777777" w:rsidR="001860CC" w:rsidRDefault="001860CC">
      <w:pPr>
        <w:pStyle w:val="BodyText"/>
        <w:rPr>
          <w:sz w:val="40"/>
        </w:rPr>
      </w:pPr>
    </w:p>
    <w:p w14:paraId="31D7ACCC" w14:textId="77777777" w:rsidR="001860CC" w:rsidRDefault="001860CC">
      <w:pPr>
        <w:pStyle w:val="BodyText"/>
        <w:rPr>
          <w:sz w:val="40"/>
        </w:rPr>
      </w:pPr>
    </w:p>
    <w:p w14:paraId="3A0CE5DA" w14:textId="77777777" w:rsidR="001860CC" w:rsidRDefault="001860CC">
      <w:pPr>
        <w:pStyle w:val="BodyText"/>
        <w:spacing w:before="346"/>
        <w:rPr>
          <w:sz w:val="40"/>
        </w:rPr>
      </w:pPr>
    </w:p>
    <w:p w14:paraId="1BDAAA93" w14:textId="175A8940" w:rsidR="001860CC" w:rsidRDefault="00381D2A">
      <w:pPr>
        <w:tabs>
          <w:tab w:val="left" w:pos="6284"/>
        </w:tabs>
        <w:ind w:left="23"/>
        <w:rPr>
          <w:sz w:val="40"/>
        </w:rPr>
      </w:pPr>
      <w:proofErr w:type="spellStart"/>
      <w:proofErr w:type="gramStart"/>
      <w:r>
        <w:rPr>
          <w:sz w:val="40"/>
        </w:rPr>
        <w:t>Name:</w:t>
      </w:r>
      <w:r w:rsidR="00B556C6">
        <w:rPr>
          <w:sz w:val="40"/>
        </w:rPr>
        <w:t>SHAHANA.M</w:t>
      </w:r>
      <w:proofErr w:type="gramEnd"/>
      <w:r w:rsidR="00B556C6">
        <w:rPr>
          <w:sz w:val="40"/>
        </w:rPr>
        <w:t>.S</w:t>
      </w:r>
      <w:proofErr w:type="spellEnd"/>
      <w:r>
        <w:rPr>
          <w:sz w:val="40"/>
        </w:rPr>
        <w:tab/>
      </w:r>
      <w:proofErr w:type="spellStart"/>
      <w:r>
        <w:rPr>
          <w:sz w:val="40"/>
        </w:rPr>
        <w:t>Department:</w:t>
      </w:r>
      <w:r>
        <w:rPr>
          <w:spacing w:val="-25"/>
          <w:sz w:val="40"/>
        </w:rPr>
        <w:t>ADS</w:t>
      </w:r>
      <w:proofErr w:type="spellEnd"/>
    </w:p>
    <w:p w14:paraId="2ECE7CBB" w14:textId="77777777" w:rsidR="001860CC" w:rsidRDefault="001860CC">
      <w:pPr>
        <w:pStyle w:val="BodyText"/>
        <w:rPr>
          <w:sz w:val="20"/>
        </w:rPr>
      </w:pPr>
    </w:p>
    <w:p w14:paraId="4293D5AB" w14:textId="77777777" w:rsidR="001860CC" w:rsidRDefault="001860CC">
      <w:pPr>
        <w:pStyle w:val="BodyText"/>
        <w:rPr>
          <w:sz w:val="20"/>
        </w:rPr>
      </w:pPr>
    </w:p>
    <w:p w14:paraId="3C78E2C1" w14:textId="77777777" w:rsidR="001860CC" w:rsidRDefault="001860CC">
      <w:pPr>
        <w:pStyle w:val="BodyText"/>
        <w:rPr>
          <w:sz w:val="20"/>
        </w:rPr>
      </w:pPr>
    </w:p>
    <w:p w14:paraId="049FD398" w14:textId="77777777" w:rsidR="001860CC" w:rsidRDefault="001860CC">
      <w:pPr>
        <w:pStyle w:val="BodyText"/>
        <w:rPr>
          <w:sz w:val="20"/>
        </w:rPr>
      </w:pPr>
    </w:p>
    <w:p w14:paraId="02851AA8" w14:textId="77777777" w:rsidR="001860CC" w:rsidRDefault="001860CC">
      <w:pPr>
        <w:pStyle w:val="BodyText"/>
        <w:rPr>
          <w:sz w:val="20"/>
        </w:rPr>
      </w:pPr>
    </w:p>
    <w:p w14:paraId="475C477E" w14:textId="77777777" w:rsidR="001860CC" w:rsidRDefault="001860CC">
      <w:pPr>
        <w:pStyle w:val="BodyText"/>
        <w:rPr>
          <w:sz w:val="20"/>
        </w:rPr>
      </w:pPr>
    </w:p>
    <w:p w14:paraId="3A2F89EA" w14:textId="77777777" w:rsidR="001860CC" w:rsidRDefault="001860CC">
      <w:pPr>
        <w:pStyle w:val="BodyText"/>
        <w:rPr>
          <w:sz w:val="20"/>
        </w:rPr>
      </w:pPr>
    </w:p>
    <w:p w14:paraId="4CCA9805" w14:textId="77777777" w:rsidR="001860CC" w:rsidRDefault="001860CC">
      <w:pPr>
        <w:pStyle w:val="BodyText"/>
        <w:rPr>
          <w:sz w:val="20"/>
        </w:rPr>
      </w:pPr>
    </w:p>
    <w:p w14:paraId="1336D2A2" w14:textId="77777777" w:rsidR="001860CC" w:rsidRDefault="001860CC">
      <w:pPr>
        <w:pStyle w:val="BodyText"/>
        <w:rPr>
          <w:sz w:val="20"/>
        </w:rPr>
      </w:pPr>
    </w:p>
    <w:p w14:paraId="393B4A06" w14:textId="77777777" w:rsidR="001860CC" w:rsidRDefault="00381D2A">
      <w:pPr>
        <w:pStyle w:val="BodyText"/>
        <w:spacing w:before="204"/>
        <w:rPr>
          <w:sz w:val="20"/>
        </w:rPr>
      </w:pPr>
      <w:r>
        <w:rPr>
          <w:noProof/>
          <w:sz w:val="20"/>
          <w:lang w:bidi="ta-IN"/>
        </w:rPr>
        <w:drawing>
          <wp:anchor distT="0" distB="0" distL="0" distR="0" simplePos="0" relativeHeight="487587840" behindDoc="1" locked="0" layoutInCell="1" allowOverlap="1" wp14:anchorId="5127587D" wp14:editId="6D7A9FC1">
            <wp:simplePos x="0" y="0"/>
            <wp:positionH relativeFrom="page">
              <wp:posOffset>914400</wp:posOffset>
            </wp:positionH>
            <wp:positionV relativeFrom="paragraph">
              <wp:posOffset>290938</wp:posOffset>
            </wp:positionV>
            <wp:extent cx="5714613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13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3925C" w14:textId="77777777" w:rsidR="001860CC" w:rsidRDefault="001860CC">
      <w:pPr>
        <w:pStyle w:val="BodyText"/>
        <w:rPr>
          <w:sz w:val="20"/>
        </w:rPr>
        <w:sectPr w:rsidR="001860CC">
          <w:type w:val="continuous"/>
          <w:pgSz w:w="11910" w:h="16840"/>
          <w:pgMar w:top="1420" w:right="1275" w:bottom="280" w:left="1417" w:header="720" w:footer="720" w:gutter="0"/>
          <w:cols w:space="720"/>
        </w:sectPr>
      </w:pPr>
    </w:p>
    <w:p w14:paraId="6262A684" w14:textId="77777777" w:rsidR="001860CC" w:rsidRDefault="00381D2A">
      <w:pPr>
        <w:pStyle w:val="Heading1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14:paraId="7D9B00A6" w14:textId="77777777" w:rsidR="001860CC" w:rsidRDefault="00381D2A">
      <w:pPr>
        <w:pStyle w:val="BodyText"/>
        <w:spacing w:before="275"/>
        <w:ind w:left="23" w:right="153"/>
        <w:jc w:val="both"/>
      </w:pPr>
      <w:r>
        <w:t xml:space="preserve">The goal of this Proof of Concept (PoC) was to set up a </w:t>
      </w:r>
      <w:r>
        <w:rPr>
          <w:b/>
        </w:rPr>
        <w:t xml:space="preserve">Private Network in the Cloud </w:t>
      </w:r>
      <w:r>
        <w:t xml:space="preserve">by creating a </w:t>
      </w:r>
      <w:r>
        <w:rPr>
          <w:b/>
        </w:rPr>
        <w:t>Virtual Private Cloud (VPC)</w:t>
      </w:r>
      <w:r>
        <w:rPr>
          <w:b/>
          <w:spacing w:val="80"/>
        </w:rPr>
        <w:t xml:space="preserve"> </w:t>
      </w:r>
      <w:r>
        <w:t xml:space="preserve">in AWS, configuring </w:t>
      </w:r>
      <w:r>
        <w:rPr>
          <w:b/>
        </w:rPr>
        <w:t>subnets</w:t>
      </w:r>
      <w:r>
        <w:t xml:space="preserve">, and ensuring </w:t>
      </w:r>
      <w:r>
        <w:rPr>
          <w:b/>
        </w:rPr>
        <w:t xml:space="preserve">internal communication </w:t>
      </w:r>
      <w:r>
        <w:t>between instances within the VPC. This setup focused on isolating cloud resources in a private network, providing a secure environment for communication, and making sure that only internal traffic is allowed, without exposing resources to the public internet.</w:t>
      </w:r>
    </w:p>
    <w:p w14:paraId="3E74D352" w14:textId="77777777" w:rsidR="001860CC" w:rsidRDefault="00381D2A">
      <w:pPr>
        <w:pStyle w:val="BodyText"/>
        <w:spacing w:before="280" w:line="242" w:lineRule="auto"/>
        <w:ind w:left="23" w:right="157"/>
        <w:jc w:val="both"/>
      </w:pPr>
      <w:r>
        <w:t xml:space="preserve">In this PoC, we created a </w:t>
      </w:r>
      <w:r>
        <w:rPr>
          <w:b/>
        </w:rPr>
        <w:t xml:space="preserve">private subnet </w:t>
      </w:r>
      <w:r>
        <w:t xml:space="preserve">where EC2 instances could communicate with each other without direct exposure to external </w:t>
      </w:r>
      <w:r>
        <w:rPr>
          <w:spacing w:val="-2"/>
        </w:rPr>
        <w:t>networks.</w:t>
      </w:r>
    </w:p>
    <w:p w14:paraId="22DBC3BD" w14:textId="77777777" w:rsidR="001860CC" w:rsidRDefault="001860CC">
      <w:pPr>
        <w:pStyle w:val="BodyText"/>
      </w:pPr>
    </w:p>
    <w:p w14:paraId="63F0E00E" w14:textId="77777777" w:rsidR="001860CC" w:rsidRDefault="001860CC">
      <w:pPr>
        <w:pStyle w:val="BodyText"/>
        <w:spacing w:before="108"/>
      </w:pPr>
    </w:p>
    <w:p w14:paraId="2AD07458" w14:textId="77777777" w:rsidR="001860CC" w:rsidRDefault="00381D2A">
      <w:pPr>
        <w:pStyle w:val="Heading1"/>
        <w:spacing w:before="0"/>
      </w:pPr>
      <w:bookmarkStart w:id="1" w:name="Overview"/>
      <w:bookmarkEnd w:id="1"/>
      <w:r>
        <w:rPr>
          <w:spacing w:val="-2"/>
        </w:rPr>
        <w:t>Overview</w:t>
      </w:r>
    </w:p>
    <w:p w14:paraId="1A0C2618" w14:textId="77777777" w:rsidR="001860CC" w:rsidRDefault="00381D2A">
      <w:pPr>
        <w:pStyle w:val="BodyText"/>
        <w:spacing w:before="279"/>
        <w:ind w:left="23"/>
        <w:jc w:val="both"/>
      </w:pP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PoC,</w:t>
      </w:r>
      <w:r>
        <w:rPr>
          <w:spacing w:val="-6"/>
        </w:rPr>
        <w:t xml:space="preserve"> </w:t>
      </w:r>
      <w:r>
        <w:rPr>
          <w:spacing w:val="-5"/>
        </w:rPr>
        <w:t>we:</w:t>
      </w:r>
    </w:p>
    <w:p w14:paraId="5F1E1D31" w14:textId="77777777" w:rsidR="001860CC" w:rsidRDefault="00381D2A">
      <w:pPr>
        <w:pStyle w:val="ListParagraph"/>
        <w:numPr>
          <w:ilvl w:val="0"/>
          <w:numId w:val="5"/>
        </w:numPr>
        <w:tabs>
          <w:tab w:val="left" w:pos="747"/>
        </w:tabs>
        <w:spacing w:before="276" w:line="242" w:lineRule="auto"/>
        <w:ind w:right="164" w:firstLine="0"/>
        <w:rPr>
          <w:b/>
          <w:sz w:val="32"/>
        </w:rPr>
      </w:pPr>
      <w:r>
        <w:rPr>
          <w:b/>
          <w:sz w:val="32"/>
        </w:rPr>
        <w:t>Created</w:t>
      </w:r>
      <w:r>
        <w:rPr>
          <w:b/>
          <w:spacing w:val="35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36"/>
          <w:sz w:val="32"/>
        </w:rPr>
        <w:t xml:space="preserve"> </w:t>
      </w:r>
      <w:r>
        <w:rPr>
          <w:sz w:val="32"/>
        </w:rPr>
        <w:t>in</w:t>
      </w:r>
      <w:r>
        <w:rPr>
          <w:spacing w:val="40"/>
          <w:sz w:val="32"/>
        </w:rPr>
        <w:t xml:space="preserve"> </w:t>
      </w:r>
      <w:r>
        <w:rPr>
          <w:sz w:val="32"/>
        </w:rPr>
        <w:t>AWS,</w:t>
      </w:r>
      <w:r>
        <w:rPr>
          <w:spacing w:val="40"/>
          <w:sz w:val="32"/>
        </w:rPr>
        <w:t xml:space="preserve"> </w:t>
      </w:r>
      <w:r>
        <w:rPr>
          <w:sz w:val="32"/>
        </w:rPr>
        <w:t>which</w:t>
      </w:r>
      <w:r>
        <w:rPr>
          <w:spacing w:val="34"/>
          <w:sz w:val="32"/>
        </w:rPr>
        <w:t xml:space="preserve"> </w:t>
      </w:r>
      <w:r>
        <w:rPr>
          <w:sz w:val="32"/>
        </w:rPr>
        <w:t>serves</w:t>
      </w:r>
      <w:r>
        <w:rPr>
          <w:spacing w:val="40"/>
          <w:sz w:val="32"/>
        </w:rPr>
        <w:t xml:space="preserve"> </w:t>
      </w:r>
      <w:r>
        <w:rPr>
          <w:sz w:val="32"/>
        </w:rPr>
        <w:t>as</w:t>
      </w:r>
      <w:r>
        <w:rPr>
          <w:spacing w:val="40"/>
          <w:sz w:val="32"/>
        </w:rPr>
        <w:t xml:space="preserve"> </w:t>
      </w:r>
      <w:r>
        <w:rPr>
          <w:sz w:val="32"/>
        </w:rPr>
        <w:t>the isolated</w:t>
      </w:r>
      <w:r>
        <w:rPr>
          <w:spacing w:val="38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2"/>
          <w:sz w:val="32"/>
        </w:rPr>
        <w:t>network.</w:t>
      </w:r>
    </w:p>
    <w:p w14:paraId="2152BCAA" w14:textId="77777777" w:rsidR="001860CC" w:rsidRDefault="00381D2A">
      <w:pPr>
        <w:pStyle w:val="ListParagraph"/>
        <w:numPr>
          <w:ilvl w:val="0"/>
          <w:numId w:val="5"/>
        </w:numPr>
        <w:tabs>
          <w:tab w:val="left" w:pos="723"/>
        </w:tabs>
        <w:spacing w:before="274"/>
        <w:ind w:right="165" w:firstLine="0"/>
        <w:rPr>
          <w:b/>
          <w:sz w:val="32"/>
        </w:rPr>
      </w:pPr>
      <w:r>
        <w:rPr>
          <w:b/>
          <w:sz w:val="32"/>
        </w:rPr>
        <w:t xml:space="preserve">Created a private subnet </w:t>
      </w:r>
      <w:r>
        <w:rPr>
          <w:sz w:val="32"/>
        </w:rPr>
        <w:t>inside the VPC where EC2 instances can reside, ensuring no direct access from the public internet.</w:t>
      </w:r>
    </w:p>
    <w:p w14:paraId="7E1C93C1" w14:textId="77777777" w:rsidR="001860CC" w:rsidRDefault="00381D2A">
      <w:pPr>
        <w:pStyle w:val="ListParagraph"/>
        <w:numPr>
          <w:ilvl w:val="0"/>
          <w:numId w:val="5"/>
        </w:numPr>
        <w:tabs>
          <w:tab w:val="left" w:pos="742"/>
        </w:tabs>
        <w:spacing w:before="282" w:line="242" w:lineRule="auto"/>
        <w:ind w:right="163" w:firstLine="0"/>
        <w:rPr>
          <w:b/>
          <w:sz w:val="32"/>
        </w:rPr>
      </w:pPr>
      <w:r>
        <w:rPr>
          <w:b/>
          <w:sz w:val="32"/>
        </w:rPr>
        <w:t xml:space="preserve">Set up routing </w:t>
      </w:r>
      <w:r>
        <w:rPr>
          <w:sz w:val="32"/>
        </w:rPr>
        <w:t>to allow communication between the instances</w:t>
      </w:r>
      <w:r>
        <w:rPr>
          <w:spacing w:val="40"/>
          <w:sz w:val="32"/>
        </w:rPr>
        <w:t xml:space="preserve"> </w:t>
      </w:r>
      <w:r>
        <w:rPr>
          <w:sz w:val="32"/>
        </w:rPr>
        <w:t>within the same VPC and subnet.</w:t>
      </w:r>
    </w:p>
    <w:p w14:paraId="295D56B0" w14:textId="77777777" w:rsidR="001860CC" w:rsidRDefault="00381D2A">
      <w:pPr>
        <w:pStyle w:val="ListParagraph"/>
        <w:numPr>
          <w:ilvl w:val="0"/>
          <w:numId w:val="5"/>
        </w:numPr>
        <w:tabs>
          <w:tab w:val="left" w:pos="718"/>
        </w:tabs>
        <w:spacing w:before="270"/>
        <w:ind w:right="160" w:firstLine="0"/>
        <w:rPr>
          <w:sz w:val="32"/>
        </w:rPr>
      </w:pPr>
      <w:r>
        <w:rPr>
          <w:sz w:val="32"/>
        </w:rPr>
        <w:t xml:space="preserve">Launched </w:t>
      </w:r>
      <w:r>
        <w:rPr>
          <w:b/>
          <w:sz w:val="32"/>
        </w:rPr>
        <w:t xml:space="preserve">EC2 instances </w:t>
      </w:r>
      <w:r>
        <w:rPr>
          <w:sz w:val="32"/>
        </w:rPr>
        <w:t>in the private subnet and verified their ability to communicate internally using their private IP addresses.</w:t>
      </w:r>
    </w:p>
    <w:p w14:paraId="7CD37646" w14:textId="77777777" w:rsidR="001860CC" w:rsidRDefault="00381D2A">
      <w:pPr>
        <w:pStyle w:val="BodyText"/>
        <w:spacing w:before="282"/>
        <w:ind w:left="23" w:right="164"/>
        <w:jc w:val="both"/>
      </w:pPr>
      <w:r>
        <w:t xml:space="preserve">The setup is designed to simulate a secure cloud environment where resources can interact securely without being exposed to external </w:t>
      </w:r>
      <w:r>
        <w:rPr>
          <w:spacing w:val="-2"/>
        </w:rPr>
        <w:t>traffic.</w:t>
      </w:r>
    </w:p>
    <w:p w14:paraId="576D618D" w14:textId="77777777" w:rsidR="001860CC" w:rsidRDefault="001860CC">
      <w:pPr>
        <w:pStyle w:val="BodyText"/>
        <w:jc w:val="both"/>
        <w:sectPr w:rsidR="001860CC">
          <w:pgSz w:w="11910" w:h="16840"/>
          <w:pgMar w:top="1360" w:right="1275" w:bottom="280" w:left="1417" w:header="720" w:footer="720" w:gutter="0"/>
          <w:cols w:space="720"/>
        </w:sectPr>
      </w:pPr>
    </w:p>
    <w:p w14:paraId="1A443D76" w14:textId="77777777" w:rsidR="001860CC" w:rsidRDefault="00381D2A">
      <w:pPr>
        <w:pStyle w:val="Heading1"/>
      </w:pPr>
      <w:bookmarkStart w:id="2" w:name="Objective"/>
      <w:bookmarkEnd w:id="2"/>
      <w:r>
        <w:rPr>
          <w:spacing w:val="-2"/>
        </w:rPr>
        <w:lastRenderedPageBreak/>
        <w:t>Objective</w:t>
      </w:r>
    </w:p>
    <w:p w14:paraId="46F6862C" w14:textId="77777777" w:rsidR="001860CC" w:rsidRDefault="00381D2A">
      <w:pPr>
        <w:pStyle w:val="BodyText"/>
        <w:spacing w:before="275"/>
        <w:ind w:left="23"/>
      </w:pPr>
      <w:r>
        <w:t>The</w:t>
      </w:r>
      <w:r>
        <w:rPr>
          <w:spacing w:val="-7"/>
        </w:rPr>
        <w:t xml:space="preserve"> </w:t>
      </w:r>
      <w:r>
        <w:t>primary</w:t>
      </w:r>
      <w:r>
        <w:rPr>
          <w:spacing w:val="-11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2"/>
        </w:rPr>
        <w:t xml:space="preserve"> were:</w:t>
      </w:r>
    </w:p>
    <w:p w14:paraId="7A862990" w14:textId="77777777" w:rsidR="001860CC" w:rsidRDefault="00381D2A">
      <w:pPr>
        <w:pStyle w:val="ListParagraph"/>
        <w:numPr>
          <w:ilvl w:val="0"/>
          <w:numId w:val="4"/>
        </w:numPr>
        <w:tabs>
          <w:tab w:val="left" w:pos="704"/>
        </w:tabs>
        <w:spacing w:before="280"/>
        <w:ind w:right="207" w:firstLine="0"/>
        <w:jc w:val="both"/>
        <w:rPr>
          <w:sz w:val="32"/>
        </w:rPr>
      </w:pPr>
      <w:r>
        <w:rPr>
          <w:b/>
          <w:sz w:val="32"/>
        </w:rPr>
        <w:t>Establish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Private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sz w:val="32"/>
        </w:rPr>
        <w:t>:</w:t>
      </w:r>
      <w:r>
        <w:rPr>
          <w:spacing w:val="-4"/>
          <w:sz w:val="32"/>
        </w:rPr>
        <w:t xml:space="preserve"> </w:t>
      </w:r>
      <w:r>
        <w:rPr>
          <w:sz w:val="32"/>
        </w:rPr>
        <w:t>Set up</w:t>
      </w:r>
      <w:r>
        <w:rPr>
          <w:spacing w:val="-3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private</w:t>
      </w:r>
      <w:r>
        <w:rPr>
          <w:spacing w:val="-5"/>
          <w:sz w:val="32"/>
        </w:rPr>
        <w:t xml:space="preserve"> </w:t>
      </w:r>
      <w:r>
        <w:rPr>
          <w:sz w:val="32"/>
        </w:rPr>
        <w:t>VPC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subnets for cloud resources to reside</w:t>
      </w:r>
      <w:r>
        <w:rPr>
          <w:spacing w:val="-5"/>
          <w:sz w:val="32"/>
        </w:rPr>
        <w:t xml:space="preserve"> </w:t>
      </w:r>
      <w:r>
        <w:rPr>
          <w:sz w:val="32"/>
        </w:rPr>
        <w:t>in, ensuring they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1"/>
          <w:sz w:val="32"/>
        </w:rPr>
        <w:t xml:space="preserve"> </w:t>
      </w:r>
      <w:r>
        <w:rPr>
          <w:sz w:val="32"/>
        </w:rPr>
        <w:t>isolated from the public internet.</w:t>
      </w:r>
    </w:p>
    <w:p w14:paraId="07F56284" w14:textId="77777777" w:rsidR="001860CC" w:rsidRDefault="00381D2A">
      <w:pPr>
        <w:pStyle w:val="ListParagraph"/>
        <w:numPr>
          <w:ilvl w:val="0"/>
          <w:numId w:val="4"/>
        </w:numPr>
        <w:tabs>
          <w:tab w:val="left" w:pos="708"/>
        </w:tabs>
        <w:spacing w:before="279"/>
        <w:ind w:right="211" w:firstLine="0"/>
        <w:jc w:val="both"/>
        <w:rPr>
          <w:sz w:val="32"/>
        </w:rPr>
      </w:pPr>
      <w:r>
        <w:rPr>
          <w:b/>
          <w:sz w:val="32"/>
        </w:rPr>
        <w:t>Internal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Communication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Ensure</w:t>
      </w:r>
      <w:r>
        <w:rPr>
          <w:spacing w:val="-7"/>
          <w:sz w:val="32"/>
        </w:rPr>
        <w:t xml:space="preserve"> </w:t>
      </w:r>
      <w:r>
        <w:rPr>
          <w:sz w:val="32"/>
        </w:rPr>
        <w:t>that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4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 private</w:t>
      </w:r>
      <w:r>
        <w:rPr>
          <w:spacing w:val="-3"/>
          <w:sz w:val="32"/>
        </w:rPr>
        <w:t xml:space="preserve"> </w:t>
      </w:r>
      <w:r>
        <w:rPr>
          <w:sz w:val="32"/>
        </w:rPr>
        <w:t>subnet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communicate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6"/>
          <w:sz w:val="32"/>
        </w:rPr>
        <w:t xml:space="preserve"> </w:t>
      </w:r>
      <w:r>
        <w:rPr>
          <w:sz w:val="32"/>
        </w:rPr>
        <w:t>each other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1"/>
          <w:sz w:val="32"/>
        </w:rPr>
        <w:t xml:space="preserve"> </w:t>
      </w:r>
      <w:r>
        <w:rPr>
          <w:sz w:val="32"/>
        </w:rPr>
        <w:t>their</w:t>
      </w:r>
      <w:r>
        <w:rPr>
          <w:spacing w:val="-1"/>
          <w:sz w:val="32"/>
        </w:rPr>
        <w:t xml:space="preserve"> </w:t>
      </w:r>
      <w:r>
        <w:rPr>
          <w:sz w:val="32"/>
        </w:rPr>
        <w:t xml:space="preserve">private </w:t>
      </w:r>
      <w:r>
        <w:rPr>
          <w:spacing w:val="-4"/>
          <w:sz w:val="32"/>
        </w:rPr>
        <w:t>IPs.</w:t>
      </w:r>
    </w:p>
    <w:p w14:paraId="6BD11653" w14:textId="77777777" w:rsidR="001860CC" w:rsidRDefault="00381D2A">
      <w:pPr>
        <w:pStyle w:val="ListParagraph"/>
        <w:numPr>
          <w:ilvl w:val="0"/>
          <w:numId w:val="4"/>
        </w:numPr>
        <w:tabs>
          <w:tab w:val="left" w:pos="708"/>
        </w:tabs>
        <w:spacing w:before="284"/>
        <w:ind w:right="214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Maintain internal communication only within the VPC,</w:t>
      </w:r>
      <w:r>
        <w:rPr>
          <w:spacing w:val="-4"/>
          <w:sz w:val="32"/>
        </w:rPr>
        <w:t xml:space="preserve"> </w:t>
      </w:r>
      <w:r>
        <w:rPr>
          <w:sz w:val="32"/>
        </w:rPr>
        <w:t>preventing</w:t>
      </w:r>
      <w:r>
        <w:rPr>
          <w:spacing w:val="-7"/>
          <w:sz w:val="32"/>
        </w:rPr>
        <w:t xml:space="preserve"> </w:t>
      </w:r>
      <w:r>
        <w:rPr>
          <w:sz w:val="32"/>
        </w:rPr>
        <w:t>direct exposure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instances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public internet.</w:t>
      </w:r>
    </w:p>
    <w:p w14:paraId="4F526D15" w14:textId="77777777" w:rsidR="001860CC" w:rsidRDefault="00381D2A">
      <w:pPr>
        <w:pStyle w:val="ListParagraph"/>
        <w:numPr>
          <w:ilvl w:val="0"/>
          <w:numId w:val="4"/>
        </w:numPr>
        <w:tabs>
          <w:tab w:val="left" w:pos="708"/>
        </w:tabs>
        <w:spacing w:before="276"/>
        <w:ind w:right="438" w:firstLine="0"/>
        <w:rPr>
          <w:sz w:val="32"/>
        </w:rPr>
      </w:pPr>
      <w:r>
        <w:rPr>
          <w:b/>
          <w:sz w:val="32"/>
        </w:rPr>
        <w:t>Simplify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Management</w:t>
      </w:r>
      <w:r>
        <w:rPr>
          <w:sz w:val="32"/>
        </w:rPr>
        <w:t>:</w:t>
      </w:r>
      <w:r>
        <w:rPr>
          <w:spacing w:val="-9"/>
          <w:sz w:val="32"/>
        </w:rPr>
        <w:t xml:space="preserve"> </w:t>
      </w:r>
      <w:r>
        <w:rPr>
          <w:sz w:val="32"/>
        </w:rPr>
        <w:t>Organize</w:t>
      </w:r>
      <w:r>
        <w:rPr>
          <w:spacing w:val="-10"/>
          <w:sz w:val="32"/>
        </w:rPr>
        <w:t xml:space="preserve"> </w:t>
      </w:r>
      <w:r>
        <w:rPr>
          <w:sz w:val="32"/>
        </w:rPr>
        <w:t>cloud</w:t>
      </w:r>
      <w:r>
        <w:rPr>
          <w:spacing w:val="-4"/>
          <w:sz w:val="32"/>
        </w:rPr>
        <w:t xml:space="preserve"> </w:t>
      </w:r>
      <w:r>
        <w:rPr>
          <w:sz w:val="32"/>
        </w:rPr>
        <w:t>resources</w:t>
      </w:r>
      <w:r>
        <w:rPr>
          <w:spacing w:val="-7"/>
          <w:sz w:val="32"/>
        </w:rPr>
        <w:t xml:space="preserve"> </w:t>
      </w:r>
      <w:r>
        <w:rPr>
          <w:sz w:val="32"/>
        </w:rPr>
        <w:t>into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subnets for easier management and scaling, with clear routing between </w:t>
      </w:r>
      <w:r>
        <w:rPr>
          <w:spacing w:val="-2"/>
          <w:sz w:val="32"/>
        </w:rPr>
        <w:t>them.</w:t>
      </w:r>
    </w:p>
    <w:p w14:paraId="282F8D15" w14:textId="77777777" w:rsidR="001860CC" w:rsidRDefault="001860CC">
      <w:pPr>
        <w:pStyle w:val="BodyText"/>
      </w:pPr>
    </w:p>
    <w:p w14:paraId="434418EC" w14:textId="77777777" w:rsidR="001860CC" w:rsidRDefault="001860CC">
      <w:pPr>
        <w:pStyle w:val="BodyText"/>
        <w:spacing w:before="200"/>
      </w:pPr>
    </w:p>
    <w:p w14:paraId="267CFBB7" w14:textId="77777777" w:rsidR="001860CC" w:rsidRDefault="00381D2A">
      <w:pPr>
        <w:pStyle w:val="Heading1"/>
        <w:spacing w:before="0"/>
      </w:pPr>
      <w:bookmarkStart w:id="3" w:name="Importance"/>
      <w:bookmarkEnd w:id="3"/>
      <w:r>
        <w:rPr>
          <w:spacing w:val="-2"/>
        </w:rPr>
        <w:t>Importance</w:t>
      </w:r>
    </w:p>
    <w:p w14:paraId="23D15720" w14:textId="77777777" w:rsidR="001860CC" w:rsidRDefault="00381D2A">
      <w:pPr>
        <w:pStyle w:val="ListParagraph"/>
        <w:numPr>
          <w:ilvl w:val="0"/>
          <w:numId w:val="3"/>
        </w:numPr>
        <w:tabs>
          <w:tab w:val="left" w:pos="708"/>
        </w:tabs>
        <w:ind w:right="369" w:firstLine="0"/>
        <w:rPr>
          <w:sz w:val="32"/>
        </w:rPr>
      </w:pPr>
      <w:r>
        <w:rPr>
          <w:b/>
          <w:sz w:val="32"/>
        </w:rPr>
        <w:t>Security</w:t>
      </w:r>
      <w:r>
        <w:rPr>
          <w:sz w:val="32"/>
        </w:rPr>
        <w:t>: By placing EC2 instances in a private subnet and ensuring that no public IP is assigned, the resources are isolated from</w:t>
      </w:r>
      <w:r>
        <w:rPr>
          <w:spacing w:val="-3"/>
          <w:sz w:val="32"/>
        </w:rPr>
        <w:t xml:space="preserve"> </w:t>
      </w:r>
      <w:r>
        <w:rPr>
          <w:sz w:val="32"/>
        </w:rPr>
        <w:t>external</w:t>
      </w:r>
      <w:r>
        <w:rPr>
          <w:spacing w:val="-5"/>
          <w:sz w:val="32"/>
        </w:rPr>
        <w:t xml:space="preserve"> </w:t>
      </w:r>
      <w:r>
        <w:rPr>
          <w:sz w:val="32"/>
        </w:rPr>
        <w:t>traffic.</w:t>
      </w:r>
      <w:r>
        <w:rPr>
          <w:spacing w:val="-1"/>
          <w:sz w:val="32"/>
        </w:rPr>
        <w:t xml:space="preserve"> </w:t>
      </w:r>
      <w:r>
        <w:rPr>
          <w:sz w:val="32"/>
        </w:rPr>
        <w:t>This</w:t>
      </w:r>
      <w:r>
        <w:rPr>
          <w:spacing w:val="-7"/>
          <w:sz w:val="32"/>
        </w:rPr>
        <w:t xml:space="preserve"> </w:t>
      </w:r>
      <w:r>
        <w:rPr>
          <w:sz w:val="32"/>
        </w:rPr>
        <w:t>is</w:t>
      </w:r>
      <w:r>
        <w:rPr>
          <w:spacing w:val="-3"/>
          <w:sz w:val="32"/>
        </w:rPr>
        <w:t xml:space="preserve"> </w:t>
      </w:r>
      <w:r>
        <w:rPr>
          <w:sz w:val="32"/>
        </w:rPr>
        <w:t>crucial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keeping</w:t>
      </w:r>
      <w:r>
        <w:rPr>
          <w:spacing w:val="-9"/>
          <w:sz w:val="32"/>
        </w:rPr>
        <w:t xml:space="preserve"> </w:t>
      </w:r>
      <w:r>
        <w:rPr>
          <w:sz w:val="32"/>
        </w:rPr>
        <w:t>sensitive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1"/>
          <w:sz w:val="32"/>
        </w:rPr>
        <w:t xml:space="preserve"> </w:t>
      </w:r>
      <w:r>
        <w:rPr>
          <w:sz w:val="32"/>
        </w:rPr>
        <w:t>and services protected.</w:t>
      </w:r>
    </w:p>
    <w:p w14:paraId="31083095" w14:textId="77777777" w:rsidR="001860CC" w:rsidRDefault="00381D2A">
      <w:pPr>
        <w:pStyle w:val="ListParagraph"/>
        <w:numPr>
          <w:ilvl w:val="0"/>
          <w:numId w:val="3"/>
        </w:numPr>
        <w:tabs>
          <w:tab w:val="left" w:pos="708"/>
        </w:tabs>
        <w:spacing w:before="281"/>
        <w:ind w:right="408" w:firstLine="0"/>
        <w:rPr>
          <w:sz w:val="32"/>
        </w:rPr>
      </w:pPr>
      <w:r>
        <w:rPr>
          <w:b/>
          <w:sz w:val="32"/>
        </w:rPr>
        <w:t>Cost Efficiency</w:t>
      </w:r>
      <w:r>
        <w:rPr>
          <w:sz w:val="32"/>
        </w:rPr>
        <w:t>: Using internal communication and private subnets</w:t>
      </w:r>
      <w:r>
        <w:rPr>
          <w:spacing w:val="-7"/>
          <w:sz w:val="32"/>
        </w:rPr>
        <w:t xml:space="preserve"> </w:t>
      </w:r>
      <w:r>
        <w:rPr>
          <w:sz w:val="32"/>
        </w:rPr>
        <w:t>can</w:t>
      </w:r>
      <w:r>
        <w:rPr>
          <w:spacing w:val="-5"/>
          <w:sz w:val="32"/>
        </w:rPr>
        <w:t xml:space="preserve"> </w:t>
      </w:r>
      <w:r>
        <w:rPr>
          <w:sz w:val="32"/>
        </w:rPr>
        <w:t>help reduce</w:t>
      </w:r>
      <w:r>
        <w:rPr>
          <w:spacing w:val="-6"/>
          <w:sz w:val="32"/>
        </w:rPr>
        <w:t xml:space="preserve"> </w:t>
      </w:r>
      <w:r>
        <w:rPr>
          <w:sz w:val="32"/>
        </w:rPr>
        <w:t>costs</w:t>
      </w:r>
      <w:r>
        <w:rPr>
          <w:spacing w:val="-7"/>
          <w:sz w:val="32"/>
        </w:rPr>
        <w:t xml:space="preserve"> </w:t>
      </w:r>
      <w:r>
        <w:rPr>
          <w:sz w:val="32"/>
        </w:rPr>
        <w:t>related to</w:t>
      </w:r>
      <w:r>
        <w:rPr>
          <w:spacing w:val="-4"/>
          <w:sz w:val="32"/>
        </w:rPr>
        <w:t xml:space="preserve"> </w:t>
      </w:r>
      <w:r>
        <w:rPr>
          <w:sz w:val="32"/>
        </w:rPr>
        <w:t>public</w:t>
      </w:r>
      <w:r>
        <w:rPr>
          <w:spacing w:val="-6"/>
          <w:sz w:val="32"/>
        </w:rPr>
        <w:t xml:space="preserve"> </w:t>
      </w:r>
      <w:r>
        <w:rPr>
          <w:sz w:val="32"/>
        </w:rPr>
        <w:t>internet</w:t>
      </w:r>
      <w:r>
        <w:rPr>
          <w:spacing w:val="-5"/>
          <w:sz w:val="32"/>
        </w:rPr>
        <w:t xml:space="preserve"> </w:t>
      </w:r>
      <w:r>
        <w:rPr>
          <w:sz w:val="32"/>
        </w:rPr>
        <w:t>access</w:t>
      </w:r>
      <w:r>
        <w:rPr>
          <w:spacing w:val="-3"/>
          <w:sz w:val="32"/>
        </w:rPr>
        <w:t xml:space="preserve"> </w:t>
      </w:r>
      <w:r>
        <w:rPr>
          <w:sz w:val="32"/>
        </w:rPr>
        <w:t>and data transfer.</w:t>
      </w:r>
    </w:p>
    <w:p w14:paraId="223C8252" w14:textId="77777777" w:rsidR="001860CC" w:rsidRDefault="00381D2A">
      <w:pPr>
        <w:pStyle w:val="ListParagraph"/>
        <w:numPr>
          <w:ilvl w:val="0"/>
          <w:numId w:val="3"/>
        </w:numPr>
        <w:tabs>
          <w:tab w:val="left" w:pos="704"/>
        </w:tabs>
        <w:spacing w:before="279"/>
        <w:ind w:right="422" w:firstLine="0"/>
        <w:rPr>
          <w:sz w:val="32"/>
        </w:rPr>
      </w:pPr>
      <w:r>
        <w:rPr>
          <w:b/>
          <w:sz w:val="32"/>
        </w:rPr>
        <w:t>Flexibility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This</w:t>
      </w:r>
      <w:r>
        <w:rPr>
          <w:spacing w:val="-4"/>
          <w:sz w:val="32"/>
        </w:rPr>
        <w:t xml:space="preserve"> </w:t>
      </w:r>
      <w:r>
        <w:rPr>
          <w:sz w:val="32"/>
        </w:rPr>
        <w:t>setup</w:t>
      </w:r>
      <w:r>
        <w:rPr>
          <w:spacing w:val="-5"/>
          <w:sz w:val="32"/>
        </w:rPr>
        <w:t xml:space="preserve"> </w:t>
      </w:r>
      <w:r>
        <w:rPr>
          <w:sz w:val="32"/>
        </w:rPr>
        <w:t>provides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foundation</w:t>
      </w:r>
      <w:r>
        <w:rPr>
          <w:spacing w:val="-5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building</w:t>
      </w:r>
      <w:r>
        <w:rPr>
          <w:spacing w:val="-10"/>
          <w:sz w:val="32"/>
        </w:rPr>
        <w:t xml:space="preserve"> </w:t>
      </w:r>
      <w:r>
        <w:rPr>
          <w:sz w:val="32"/>
        </w:rPr>
        <w:t>more complex cloud infrastructures, such as multi-tier applications where only backend servers (databases, app servers) are private, while frontend servers may be public.</w:t>
      </w:r>
    </w:p>
    <w:p w14:paraId="0660547E" w14:textId="77777777" w:rsidR="001860CC" w:rsidRDefault="001860CC">
      <w:pPr>
        <w:pStyle w:val="ListParagraph"/>
        <w:rPr>
          <w:sz w:val="32"/>
        </w:rPr>
        <w:sectPr w:rsidR="001860CC">
          <w:pgSz w:w="11910" w:h="16840"/>
          <w:pgMar w:top="1360" w:right="1275" w:bottom="280" w:left="1417" w:header="720" w:footer="720" w:gutter="0"/>
          <w:cols w:space="720"/>
        </w:sectPr>
      </w:pPr>
    </w:p>
    <w:p w14:paraId="38960AF0" w14:textId="77777777" w:rsidR="001860CC" w:rsidRDefault="00381D2A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14:paraId="6F2E769F" w14:textId="77777777" w:rsidR="001860CC" w:rsidRDefault="00381D2A">
      <w:pPr>
        <w:pStyle w:val="Heading2"/>
        <w:spacing w:before="31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14:paraId="64899F01" w14:textId="77777777" w:rsidR="001860CC" w:rsidRDefault="00381D2A">
      <w:pPr>
        <w:pStyle w:val="ListParagraph"/>
        <w:numPr>
          <w:ilvl w:val="1"/>
          <w:numId w:val="3"/>
        </w:numPr>
        <w:tabs>
          <w:tab w:val="left" w:pos="1069"/>
        </w:tabs>
        <w:spacing w:before="288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9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14:paraId="0EA5E346" w14:textId="77777777" w:rsidR="001860CC" w:rsidRDefault="00381D2A">
      <w:pPr>
        <w:pStyle w:val="ListParagraph"/>
        <w:numPr>
          <w:ilvl w:val="1"/>
          <w:numId w:val="3"/>
        </w:numPr>
        <w:tabs>
          <w:tab w:val="left" w:pos="1064"/>
        </w:tabs>
        <w:spacing w:before="280"/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14:paraId="0D0CBC37" w14:textId="45FBC4DB" w:rsidR="001860CC" w:rsidRDefault="008677BE">
      <w:pPr>
        <w:pStyle w:val="BodyText"/>
        <w:spacing w:before="31"/>
        <w:rPr>
          <w:sz w:val="20"/>
        </w:rPr>
      </w:pPr>
      <w:r>
        <w:rPr>
          <w:noProof/>
          <w:sz w:val="20"/>
        </w:rPr>
        <w:drawing>
          <wp:inline distT="0" distB="0" distL="0" distR="0" wp14:anchorId="66BBE158" wp14:editId="35C103F9">
            <wp:extent cx="5853430" cy="2738755"/>
            <wp:effectExtent l="0" t="0" r="0" b="4445"/>
            <wp:docPr id="558707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07671" name="Picture 5587076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D3DE8" w14:textId="77777777" w:rsidR="001860CC" w:rsidRDefault="001860CC">
      <w:pPr>
        <w:pStyle w:val="BodyText"/>
      </w:pPr>
    </w:p>
    <w:p w14:paraId="775CC266" w14:textId="77777777" w:rsidR="001860CC" w:rsidRDefault="001860CC">
      <w:pPr>
        <w:pStyle w:val="BodyText"/>
        <w:spacing w:before="143"/>
      </w:pPr>
    </w:p>
    <w:p w14:paraId="3C9AAA15" w14:textId="77777777" w:rsidR="001860CC" w:rsidRDefault="00381D2A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2:</w:t>
      </w:r>
    </w:p>
    <w:p w14:paraId="147BB82E" w14:textId="77777777" w:rsidR="001860CC" w:rsidRDefault="00381D2A">
      <w:pPr>
        <w:spacing w:before="284"/>
        <w:ind w:left="23"/>
        <w:rPr>
          <w:sz w:val="32"/>
        </w:rPr>
      </w:pP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VPC</w:t>
      </w:r>
      <w:r>
        <w:rPr>
          <w:b/>
          <w:spacing w:val="-5"/>
          <w:sz w:val="32"/>
        </w:rPr>
        <w:t xml:space="preserve"> </w:t>
      </w:r>
      <w:r>
        <w:rPr>
          <w:spacing w:val="-2"/>
          <w:sz w:val="32"/>
        </w:rPr>
        <w:t>button.</w:t>
      </w:r>
    </w:p>
    <w:p w14:paraId="69557A4D" w14:textId="77777777" w:rsidR="00381D2A" w:rsidRDefault="00381D2A">
      <w:pPr>
        <w:pStyle w:val="BodyText"/>
        <w:spacing w:before="3"/>
        <w:rPr>
          <w:noProof/>
          <w:sz w:val="15"/>
          <w:lang w:bidi="ta-IN"/>
        </w:rPr>
      </w:pPr>
    </w:p>
    <w:p w14:paraId="0F41C1A7" w14:textId="77777777" w:rsidR="001860CC" w:rsidRDefault="00381D2A">
      <w:pPr>
        <w:pStyle w:val="BodyText"/>
        <w:spacing w:before="3"/>
        <w:rPr>
          <w:sz w:val="15"/>
        </w:rPr>
      </w:pPr>
      <w:r>
        <w:rPr>
          <w:noProof/>
          <w:sz w:val="15"/>
          <w:lang w:bidi="ta-IN"/>
        </w:rPr>
        <w:drawing>
          <wp:anchor distT="0" distB="0" distL="0" distR="0" simplePos="0" relativeHeight="487588864" behindDoc="1" locked="0" layoutInCell="1" allowOverlap="1" wp14:anchorId="52503FCE" wp14:editId="6BAC95FA">
            <wp:simplePos x="0" y="0"/>
            <wp:positionH relativeFrom="page">
              <wp:posOffset>939800</wp:posOffset>
            </wp:positionH>
            <wp:positionV relativeFrom="paragraph">
              <wp:posOffset>231140</wp:posOffset>
            </wp:positionV>
            <wp:extent cx="5600700" cy="2825750"/>
            <wp:effectExtent l="0" t="0" r="0" b="0"/>
            <wp:wrapTopAndBottom/>
            <wp:docPr id="5" name="Image 5" descr="Screenshot 2025-02-08 21385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2-08 213856.png"/>
                    <pic:cNvPicPr/>
                  </pic:nvPicPr>
                  <pic:blipFill rotWithShape="1">
                    <a:blip r:embed="rId11" cstate="print"/>
                    <a:srcRect t="3471" r="635"/>
                    <a:stretch/>
                  </pic:blipFill>
                  <pic:spPr bwMode="auto">
                    <a:xfrm>
                      <a:off x="0" y="0"/>
                      <a:ext cx="560070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AEE9CC" w14:textId="77777777" w:rsidR="001860CC" w:rsidRDefault="001860CC">
      <w:pPr>
        <w:pStyle w:val="BodyText"/>
        <w:rPr>
          <w:sz w:val="15"/>
        </w:rPr>
        <w:sectPr w:rsidR="001860CC">
          <w:pgSz w:w="11910" w:h="16840"/>
          <w:pgMar w:top="1360" w:right="1275" w:bottom="280" w:left="1417" w:header="720" w:footer="720" w:gutter="0"/>
          <w:cols w:space="720"/>
        </w:sectPr>
      </w:pPr>
    </w:p>
    <w:p w14:paraId="194C37EA" w14:textId="77777777" w:rsidR="001860CC" w:rsidRDefault="00381D2A">
      <w:pPr>
        <w:pStyle w:val="Heading2"/>
        <w:spacing w:before="50"/>
        <w:rPr>
          <w:spacing w:val="-5"/>
        </w:rPr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3:</w:t>
      </w:r>
    </w:p>
    <w:p w14:paraId="2E040B59" w14:textId="0A1EB143" w:rsidR="00381DED" w:rsidRDefault="00381DED" w:rsidP="00381DED">
      <w:pPr>
        <w:pStyle w:val="Heading2"/>
        <w:numPr>
          <w:ilvl w:val="0"/>
          <w:numId w:val="6"/>
        </w:numPr>
        <w:spacing w:before="50"/>
      </w:pPr>
      <w:r>
        <w:rPr>
          <w:spacing w:val="-5"/>
        </w:rPr>
        <w:t>Click on create VPC and select VPC only under settings</w:t>
      </w:r>
    </w:p>
    <w:p w14:paraId="7C70E7F1" w14:textId="77777777" w:rsidR="00381DED" w:rsidRDefault="00381DED">
      <w:pPr>
        <w:pStyle w:val="BodyText"/>
        <w:spacing w:before="1" w:line="242" w:lineRule="auto"/>
        <w:ind w:left="383"/>
        <w:rPr>
          <w:b/>
        </w:rPr>
      </w:pPr>
    </w:p>
    <w:p w14:paraId="3E6559D0" w14:textId="0C500645" w:rsidR="001860CC" w:rsidRDefault="00381D2A" w:rsidP="00381DED">
      <w:pPr>
        <w:pStyle w:val="BodyText"/>
        <w:numPr>
          <w:ilvl w:val="0"/>
          <w:numId w:val="6"/>
        </w:numPr>
        <w:spacing w:before="1" w:line="242" w:lineRule="auto"/>
      </w:pPr>
      <w:r>
        <w:rPr>
          <w:b/>
        </w:rPr>
        <w:t>IPv4 CIDR block</w:t>
      </w:r>
      <w:r>
        <w:t>: Enter 10.0.0.0/</w:t>
      </w:r>
      <w:proofErr w:type="gramStart"/>
      <w:r>
        <w:t xml:space="preserve">16 </w:t>
      </w:r>
      <w:r w:rsidR="00381DED">
        <w:t>,then</w:t>
      </w:r>
      <w:proofErr w:type="gramEnd"/>
      <w:r w:rsidR="00381DED">
        <w:t xml:space="preserve"> leave the rest as it is.</w:t>
      </w:r>
    </w:p>
    <w:p w14:paraId="513351C9" w14:textId="7C61D48E" w:rsidR="001860CC" w:rsidRPr="00381DED" w:rsidRDefault="00381D2A" w:rsidP="00381DED">
      <w:pPr>
        <w:pStyle w:val="ListParagraph"/>
        <w:numPr>
          <w:ilvl w:val="0"/>
          <w:numId w:val="6"/>
        </w:numPr>
        <w:spacing w:before="274" w:line="422" w:lineRule="auto"/>
        <w:ind w:right="4287"/>
        <w:rPr>
          <w:sz w:val="32"/>
        </w:rPr>
      </w:pPr>
      <w:r w:rsidRPr="00381DED">
        <w:rPr>
          <w:sz w:val="32"/>
        </w:rPr>
        <w:t xml:space="preserve">Click </w:t>
      </w:r>
      <w:r w:rsidRPr="00381DED">
        <w:rPr>
          <w:b/>
          <w:sz w:val="32"/>
        </w:rPr>
        <w:t>Create VPC</w:t>
      </w:r>
      <w:r w:rsidRPr="00381DED">
        <w:rPr>
          <w:sz w:val="32"/>
        </w:rPr>
        <w:t>.</w:t>
      </w:r>
    </w:p>
    <w:p w14:paraId="38D561F7" w14:textId="5AA3D822" w:rsidR="001860CC" w:rsidRDefault="00381DED">
      <w:pPr>
        <w:pStyle w:val="BodyText"/>
      </w:pPr>
      <w:r>
        <w:rPr>
          <w:noProof/>
        </w:rPr>
        <w:drawing>
          <wp:inline distT="0" distB="0" distL="0" distR="0" wp14:anchorId="5AA780AB" wp14:editId="49001960">
            <wp:extent cx="5853430" cy="2535555"/>
            <wp:effectExtent l="0" t="0" r="0" b="0"/>
            <wp:docPr id="924608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08690" name="Picture 92460869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0151" w14:textId="77777777" w:rsidR="001860CC" w:rsidRDefault="001860CC">
      <w:pPr>
        <w:pStyle w:val="BodyText"/>
      </w:pPr>
    </w:p>
    <w:p w14:paraId="666B704B" w14:textId="01C97D8C" w:rsidR="001860CC" w:rsidRDefault="00381DED">
      <w:pPr>
        <w:pStyle w:val="BodyText"/>
      </w:pPr>
      <w:r>
        <w:rPr>
          <w:noProof/>
        </w:rPr>
        <w:drawing>
          <wp:inline distT="0" distB="0" distL="0" distR="0" wp14:anchorId="29E20774" wp14:editId="5472890A">
            <wp:extent cx="5853430" cy="2734310"/>
            <wp:effectExtent l="0" t="0" r="0" b="8890"/>
            <wp:docPr id="19833824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82443" name="Picture 19833824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CE6E" w14:textId="77777777" w:rsidR="001860CC" w:rsidRDefault="001860CC">
      <w:pPr>
        <w:pStyle w:val="BodyText"/>
      </w:pPr>
    </w:p>
    <w:p w14:paraId="535F1BFD" w14:textId="77777777" w:rsidR="001860CC" w:rsidRDefault="001860CC">
      <w:pPr>
        <w:pStyle w:val="BodyText"/>
      </w:pPr>
    </w:p>
    <w:p w14:paraId="02C1A470" w14:textId="77777777" w:rsidR="001860CC" w:rsidRDefault="001860CC">
      <w:pPr>
        <w:pStyle w:val="BodyText"/>
      </w:pPr>
    </w:p>
    <w:p w14:paraId="59CE02E6" w14:textId="77777777" w:rsidR="001860CC" w:rsidRDefault="001860CC">
      <w:pPr>
        <w:pStyle w:val="BodyText"/>
      </w:pPr>
    </w:p>
    <w:p w14:paraId="4F5223D2" w14:textId="77777777" w:rsidR="001860CC" w:rsidRDefault="001860CC">
      <w:pPr>
        <w:pStyle w:val="BodyText"/>
      </w:pPr>
    </w:p>
    <w:p w14:paraId="1D352035" w14:textId="77777777" w:rsidR="001860CC" w:rsidRDefault="001860CC">
      <w:pPr>
        <w:pStyle w:val="BodyText"/>
      </w:pPr>
    </w:p>
    <w:p w14:paraId="1A2160D5" w14:textId="77777777" w:rsidR="001860CC" w:rsidRDefault="001860CC">
      <w:pPr>
        <w:pStyle w:val="BodyText"/>
      </w:pPr>
    </w:p>
    <w:p w14:paraId="0D8C7B1D" w14:textId="2329F2C1" w:rsidR="001860CC" w:rsidRDefault="001860CC">
      <w:pPr>
        <w:pStyle w:val="BodyText"/>
      </w:pPr>
    </w:p>
    <w:p w14:paraId="615BAFB2" w14:textId="4E4C9156" w:rsidR="001860CC" w:rsidRDefault="001860CC">
      <w:pPr>
        <w:pStyle w:val="BodyText"/>
      </w:pPr>
    </w:p>
    <w:p w14:paraId="1570274B" w14:textId="77777777" w:rsidR="001860CC" w:rsidRDefault="001860CC">
      <w:pPr>
        <w:pStyle w:val="BodyText"/>
        <w:spacing w:before="86"/>
      </w:pPr>
    </w:p>
    <w:p w14:paraId="0AA023BE" w14:textId="77777777" w:rsidR="001860CC" w:rsidRDefault="00381D2A">
      <w:pPr>
        <w:pStyle w:val="Heading2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4:</w:t>
      </w:r>
    </w:p>
    <w:p w14:paraId="19EDFF43" w14:textId="77777777" w:rsidR="001860CC" w:rsidRDefault="001860CC">
      <w:pPr>
        <w:rPr>
          <w:sz w:val="32"/>
        </w:rPr>
      </w:pPr>
    </w:p>
    <w:p w14:paraId="5DDC4B89" w14:textId="38FCDB4B" w:rsidR="00381DED" w:rsidRDefault="00381DED">
      <w:pPr>
        <w:rPr>
          <w:sz w:val="32"/>
        </w:rPr>
      </w:pPr>
      <w:r>
        <w:rPr>
          <w:sz w:val="32"/>
        </w:rPr>
        <w:t xml:space="preserve">   </w:t>
      </w:r>
      <w:proofErr w:type="gramStart"/>
      <w:r>
        <w:rPr>
          <w:sz w:val="32"/>
        </w:rPr>
        <w:t>In  the</w:t>
      </w:r>
      <w:proofErr w:type="gramEnd"/>
      <w:r>
        <w:rPr>
          <w:sz w:val="32"/>
        </w:rPr>
        <w:t xml:space="preserve"> VPC dashboard find subnet on the left of the menu and create a subnet , here the IPv4 CIDR block will be  10.0.0.0/2 and then leave the rest as it is and finally click create subnet.</w:t>
      </w:r>
    </w:p>
    <w:p w14:paraId="390B23CA" w14:textId="38F2352E" w:rsidR="00381DED" w:rsidRDefault="00381DED">
      <w:pPr>
        <w:rPr>
          <w:sz w:val="32"/>
        </w:rPr>
      </w:pPr>
    </w:p>
    <w:p w14:paraId="7C0107A4" w14:textId="4A98CB89" w:rsidR="00381DED" w:rsidRDefault="00381DED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4896" behindDoc="0" locked="0" layoutInCell="1" allowOverlap="1" wp14:anchorId="5FDC0283" wp14:editId="5D1A4915">
            <wp:simplePos x="0" y="0"/>
            <wp:positionH relativeFrom="column">
              <wp:posOffset>286385</wp:posOffset>
            </wp:positionH>
            <wp:positionV relativeFrom="paragraph">
              <wp:posOffset>419735</wp:posOffset>
            </wp:positionV>
            <wp:extent cx="5853430" cy="2682875"/>
            <wp:effectExtent l="0" t="0" r="0" b="3175"/>
            <wp:wrapSquare wrapText="bothSides"/>
            <wp:docPr id="16892369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36909" name="Picture 168923690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88EF5" w14:textId="3331B0E1" w:rsidR="00381DED" w:rsidRDefault="00381DED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57728" behindDoc="1" locked="0" layoutInCell="1" allowOverlap="1" wp14:anchorId="53B75EDF" wp14:editId="093BFB09">
            <wp:simplePos x="0" y="0"/>
            <wp:positionH relativeFrom="column">
              <wp:posOffset>141501</wp:posOffset>
            </wp:positionH>
            <wp:positionV relativeFrom="paragraph">
              <wp:posOffset>3218325</wp:posOffset>
            </wp:positionV>
            <wp:extent cx="5853430" cy="2734310"/>
            <wp:effectExtent l="0" t="0" r="0" b="8890"/>
            <wp:wrapTight wrapText="bothSides">
              <wp:wrapPolygon edited="0">
                <wp:start x="0" y="0"/>
                <wp:lineTo x="0" y="21520"/>
                <wp:lineTo x="21511" y="21520"/>
                <wp:lineTo x="21511" y="0"/>
                <wp:lineTo x="0" y="0"/>
              </wp:wrapPolygon>
            </wp:wrapTight>
            <wp:docPr id="3874833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483378" name="Picture 3874833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A8DDF4" w14:textId="60C0CF01" w:rsidR="00381DED" w:rsidRPr="00381DED" w:rsidRDefault="00381DED" w:rsidP="00381DED">
      <w:pPr>
        <w:rPr>
          <w:sz w:val="32"/>
        </w:rPr>
      </w:pPr>
    </w:p>
    <w:p w14:paraId="623D7A72" w14:textId="4BB14363" w:rsidR="00381DED" w:rsidRDefault="00381DED" w:rsidP="00381DED">
      <w:pPr>
        <w:jc w:val="center"/>
        <w:rPr>
          <w:sz w:val="32"/>
        </w:rPr>
      </w:pPr>
    </w:p>
    <w:p w14:paraId="32EA5DC4" w14:textId="5D3C3DA4" w:rsidR="00381DED" w:rsidRDefault="00381DED" w:rsidP="00381DED">
      <w:pPr>
        <w:tabs>
          <w:tab w:val="center" w:pos="4609"/>
        </w:tabs>
        <w:rPr>
          <w:sz w:val="32"/>
        </w:rPr>
      </w:pPr>
      <w:r>
        <w:rPr>
          <w:sz w:val="32"/>
        </w:rPr>
        <w:tab/>
      </w:r>
    </w:p>
    <w:p w14:paraId="4C3A65F8" w14:textId="65223057" w:rsidR="00381DED" w:rsidRDefault="00381DED" w:rsidP="00381DED">
      <w:pPr>
        <w:tabs>
          <w:tab w:val="center" w:pos="4609"/>
        </w:tabs>
        <w:rPr>
          <w:sz w:val="32"/>
        </w:rPr>
      </w:pPr>
    </w:p>
    <w:p w14:paraId="3B06FD2F" w14:textId="27271774" w:rsidR="00381DED" w:rsidRPr="00381DED" w:rsidRDefault="00204DAE" w:rsidP="00381DED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75DD4367" wp14:editId="314B274B">
            <wp:extent cx="5853430" cy="2757170"/>
            <wp:effectExtent l="0" t="0" r="0" b="5080"/>
            <wp:docPr id="15572541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54115" name="Picture 15572541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CA9C" w14:textId="22ECE92E" w:rsidR="00381DED" w:rsidRPr="00381DED" w:rsidRDefault="00381DED" w:rsidP="00381DED">
      <w:pPr>
        <w:rPr>
          <w:sz w:val="32"/>
        </w:rPr>
      </w:pPr>
    </w:p>
    <w:p w14:paraId="611E6BEF" w14:textId="27A33C67" w:rsidR="00381DED" w:rsidRPr="00381DED" w:rsidRDefault="00381DED" w:rsidP="00381DED">
      <w:pPr>
        <w:rPr>
          <w:sz w:val="32"/>
        </w:rPr>
      </w:pPr>
    </w:p>
    <w:p w14:paraId="42E7EE4A" w14:textId="0FD2360F" w:rsidR="00381DED" w:rsidRPr="00381DED" w:rsidRDefault="00381DED" w:rsidP="00381DED">
      <w:pPr>
        <w:rPr>
          <w:sz w:val="32"/>
        </w:rPr>
      </w:pPr>
    </w:p>
    <w:p w14:paraId="53287173" w14:textId="5304BCB3" w:rsidR="00381DED" w:rsidRPr="00381DED" w:rsidRDefault="00204DAE" w:rsidP="00381DED">
      <w:pPr>
        <w:rPr>
          <w:sz w:val="32"/>
        </w:rPr>
      </w:pPr>
      <w:r>
        <w:rPr>
          <w:sz w:val="32"/>
        </w:rPr>
        <w:t xml:space="preserve">Step 5: </w:t>
      </w:r>
      <w:proofErr w:type="spellStart"/>
      <w:proofErr w:type="gramStart"/>
      <w:r>
        <w:rPr>
          <w:sz w:val="32"/>
        </w:rPr>
        <w:t>Now,simply</w:t>
      </w:r>
      <w:proofErr w:type="spellEnd"/>
      <w:proofErr w:type="gramEnd"/>
      <w:r>
        <w:rPr>
          <w:sz w:val="32"/>
        </w:rPr>
        <w:t xml:space="preserve"> click route on the left in the VPC dashboard and create a route linking to the VPC created.</w:t>
      </w:r>
    </w:p>
    <w:p w14:paraId="63A83EB0" w14:textId="5C2D5A46" w:rsidR="00381DED" w:rsidRPr="00381DED" w:rsidRDefault="00381DED" w:rsidP="00381DED">
      <w:pPr>
        <w:rPr>
          <w:sz w:val="32"/>
        </w:rPr>
      </w:pPr>
    </w:p>
    <w:p w14:paraId="022C420E" w14:textId="7D706C08" w:rsidR="00381DED" w:rsidRDefault="00381DED" w:rsidP="00381DED">
      <w:pPr>
        <w:tabs>
          <w:tab w:val="left" w:pos="2424"/>
        </w:tabs>
        <w:rPr>
          <w:sz w:val="32"/>
        </w:rPr>
      </w:pPr>
      <w:r>
        <w:rPr>
          <w:sz w:val="32"/>
        </w:rPr>
        <w:tab/>
      </w:r>
      <w:r w:rsidR="00204DAE">
        <w:rPr>
          <w:noProof/>
          <w:sz w:val="32"/>
        </w:rPr>
        <w:drawing>
          <wp:inline distT="0" distB="0" distL="0" distR="0" wp14:anchorId="52923618" wp14:editId="06818154">
            <wp:extent cx="5104435" cy="2161826"/>
            <wp:effectExtent l="0" t="0" r="1270" b="0"/>
            <wp:docPr id="4828171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17180" name="Picture 48281718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479" cy="216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9FCE" w14:textId="4F7CEC88" w:rsidR="001860CC" w:rsidRPr="00204DAE" w:rsidRDefault="00204DAE" w:rsidP="00204DAE">
      <w:pPr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3088" behindDoc="0" locked="0" layoutInCell="1" allowOverlap="1" wp14:anchorId="5C0CE364" wp14:editId="78B9AF28">
            <wp:simplePos x="0" y="0"/>
            <wp:positionH relativeFrom="column">
              <wp:posOffset>436880</wp:posOffset>
            </wp:positionH>
            <wp:positionV relativeFrom="paragraph">
              <wp:posOffset>329565</wp:posOffset>
            </wp:positionV>
            <wp:extent cx="4918710" cy="2275205"/>
            <wp:effectExtent l="0" t="0" r="0" b="0"/>
            <wp:wrapTopAndBottom/>
            <wp:docPr id="19734277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27729" name="Picture 19734277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B74B6" w14:textId="77777777" w:rsidR="001860CC" w:rsidRDefault="001860CC">
      <w:pPr>
        <w:pStyle w:val="BodyText"/>
        <w:rPr>
          <w:sz w:val="20"/>
        </w:rPr>
      </w:pPr>
    </w:p>
    <w:p w14:paraId="6039198C" w14:textId="77777777" w:rsidR="001860CC" w:rsidRDefault="001860CC">
      <w:pPr>
        <w:pStyle w:val="BodyText"/>
        <w:rPr>
          <w:sz w:val="20"/>
        </w:rPr>
      </w:pPr>
    </w:p>
    <w:p w14:paraId="0995E8E1" w14:textId="77777777" w:rsidR="001860CC" w:rsidRDefault="001860CC">
      <w:pPr>
        <w:pStyle w:val="BodyText"/>
        <w:rPr>
          <w:sz w:val="20"/>
        </w:rPr>
      </w:pPr>
    </w:p>
    <w:p w14:paraId="5713AB1F" w14:textId="77777777" w:rsidR="001860CC" w:rsidRDefault="001860CC">
      <w:pPr>
        <w:pStyle w:val="BodyText"/>
        <w:rPr>
          <w:sz w:val="20"/>
        </w:rPr>
      </w:pPr>
    </w:p>
    <w:p w14:paraId="2898A49F" w14:textId="77777777" w:rsidR="001860CC" w:rsidRDefault="001860CC">
      <w:pPr>
        <w:pStyle w:val="BodyText"/>
        <w:rPr>
          <w:sz w:val="20"/>
        </w:rPr>
      </w:pPr>
    </w:p>
    <w:p w14:paraId="02F031DF" w14:textId="77777777" w:rsidR="001860CC" w:rsidRDefault="001860CC">
      <w:pPr>
        <w:pStyle w:val="BodyText"/>
        <w:rPr>
          <w:sz w:val="20"/>
        </w:rPr>
      </w:pPr>
    </w:p>
    <w:p w14:paraId="53B5DDC6" w14:textId="77777777" w:rsidR="001860CC" w:rsidRDefault="001860CC">
      <w:pPr>
        <w:pStyle w:val="BodyText"/>
        <w:rPr>
          <w:sz w:val="20"/>
        </w:rPr>
      </w:pPr>
    </w:p>
    <w:p w14:paraId="677207B3" w14:textId="77777777" w:rsidR="001860CC" w:rsidRDefault="00381D2A">
      <w:pPr>
        <w:pStyle w:val="Heading2"/>
        <w:spacing w:before="50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7:</w:t>
      </w:r>
    </w:p>
    <w:p w14:paraId="1C9E467B" w14:textId="0E76875D" w:rsidR="001860CC" w:rsidRDefault="00A96F16">
      <w:pPr>
        <w:pStyle w:val="BodyText"/>
        <w:spacing w:before="285" w:line="259" w:lineRule="auto"/>
        <w:ind w:left="23" w:right="155"/>
        <w:jc w:val="both"/>
      </w:pPr>
      <w:r>
        <w:t xml:space="preserve">Now, you are going to launch instance in a same way where you use your own OS of choice, key pair but slight change in the VPC and Subnet where you click edit and enable the subnet and </w:t>
      </w:r>
      <w:proofErr w:type="spellStart"/>
      <w:r>
        <w:t>VPc</w:t>
      </w:r>
      <w:proofErr w:type="spellEnd"/>
      <w:r>
        <w:t xml:space="preserve"> you created.</w:t>
      </w:r>
    </w:p>
    <w:p w14:paraId="7F029819" w14:textId="4C26B7CC" w:rsidR="001860CC" w:rsidRDefault="001860CC">
      <w:pPr>
        <w:pStyle w:val="BodyText"/>
        <w:spacing w:before="2"/>
        <w:rPr>
          <w:sz w:val="12"/>
        </w:rPr>
      </w:pPr>
    </w:p>
    <w:p w14:paraId="2191F8DC" w14:textId="77777777" w:rsidR="001860CC" w:rsidRDefault="001860CC">
      <w:pPr>
        <w:pStyle w:val="BodyText"/>
        <w:rPr>
          <w:sz w:val="20"/>
        </w:rPr>
      </w:pPr>
    </w:p>
    <w:p w14:paraId="7804DA79" w14:textId="77777777" w:rsidR="001860CC" w:rsidRDefault="001860CC">
      <w:pPr>
        <w:pStyle w:val="BodyText"/>
        <w:rPr>
          <w:sz w:val="20"/>
        </w:rPr>
      </w:pPr>
    </w:p>
    <w:p w14:paraId="6D3E49E4" w14:textId="65D5DC61" w:rsidR="001860CC" w:rsidRDefault="00A96F16">
      <w:pPr>
        <w:pStyle w:val="BodyText"/>
        <w:spacing w:before="1"/>
        <w:rPr>
          <w:sz w:val="20"/>
        </w:rPr>
      </w:pPr>
      <w:r>
        <w:rPr>
          <w:noProof/>
          <w:sz w:val="20"/>
        </w:rPr>
        <w:drawing>
          <wp:inline distT="0" distB="0" distL="0" distR="0" wp14:anchorId="58745E83" wp14:editId="68C92756">
            <wp:extent cx="5853430" cy="2728595"/>
            <wp:effectExtent l="0" t="0" r="0" b="0"/>
            <wp:docPr id="13597805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0572" name="Picture 135978057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69C2" w14:textId="77777777" w:rsidR="001860CC" w:rsidRDefault="001860CC">
      <w:pPr>
        <w:pStyle w:val="BodyText"/>
        <w:rPr>
          <w:noProof/>
          <w:sz w:val="20"/>
        </w:rPr>
      </w:pPr>
    </w:p>
    <w:p w14:paraId="53EC1ACC" w14:textId="77777777" w:rsidR="00A96F16" w:rsidRPr="00A96F16" w:rsidRDefault="00A96F16" w:rsidP="00A96F16"/>
    <w:p w14:paraId="08540375" w14:textId="77777777" w:rsidR="00A96F16" w:rsidRPr="00A96F16" w:rsidRDefault="00A96F16" w:rsidP="00A96F16"/>
    <w:p w14:paraId="40118DDD" w14:textId="77777777" w:rsidR="00A96F16" w:rsidRPr="00A96F16" w:rsidRDefault="00A96F16" w:rsidP="00A96F16"/>
    <w:p w14:paraId="42A393BD" w14:textId="77777777" w:rsidR="00A96F16" w:rsidRPr="00A96F16" w:rsidRDefault="00A96F16" w:rsidP="00A96F16"/>
    <w:p w14:paraId="3ABFB8FE" w14:textId="77777777" w:rsidR="00A96F16" w:rsidRDefault="00A96F16" w:rsidP="00A96F16">
      <w:pPr>
        <w:pStyle w:val="Heading1"/>
        <w:spacing w:before="1"/>
      </w:pPr>
      <w:r>
        <w:tab/>
      </w:r>
      <w:r>
        <w:rPr>
          <w:spacing w:val="-2"/>
        </w:rPr>
        <w:t>Outcome</w:t>
      </w:r>
    </w:p>
    <w:p w14:paraId="6828CA21" w14:textId="77777777" w:rsidR="00A96F16" w:rsidRDefault="00A96F16" w:rsidP="00A96F16">
      <w:pPr>
        <w:pStyle w:val="BodyText"/>
        <w:spacing w:before="274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AWS, you </w:t>
      </w:r>
      <w:r>
        <w:rPr>
          <w:spacing w:val="-2"/>
        </w:rPr>
        <w:t>will:</w:t>
      </w:r>
    </w:p>
    <w:p w14:paraId="7FDF365E" w14:textId="77777777" w:rsidR="00A96F16" w:rsidRDefault="00A96F16" w:rsidP="00A96F16">
      <w:pPr>
        <w:pStyle w:val="ListParagraph"/>
        <w:numPr>
          <w:ilvl w:val="0"/>
          <w:numId w:val="1"/>
        </w:numPr>
        <w:tabs>
          <w:tab w:val="left" w:pos="708"/>
        </w:tabs>
        <w:spacing w:before="277"/>
        <w:ind w:right="566" w:firstLine="0"/>
        <w:rPr>
          <w:sz w:val="32"/>
        </w:rPr>
      </w:pPr>
      <w:r>
        <w:rPr>
          <w:sz w:val="32"/>
        </w:rPr>
        <w:t>Deploy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VPC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private</w:t>
      </w:r>
      <w:r>
        <w:rPr>
          <w:spacing w:val="-6"/>
          <w:sz w:val="32"/>
        </w:rPr>
        <w:t xml:space="preserve"> </w:t>
      </w:r>
      <w:r>
        <w:rPr>
          <w:sz w:val="32"/>
        </w:rPr>
        <w:t>subnet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isolate</w:t>
      </w:r>
      <w:r>
        <w:rPr>
          <w:spacing w:val="-6"/>
          <w:sz w:val="32"/>
        </w:rPr>
        <w:t xml:space="preserve"> </w:t>
      </w:r>
      <w:r>
        <w:rPr>
          <w:sz w:val="32"/>
        </w:rPr>
        <w:t>cloud resources securely from the public internet.</w:t>
      </w:r>
    </w:p>
    <w:p w14:paraId="3135A0F2" w14:textId="77777777" w:rsidR="00A96F16" w:rsidRDefault="00A96F16" w:rsidP="00A96F16">
      <w:pPr>
        <w:pStyle w:val="ListParagraph"/>
        <w:numPr>
          <w:ilvl w:val="0"/>
          <w:numId w:val="1"/>
        </w:numPr>
        <w:tabs>
          <w:tab w:val="left" w:pos="708"/>
        </w:tabs>
        <w:spacing w:before="282" w:line="242" w:lineRule="auto"/>
        <w:ind w:right="939" w:firstLine="0"/>
        <w:rPr>
          <w:sz w:val="32"/>
        </w:rPr>
      </w:pP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ensure internal communication between them using private IPs.</w:t>
      </w:r>
    </w:p>
    <w:p w14:paraId="716C33DC" w14:textId="77777777" w:rsidR="00A96F16" w:rsidRDefault="00A96F16" w:rsidP="00A96F16">
      <w:pPr>
        <w:pStyle w:val="ListParagraph"/>
        <w:numPr>
          <w:ilvl w:val="0"/>
          <w:numId w:val="1"/>
        </w:numPr>
        <w:tabs>
          <w:tab w:val="left" w:pos="704"/>
        </w:tabs>
        <w:ind w:right="925" w:firstLine="0"/>
        <w:rPr>
          <w:sz w:val="32"/>
        </w:rPr>
      </w:pP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routing</w:t>
      </w:r>
      <w:r>
        <w:rPr>
          <w:spacing w:val="-10"/>
          <w:sz w:val="32"/>
        </w:rPr>
        <w:t xml:space="preserve"> </w:t>
      </w:r>
      <w:r>
        <w:rPr>
          <w:sz w:val="32"/>
        </w:rPr>
        <w:t>tables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enable</w:t>
      </w:r>
      <w:r>
        <w:rPr>
          <w:spacing w:val="-8"/>
          <w:sz w:val="32"/>
        </w:rPr>
        <w:t xml:space="preserve"> </w:t>
      </w:r>
      <w:r>
        <w:rPr>
          <w:sz w:val="32"/>
        </w:rPr>
        <w:t>efficient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communication within the VPC while maintaining the isolation of private </w:t>
      </w:r>
      <w:r>
        <w:rPr>
          <w:spacing w:val="-2"/>
          <w:sz w:val="32"/>
        </w:rPr>
        <w:t>resources.</w:t>
      </w:r>
    </w:p>
    <w:p w14:paraId="5F0E77DB" w14:textId="77777777" w:rsidR="00A96F16" w:rsidRDefault="00A96F16" w:rsidP="00A96F16">
      <w:pPr>
        <w:pStyle w:val="ListParagraph"/>
        <w:numPr>
          <w:ilvl w:val="0"/>
          <w:numId w:val="1"/>
        </w:numPr>
        <w:tabs>
          <w:tab w:val="left" w:pos="708"/>
        </w:tabs>
        <w:spacing w:before="279"/>
        <w:ind w:right="259" w:firstLine="0"/>
        <w:rPr>
          <w:sz w:val="32"/>
        </w:rPr>
      </w:pPr>
      <w:r>
        <w:rPr>
          <w:sz w:val="32"/>
        </w:rPr>
        <w:t>Implement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6"/>
          <w:sz w:val="32"/>
        </w:rPr>
        <w:t xml:space="preserve"> </w:t>
      </w:r>
      <w:r>
        <w:rPr>
          <w:sz w:val="32"/>
        </w:rPr>
        <w:t>only</w:t>
      </w:r>
      <w:r>
        <w:rPr>
          <w:spacing w:val="-10"/>
          <w:sz w:val="32"/>
        </w:rPr>
        <w:t xml:space="preserve"> </w:t>
      </w:r>
      <w:r>
        <w:rPr>
          <w:sz w:val="32"/>
        </w:rPr>
        <w:t>internal</w:t>
      </w:r>
      <w:r>
        <w:rPr>
          <w:spacing w:val="-7"/>
          <w:sz w:val="32"/>
        </w:rPr>
        <w:t xml:space="preserve"> </w:t>
      </w:r>
      <w:r>
        <w:rPr>
          <w:sz w:val="32"/>
        </w:rPr>
        <w:t>traffic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between </w:t>
      </w:r>
      <w:r>
        <w:rPr>
          <w:sz w:val="32"/>
        </w:rPr>
        <w:lastRenderedPageBreak/>
        <w:t>instances while restricting external access.</w:t>
      </w:r>
    </w:p>
    <w:p w14:paraId="4918ECFE" w14:textId="77777777" w:rsidR="00A96F16" w:rsidRDefault="00A96F16" w:rsidP="00A96F16">
      <w:pPr>
        <w:pStyle w:val="ListParagraph"/>
        <w:numPr>
          <w:ilvl w:val="0"/>
          <w:numId w:val="1"/>
        </w:numPr>
        <w:tabs>
          <w:tab w:val="left" w:pos="708"/>
        </w:tabs>
        <w:spacing w:before="281"/>
        <w:ind w:right="189" w:firstLine="0"/>
        <w:rPr>
          <w:sz w:val="32"/>
        </w:rPr>
      </w:pPr>
      <w:r>
        <w:rPr>
          <w:sz w:val="32"/>
        </w:rPr>
        <w:t>Gain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designing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architectures and foundational AWS services like VPC, EC2, and private </w:t>
      </w:r>
      <w:r>
        <w:rPr>
          <w:spacing w:val="-2"/>
          <w:sz w:val="32"/>
        </w:rPr>
        <w:t>networking.</w:t>
      </w:r>
    </w:p>
    <w:p w14:paraId="38D4A851" w14:textId="5C489D58" w:rsidR="00A96F16" w:rsidRDefault="00A96F16" w:rsidP="00A96F16">
      <w:pPr>
        <w:tabs>
          <w:tab w:val="left" w:pos="2078"/>
        </w:tabs>
      </w:pPr>
    </w:p>
    <w:p w14:paraId="496CAC09" w14:textId="4D39EA38" w:rsidR="00A96F16" w:rsidRDefault="00A96F16" w:rsidP="00A96F16">
      <w:pPr>
        <w:tabs>
          <w:tab w:val="left" w:pos="3591"/>
        </w:tabs>
      </w:pPr>
    </w:p>
    <w:p w14:paraId="09A5AC70" w14:textId="6910B03B" w:rsidR="00A96F16" w:rsidRPr="00A96F16" w:rsidRDefault="00A96F16" w:rsidP="00A96F16">
      <w:pPr>
        <w:tabs>
          <w:tab w:val="left" w:pos="3591"/>
        </w:tabs>
        <w:sectPr w:rsidR="00A96F16" w:rsidRPr="00A96F16">
          <w:pgSz w:w="11910" w:h="16840"/>
          <w:pgMar w:top="1360" w:right="1275" w:bottom="280" w:left="1417" w:header="720" w:footer="720" w:gutter="0"/>
          <w:cols w:space="720"/>
        </w:sectPr>
      </w:pPr>
      <w:r>
        <w:tab/>
      </w:r>
    </w:p>
    <w:p w14:paraId="3031D016" w14:textId="77777777" w:rsidR="001860CC" w:rsidRDefault="001860CC">
      <w:pPr>
        <w:pStyle w:val="BodyText"/>
        <w:spacing w:before="189"/>
      </w:pPr>
      <w:bookmarkStart w:id="4" w:name="Step_8:_Verify_Internal_Communication"/>
      <w:bookmarkEnd w:id="4"/>
    </w:p>
    <w:p w14:paraId="02089790" w14:textId="77777777" w:rsidR="001860CC" w:rsidRDefault="00381D2A">
      <w:pPr>
        <w:pStyle w:val="Heading1"/>
        <w:spacing w:before="1"/>
      </w:pPr>
      <w:bookmarkStart w:id="5" w:name="Outcome"/>
      <w:bookmarkEnd w:id="5"/>
      <w:r>
        <w:rPr>
          <w:spacing w:val="-2"/>
        </w:rPr>
        <w:t>Outcome</w:t>
      </w:r>
    </w:p>
    <w:p w14:paraId="1EAB324D" w14:textId="77777777" w:rsidR="001860CC" w:rsidRDefault="00381D2A">
      <w:pPr>
        <w:pStyle w:val="BodyText"/>
        <w:spacing w:before="274"/>
        <w:ind w:left="23"/>
      </w:pPr>
      <w:r>
        <w:t>By</w:t>
      </w:r>
      <w:r>
        <w:rPr>
          <w:spacing w:val="-9"/>
        </w:rPr>
        <w:t xml:space="preserve"> </w:t>
      </w:r>
      <w:r>
        <w:t>completing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6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AWS, you </w:t>
      </w:r>
      <w:r>
        <w:rPr>
          <w:spacing w:val="-2"/>
        </w:rPr>
        <w:t>will:</w:t>
      </w:r>
    </w:p>
    <w:p w14:paraId="28B5764A" w14:textId="77777777" w:rsidR="001860CC" w:rsidRDefault="00381D2A">
      <w:pPr>
        <w:pStyle w:val="ListParagraph"/>
        <w:numPr>
          <w:ilvl w:val="0"/>
          <w:numId w:val="1"/>
        </w:numPr>
        <w:tabs>
          <w:tab w:val="left" w:pos="708"/>
        </w:tabs>
        <w:spacing w:before="277"/>
        <w:ind w:right="566" w:firstLine="0"/>
        <w:rPr>
          <w:sz w:val="32"/>
        </w:rPr>
      </w:pPr>
      <w:r>
        <w:rPr>
          <w:sz w:val="32"/>
        </w:rPr>
        <w:t>Deploy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VPC</w:t>
      </w:r>
      <w:r>
        <w:rPr>
          <w:spacing w:val="-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6"/>
          <w:sz w:val="32"/>
        </w:rPr>
        <w:t xml:space="preserve"> </w:t>
      </w:r>
      <w:r>
        <w:rPr>
          <w:sz w:val="32"/>
        </w:rPr>
        <w:t>private</w:t>
      </w:r>
      <w:r>
        <w:rPr>
          <w:spacing w:val="-6"/>
          <w:sz w:val="32"/>
        </w:rPr>
        <w:t xml:space="preserve"> </w:t>
      </w:r>
      <w:r>
        <w:rPr>
          <w:sz w:val="32"/>
        </w:rPr>
        <w:t>subnet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9"/>
          <w:sz w:val="32"/>
        </w:rPr>
        <w:t xml:space="preserve"> </w:t>
      </w:r>
      <w:r>
        <w:rPr>
          <w:sz w:val="32"/>
        </w:rPr>
        <w:t>isolate</w:t>
      </w:r>
      <w:r>
        <w:rPr>
          <w:spacing w:val="-6"/>
          <w:sz w:val="32"/>
        </w:rPr>
        <w:t xml:space="preserve"> </w:t>
      </w:r>
      <w:r>
        <w:rPr>
          <w:sz w:val="32"/>
        </w:rPr>
        <w:t>cloud resources securely from the public internet.</w:t>
      </w:r>
    </w:p>
    <w:p w14:paraId="5487B5D8" w14:textId="77777777" w:rsidR="001860CC" w:rsidRDefault="00381D2A">
      <w:pPr>
        <w:pStyle w:val="ListParagraph"/>
        <w:numPr>
          <w:ilvl w:val="0"/>
          <w:numId w:val="1"/>
        </w:numPr>
        <w:tabs>
          <w:tab w:val="left" w:pos="708"/>
        </w:tabs>
        <w:spacing w:before="282" w:line="242" w:lineRule="auto"/>
        <w:ind w:right="939" w:firstLine="0"/>
        <w:rPr>
          <w:sz w:val="32"/>
        </w:rPr>
      </w:pP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EC2</w:t>
      </w:r>
      <w:r>
        <w:rPr>
          <w:spacing w:val="-6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private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ensure internal communication between them using private IPs.</w:t>
      </w:r>
    </w:p>
    <w:p w14:paraId="75580BD0" w14:textId="77777777" w:rsidR="001860CC" w:rsidRDefault="00381D2A">
      <w:pPr>
        <w:pStyle w:val="ListParagraph"/>
        <w:numPr>
          <w:ilvl w:val="0"/>
          <w:numId w:val="1"/>
        </w:numPr>
        <w:tabs>
          <w:tab w:val="left" w:pos="704"/>
        </w:tabs>
        <w:ind w:right="925" w:firstLine="0"/>
        <w:rPr>
          <w:sz w:val="32"/>
        </w:rPr>
      </w:pPr>
      <w:r>
        <w:rPr>
          <w:sz w:val="32"/>
        </w:rPr>
        <w:t>Configure</w:t>
      </w:r>
      <w:r>
        <w:rPr>
          <w:spacing w:val="-8"/>
          <w:sz w:val="32"/>
        </w:rPr>
        <w:t xml:space="preserve"> </w:t>
      </w:r>
      <w:r>
        <w:rPr>
          <w:sz w:val="32"/>
        </w:rPr>
        <w:t>routing</w:t>
      </w:r>
      <w:r>
        <w:rPr>
          <w:spacing w:val="-10"/>
          <w:sz w:val="32"/>
        </w:rPr>
        <w:t xml:space="preserve"> </w:t>
      </w:r>
      <w:r>
        <w:rPr>
          <w:sz w:val="32"/>
        </w:rPr>
        <w:t>tables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enable</w:t>
      </w:r>
      <w:r>
        <w:rPr>
          <w:spacing w:val="-8"/>
          <w:sz w:val="32"/>
        </w:rPr>
        <w:t xml:space="preserve"> </w:t>
      </w:r>
      <w:r>
        <w:rPr>
          <w:sz w:val="32"/>
        </w:rPr>
        <w:t>efficient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communication within the VPC while maintaining the isolation of private </w:t>
      </w:r>
      <w:r>
        <w:rPr>
          <w:spacing w:val="-2"/>
          <w:sz w:val="32"/>
        </w:rPr>
        <w:t>resources.</w:t>
      </w:r>
    </w:p>
    <w:p w14:paraId="4DCA1D6D" w14:textId="77777777" w:rsidR="001860CC" w:rsidRDefault="00381D2A">
      <w:pPr>
        <w:pStyle w:val="ListParagraph"/>
        <w:numPr>
          <w:ilvl w:val="0"/>
          <w:numId w:val="1"/>
        </w:numPr>
        <w:tabs>
          <w:tab w:val="left" w:pos="708"/>
        </w:tabs>
        <w:spacing w:before="279"/>
        <w:ind w:right="259" w:firstLine="0"/>
        <w:rPr>
          <w:sz w:val="32"/>
        </w:rPr>
      </w:pPr>
      <w:r>
        <w:rPr>
          <w:sz w:val="32"/>
        </w:rPr>
        <w:t>Implement</w:t>
      </w:r>
      <w:r>
        <w:rPr>
          <w:spacing w:val="-3"/>
          <w:sz w:val="32"/>
        </w:rPr>
        <w:t xml:space="preserve"> </w:t>
      </w:r>
      <w:r>
        <w:rPr>
          <w:sz w:val="32"/>
        </w:rPr>
        <w:t>security</w:t>
      </w:r>
      <w:r>
        <w:rPr>
          <w:spacing w:val="-10"/>
          <w:sz w:val="32"/>
        </w:rPr>
        <w:t xml:space="preserve"> </w:t>
      </w:r>
      <w:r>
        <w:rPr>
          <w:sz w:val="32"/>
        </w:rPr>
        <w:t>groups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allow</w:t>
      </w:r>
      <w:r>
        <w:rPr>
          <w:spacing w:val="-6"/>
          <w:sz w:val="32"/>
        </w:rPr>
        <w:t xml:space="preserve"> </w:t>
      </w:r>
      <w:r>
        <w:rPr>
          <w:sz w:val="32"/>
        </w:rPr>
        <w:t>only</w:t>
      </w:r>
      <w:r>
        <w:rPr>
          <w:spacing w:val="-10"/>
          <w:sz w:val="32"/>
        </w:rPr>
        <w:t xml:space="preserve"> </w:t>
      </w:r>
      <w:r>
        <w:rPr>
          <w:sz w:val="32"/>
        </w:rPr>
        <w:t>internal</w:t>
      </w:r>
      <w:r>
        <w:rPr>
          <w:spacing w:val="-7"/>
          <w:sz w:val="32"/>
        </w:rPr>
        <w:t xml:space="preserve"> </w:t>
      </w:r>
      <w:r>
        <w:rPr>
          <w:sz w:val="32"/>
        </w:rPr>
        <w:t>traffic</w:t>
      </w:r>
      <w:r>
        <w:rPr>
          <w:spacing w:val="-8"/>
          <w:sz w:val="32"/>
        </w:rPr>
        <w:t xml:space="preserve"> </w:t>
      </w:r>
      <w:r>
        <w:rPr>
          <w:sz w:val="32"/>
        </w:rPr>
        <w:t>between instances while restricting external access.</w:t>
      </w:r>
    </w:p>
    <w:p w14:paraId="5DD7C9F8" w14:textId="77777777" w:rsidR="001860CC" w:rsidRDefault="00381D2A">
      <w:pPr>
        <w:pStyle w:val="ListParagraph"/>
        <w:numPr>
          <w:ilvl w:val="0"/>
          <w:numId w:val="1"/>
        </w:numPr>
        <w:tabs>
          <w:tab w:val="left" w:pos="708"/>
        </w:tabs>
        <w:spacing w:before="281"/>
        <w:ind w:right="189" w:firstLine="0"/>
        <w:rPr>
          <w:sz w:val="32"/>
        </w:rPr>
      </w:pPr>
      <w:r>
        <w:rPr>
          <w:sz w:val="32"/>
        </w:rPr>
        <w:t>Gain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7"/>
          <w:sz w:val="32"/>
        </w:rPr>
        <w:t xml:space="preserve"> </w:t>
      </w:r>
      <w:r>
        <w:rPr>
          <w:sz w:val="32"/>
        </w:rPr>
        <w:t>experience</w:t>
      </w:r>
      <w:r>
        <w:rPr>
          <w:spacing w:val="-8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designing</w:t>
      </w:r>
      <w:r>
        <w:rPr>
          <w:spacing w:val="-6"/>
          <w:sz w:val="32"/>
        </w:rPr>
        <w:t xml:space="preserve"> </w:t>
      </w:r>
      <w:r>
        <w:rPr>
          <w:sz w:val="32"/>
        </w:rPr>
        <w:t>secure</w:t>
      </w:r>
      <w:r>
        <w:rPr>
          <w:spacing w:val="-8"/>
          <w:sz w:val="32"/>
        </w:rPr>
        <w:t xml:space="preserve"> </w:t>
      </w:r>
      <w:r>
        <w:rPr>
          <w:sz w:val="32"/>
        </w:rPr>
        <w:t>cloud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architectures and foundational AWS services like VPC, EC2, and private </w:t>
      </w:r>
      <w:r>
        <w:rPr>
          <w:spacing w:val="-2"/>
          <w:sz w:val="32"/>
        </w:rPr>
        <w:t>networking.</w:t>
      </w:r>
    </w:p>
    <w:p w14:paraId="3A6C1419" w14:textId="77777777" w:rsidR="001860CC" w:rsidRDefault="001860CC">
      <w:pPr>
        <w:pStyle w:val="ListParagraph"/>
        <w:rPr>
          <w:sz w:val="32"/>
        </w:rPr>
        <w:sectPr w:rsidR="001860CC">
          <w:pgSz w:w="11910" w:h="16840"/>
          <w:pgMar w:top="1360" w:right="1275" w:bottom="280" w:left="1417" w:header="720" w:footer="720" w:gutter="0"/>
          <w:cols w:space="720"/>
        </w:sectPr>
      </w:pPr>
    </w:p>
    <w:p w14:paraId="5F4BD73A" w14:textId="77777777" w:rsidR="001860CC" w:rsidRDefault="001860CC">
      <w:pPr>
        <w:pStyle w:val="BodyText"/>
        <w:spacing w:before="4"/>
        <w:rPr>
          <w:sz w:val="17"/>
        </w:rPr>
      </w:pPr>
    </w:p>
    <w:sectPr w:rsidR="001860CC">
      <w:pgSz w:w="11910" w:h="16840"/>
      <w:pgMar w:top="1920" w:right="1275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1314D"/>
    <w:multiLevelType w:val="hybridMultilevel"/>
    <w:tmpl w:val="15584A2E"/>
    <w:lvl w:ilvl="0" w:tplc="1C766570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F82CE96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014E57F0">
      <w:numFmt w:val="bullet"/>
      <w:lvlText w:val="•"/>
      <w:lvlJc w:val="left"/>
      <w:pPr>
        <w:ind w:left="1983" w:hanging="327"/>
      </w:pPr>
      <w:rPr>
        <w:rFonts w:hint="default"/>
        <w:lang w:val="en-US" w:eastAsia="en-US" w:bidi="ar-SA"/>
      </w:rPr>
    </w:lvl>
    <w:lvl w:ilvl="3" w:tplc="EA4A98BA">
      <w:numFmt w:val="bullet"/>
      <w:lvlText w:val="•"/>
      <w:lvlJc w:val="left"/>
      <w:pPr>
        <w:ind w:left="2887" w:hanging="327"/>
      </w:pPr>
      <w:rPr>
        <w:rFonts w:hint="default"/>
        <w:lang w:val="en-US" w:eastAsia="en-US" w:bidi="ar-SA"/>
      </w:rPr>
    </w:lvl>
    <w:lvl w:ilvl="4" w:tplc="84B21B44">
      <w:numFmt w:val="bullet"/>
      <w:lvlText w:val="•"/>
      <w:lvlJc w:val="left"/>
      <w:pPr>
        <w:ind w:left="3790" w:hanging="327"/>
      </w:pPr>
      <w:rPr>
        <w:rFonts w:hint="default"/>
        <w:lang w:val="en-US" w:eastAsia="en-US" w:bidi="ar-SA"/>
      </w:rPr>
    </w:lvl>
    <w:lvl w:ilvl="5" w:tplc="537C1BD2">
      <w:numFmt w:val="bullet"/>
      <w:lvlText w:val="•"/>
      <w:lvlJc w:val="left"/>
      <w:pPr>
        <w:ind w:left="4694" w:hanging="327"/>
      </w:pPr>
      <w:rPr>
        <w:rFonts w:hint="default"/>
        <w:lang w:val="en-US" w:eastAsia="en-US" w:bidi="ar-SA"/>
      </w:rPr>
    </w:lvl>
    <w:lvl w:ilvl="6" w:tplc="C010D134">
      <w:numFmt w:val="bullet"/>
      <w:lvlText w:val="•"/>
      <w:lvlJc w:val="left"/>
      <w:pPr>
        <w:ind w:left="5597" w:hanging="327"/>
      </w:pPr>
      <w:rPr>
        <w:rFonts w:hint="default"/>
        <w:lang w:val="en-US" w:eastAsia="en-US" w:bidi="ar-SA"/>
      </w:rPr>
    </w:lvl>
    <w:lvl w:ilvl="7" w:tplc="540CB284">
      <w:numFmt w:val="bullet"/>
      <w:lvlText w:val="•"/>
      <w:lvlJc w:val="left"/>
      <w:pPr>
        <w:ind w:left="6501" w:hanging="327"/>
      </w:pPr>
      <w:rPr>
        <w:rFonts w:hint="default"/>
        <w:lang w:val="en-US" w:eastAsia="en-US" w:bidi="ar-SA"/>
      </w:rPr>
    </w:lvl>
    <w:lvl w:ilvl="8" w:tplc="2A16D186">
      <w:numFmt w:val="bullet"/>
      <w:lvlText w:val="•"/>
      <w:lvlJc w:val="left"/>
      <w:pPr>
        <w:ind w:left="7404" w:hanging="327"/>
      </w:pPr>
      <w:rPr>
        <w:rFonts w:hint="default"/>
        <w:lang w:val="en-US" w:eastAsia="en-US" w:bidi="ar-SA"/>
      </w:rPr>
    </w:lvl>
  </w:abstractNum>
  <w:abstractNum w:abstractNumId="1" w15:restartNumberingAfterBreak="0">
    <w:nsid w:val="104D0519"/>
    <w:multiLevelType w:val="hybridMultilevel"/>
    <w:tmpl w:val="71E282B0"/>
    <w:lvl w:ilvl="0" w:tplc="3B8CD790">
      <w:start w:val="1"/>
      <w:numFmt w:val="decimal"/>
      <w:lvlText w:val="%1."/>
      <w:lvlJc w:val="left"/>
      <w:pPr>
        <w:ind w:left="323" w:hanging="3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3726387A">
      <w:numFmt w:val="bullet"/>
      <w:lvlText w:val="•"/>
      <w:lvlJc w:val="left"/>
      <w:pPr>
        <w:ind w:left="1911" w:hanging="323"/>
      </w:pPr>
      <w:rPr>
        <w:rFonts w:hint="default"/>
        <w:lang w:val="en-US" w:eastAsia="en-US" w:bidi="ar-SA"/>
      </w:rPr>
    </w:lvl>
    <w:lvl w:ilvl="2" w:tplc="32789294">
      <w:numFmt w:val="bullet"/>
      <w:lvlText w:val="•"/>
      <w:lvlJc w:val="left"/>
      <w:pPr>
        <w:ind w:left="2722" w:hanging="323"/>
      </w:pPr>
      <w:rPr>
        <w:rFonts w:hint="default"/>
        <w:lang w:val="en-US" w:eastAsia="en-US" w:bidi="ar-SA"/>
      </w:rPr>
    </w:lvl>
    <w:lvl w:ilvl="3" w:tplc="D39ED3E6">
      <w:numFmt w:val="bullet"/>
      <w:lvlText w:val="•"/>
      <w:lvlJc w:val="left"/>
      <w:pPr>
        <w:ind w:left="3533" w:hanging="323"/>
      </w:pPr>
      <w:rPr>
        <w:rFonts w:hint="default"/>
        <w:lang w:val="en-US" w:eastAsia="en-US" w:bidi="ar-SA"/>
      </w:rPr>
    </w:lvl>
    <w:lvl w:ilvl="4" w:tplc="9F5AABFE">
      <w:numFmt w:val="bullet"/>
      <w:lvlText w:val="•"/>
      <w:lvlJc w:val="left"/>
      <w:pPr>
        <w:ind w:left="4344" w:hanging="323"/>
      </w:pPr>
      <w:rPr>
        <w:rFonts w:hint="default"/>
        <w:lang w:val="en-US" w:eastAsia="en-US" w:bidi="ar-SA"/>
      </w:rPr>
    </w:lvl>
    <w:lvl w:ilvl="5" w:tplc="C75E04DE">
      <w:numFmt w:val="bullet"/>
      <w:lvlText w:val="•"/>
      <w:lvlJc w:val="left"/>
      <w:pPr>
        <w:ind w:left="5156" w:hanging="323"/>
      </w:pPr>
      <w:rPr>
        <w:rFonts w:hint="default"/>
        <w:lang w:val="en-US" w:eastAsia="en-US" w:bidi="ar-SA"/>
      </w:rPr>
    </w:lvl>
    <w:lvl w:ilvl="6" w:tplc="30EE8504">
      <w:numFmt w:val="bullet"/>
      <w:lvlText w:val="•"/>
      <w:lvlJc w:val="left"/>
      <w:pPr>
        <w:ind w:left="5967" w:hanging="323"/>
      </w:pPr>
      <w:rPr>
        <w:rFonts w:hint="default"/>
        <w:lang w:val="en-US" w:eastAsia="en-US" w:bidi="ar-SA"/>
      </w:rPr>
    </w:lvl>
    <w:lvl w:ilvl="7" w:tplc="78E44FD8">
      <w:numFmt w:val="bullet"/>
      <w:lvlText w:val="•"/>
      <w:lvlJc w:val="left"/>
      <w:pPr>
        <w:ind w:left="6778" w:hanging="323"/>
      </w:pPr>
      <w:rPr>
        <w:rFonts w:hint="default"/>
        <w:lang w:val="en-US" w:eastAsia="en-US" w:bidi="ar-SA"/>
      </w:rPr>
    </w:lvl>
    <w:lvl w:ilvl="8" w:tplc="8722AE9C">
      <w:numFmt w:val="bullet"/>
      <w:lvlText w:val="•"/>
      <w:lvlJc w:val="left"/>
      <w:pPr>
        <w:ind w:left="7589" w:hanging="323"/>
      </w:pPr>
      <w:rPr>
        <w:rFonts w:hint="default"/>
        <w:lang w:val="en-US" w:eastAsia="en-US" w:bidi="ar-SA"/>
      </w:rPr>
    </w:lvl>
  </w:abstractNum>
  <w:abstractNum w:abstractNumId="2" w15:restartNumberingAfterBreak="0">
    <w:nsid w:val="107C1CE1"/>
    <w:multiLevelType w:val="hybridMultilevel"/>
    <w:tmpl w:val="5188448A"/>
    <w:lvl w:ilvl="0" w:tplc="40090001">
      <w:start w:val="1"/>
      <w:numFmt w:val="bullet"/>
      <w:lvlText w:val=""/>
      <w:lvlJc w:val="left"/>
      <w:pPr>
        <w:ind w:left="10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</w:abstractNum>
  <w:abstractNum w:abstractNumId="3" w15:restartNumberingAfterBreak="0">
    <w:nsid w:val="400659C6"/>
    <w:multiLevelType w:val="hybridMultilevel"/>
    <w:tmpl w:val="78C8FE74"/>
    <w:lvl w:ilvl="0" w:tplc="49C8CC8A">
      <w:start w:val="1"/>
      <w:numFmt w:val="decimal"/>
      <w:lvlText w:val="%1."/>
      <w:lvlJc w:val="left"/>
      <w:pPr>
        <w:ind w:left="383" w:hanging="366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54FEE524">
      <w:numFmt w:val="bullet"/>
      <w:lvlText w:val="•"/>
      <w:lvlJc w:val="left"/>
      <w:pPr>
        <w:ind w:left="1263" w:hanging="366"/>
      </w:pPr>
      <w:rPr>
        <w:rFonts w:hint="default"/>
        <w:lang w:val="en-US" w:eastAsia="en-US" w:bidi="ar-SA"/>
      </w:rPr>
    </w:lvl>
    <w:lvl w:ilvl="2" w:tplc="573AA69A">
      <w:numFmt w:val="bullet"/>
      <w:lvlText w:val="•"/>
      <w:lvlJc w:val="left"/>
      <w:pPr>
        <w:ind w:left="2146" w:hanging="366"/>
      </w:pPr>
      <w:rPr>
        <w:rFonts w:hint="default"/>
        <w:lang w:val="en-US" w:eastAsia="en-US" w:bidi="ar-SA"/>
      </w:rPr>
    </w:lvl>
    <w:lvl w:ilvl="3" w:tplc="03BA6FBE">
      <w:numFmt w:val="bullet"/>
      <w:lvlText w:val="•"/>
      <w:lvlJc w:val="left"/>
      <w:pPr>
        <w:ind w:left="3029" w:hanging="366"/>
      </w:pPr>
      <w:rPr>
        <w:rFonts w:hint="default"/>
        <w:lang w:val="en-US" w:eastAsia="en-US" w:bidi="ar-SA"/>
      </w:rPr>
    </w:lvl>
    <w:lvl w:ilvl="4" w:tplc="6894965E">
      <w:numFmt w:val="bullet"/>
      <w:lvlText w:val="•"/>
      <w:lvlJc w:val="left"/>
      <w:pPr>
        <w:ind w:left="3912" w:hanging="366"/>
      </w:pPr>
      <w:rPr>
        <w:rFonts w:hint="default"/>
        <w:lang w:val="en-US" w:eastAsia="en-US" w:bidi="ar-SA"/>
      </w:rPr>
    </w:lvl>
    <w:lvl w:ilvl="5" w:tplc="15629C24">
      <w:numFmt w:val="bullet"/>
      <w:lvlText w:val="•"/>
      <w:lvlJc w:val="left"/>
      <w:pPr>
        <w:ind w:left="4796" w:hanging="366"/>
      </w:pPr>
      <w:rPr>
        <w:rFonts w:hint="default"/>
        <w:lang w:val="en-US" w:eastAsia="en-US" w:bidi="ar-SA"/>
      </w:rPr>
    </w:lvl>
    <w:lvl w:ilvl="6" w:tplc="B8FE5B78">
      <w:numFmt w:val="bullet"/>
      <w:lvlText w:val="•"/>
      <w:lvlJc w:val="left"/>
      <w:pPr>
        <w:ind w:left="5679" w:hanging="366"/>
      </w:pPr>
      <w:rPr>
        <w:rFonts w:hint="default"/>
        <w:lang w:val="en-US" w:eastAsia="en-US" w:bidi="ar-SA"/>
      </w:rPr>
    </w:lvl>
    <w:lvl w:ilvl="7" w:tplc="88B4FDDE">
      <w:numFmt w:val="bullet"/>
      <w:lvlText w:val="•"/>
      <w:lvlJc w:val="left"/>
      <w:pPr>
        <w:ind w:left="6562" w:hanging="366"/>
      </w:pPr>
      <w:rPr>
        <w:rFonts w:hint="default"/>
        <w:lang w:val="en-US" w:eastAsia="en-US" w:bidi="ar-SA"/>
      </w:rPr>
    </w:lvl>
    <w:lvl w:ilvl="8" w:tplc="DB7E34EA">
      <w:numFmt w:val="bullet"/>
      <w:lvlText w:val="•"/>
      <w:lvlJc w:val="left"/>
      <w:pPr>
        <w:ind w:left="7445" w:hanging="366"/>
      </w:pPr>
      <w:rPr>
        <w:rFonts w:hint="default"/>
        <w:lang w:val="en-US" w:eastAsia="en-US" w:bidi="ar-SA"/>
      </w:rPr>
    </w:lvl>
  </w:abstractNum>
  <w:abstractNum w:abstractNumId="4" w15:restartNumberingAfterBreak="0">
    <w:nsid w:val="4315324E"/>
    <w:multiLevelType w:val="hybridMultilevel"/>
    <w:tmpl w:val="48903512"/>
    <w:lvl w:ilvl="0" w:tplc="6FCC8234">
      <w:start w:val="1"/>
      <w:numFmt w:val="decimal"/>
      <w:lvlText w:val="%1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86669646">
      <w:numFmt w:val="bullet"/>
      <w:lvlText w:val="•"/>
      <w:lvlJc w:val="left"/>
      <w:pPr>
        <w:ind w:left="1263" w:hanging="327"/>
      </w:pPr>
      <w:rPr>
        <w:rFonts w:hint="default"/>
        <w:lang w:val="en-US" w:eastAsia="en-US" w:bidi="ar-SA"/>
      </w:rPr>
    </w:lvl>
    <w:lvl w:ilvl="2" w:tplc="70282C84">
      <w:numFmt w:val="bullet"/>
      <w:lvlText w:val="•"/>
      <w:lvlJc w:val="left"/>
      <w:pPr>
        <w:ind w:left="2146" w:hanging="327"/>
      </w:pPr>
      <w:rPr>
        <w:rFonts w:hint="default"/>
        <w:lang w:val="en-US" w:eastAsia="en-US" w:bidi="ar-SA"/>
      </w:rPr>
    </w:lvl>
    <w:lvl w:ilvl="3" w:tplc="4A04E5CE">
      <w:numFmt w:val="bullet"/>
      <w:lvlText w:val="•"/>
      <w:lvlJc w:val="left"/>
      <w:pPr>
        <w:ind w:left="3029" w:hanging="327"/>
      </w:pPr>
      <w:rPr>
        <w:rFonts w:hint="default"/>
        <w:lang w:val="en-US" w:eastAsia="en-US" w:bidi="ar-SA"/>
      </w:rPr>
    </w:lvl>
    <w:lvl w:ilvl="4" w:tplc="A5DA4540">
      <w:numFmt w:val="bullet"/>
      <w:lvlText w:val="•"/>
      <w:lvlJc w:val="left"/>
      <w:pPr>
        <w:ind w:left="3912" w:hanging="327"/>
      </w:pPr>
      <w:rPr>
        <w:rFonts w:hint="default"/>
        <w:lang w:val="en-US" w:eastAsia="en-US" w:bidi="ar-SA"/>
      </w:rPr>
    </w:lvl>
    <w:lvl w:ilvl="5" w:tplc="335A58EA">
      <w:numFmt w:val="bullet"/>
      <w:lvlText w:val="•"/>
      <w:lvlJc w:val="left"/>
      <w:pPr>
        <w:ind w:left="4796" w:hanging="327"/>
      </w:pPr>
      <w:rPr>
        <w:rFonts w:hint="default"/>
        <w:lang w:val="en-US" w:eastAsia="en-US" w:bidi="ar-SA"/>
      </w:rPr>
    </w:lvl>
    <w:lvl w:ilvl="6" w:tplc="757C7286">
      <w:numFmt w:val="bullet"/>
      <w:lvlText w:val="•"/>
      <w:lvlJc w:val="left"/>
      <w:pPr>
        <w:ind w:left="5679" w:hanging="327"/>
      </w:pPr>
      <w:rPr>
        <w:rFonts w:hint="default"/>
        <w:lang w:val="en-US" w:eastAsia="en-US" w:bidi="ar-SA"/>
      </w:rPr>
    </w:lvl>
    <w:lvl w:ilvl="7" w:tplc="109EFCFC">
      <w:numFmt w:val="bullet"/>
      <w:lvlText w:val="•"/>
      <w:lvlJc w:val="left"/>
      <w:pPr>
        <w:ind w:left="6562" w:hanging="327"/>
      </w:pPr>
      <w:rPr>
        <w:rFonts w:hint="default"/>
        <w:lang w:val="en-US" w:eastAsia="en-US" w:bidi="ar-SA"/>
      </w:rPr>
    </w:lvl>
    <w:lvl w:ilvl="8" w:tplc="D31C7B50">
      <w:numFmt w:val="bullet"/>
      <w:lvlText w:val="•"/>
      <w:lvlJc w:val="left"/>
      <w:pPr>
        <w:ind w:left="7445" w:hanging="327"/>
      </w:pPr>
      <w:rPr>
        <w:rFonts w:hint="default"/>
        <w:lang w:val="en-US" w:eastAsia="en-US" w:bidi="ar-SA"/>
      </w:rPr>
    </w:lvl>
  </w:abstractNum>
  <w:abstractNum w:abstractNumId="5" w15:restartNumberingAfterBreak="0">
    <w:nsid w:val="4F775A30"/>
    <w:multiLevelType w:val="hybridMultilevel"/>
    <w:tmpl w:val="4F8C33C2"/>
    <w:lvl w:ilvl="0" w:tplc="0AE67CB4">
      <w:start w:val="1"/>
      <w:numFmt w:val="decimal"/>
      <w:lvlText w:val="%1."/>
      <w:lvlJc w:val="left"/>
      <w:pPr>
        <w:ind w:left="383" w:hanging="323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E0067B4">
      <w:numFmt w:val="bullet"/>
      <w:lvlText w:val="•"/>
      <w:lvlJc w:val="left"/>
      <w:pPr>
        <w:ind w:left="1263" w:hanging="323"/>
      </w:pPr>
      <w:rPr>
        <w:rFonts w:hint="default"/>
        <w:lang w:val="en-US" w:eastAsia="en-US" w:bidi="ar-SA"/>
      </w:rPr>
    </w:lvl>
    <w:lvl w:ilvl="2" w:tplc="FDC4E77C">
      <w:numFmt w:val="bullet"/>
      <w:lvlText w:val="•"/>
      <w:lvlJc w:val="left"/>
      <w:pPr>
        <w:ind w:left="2146" w:hanging="323"/>
      </w:pPr>
      <w:rPr>
        <w:rFonts w:hint="default"/>
        <w:lang w:val="en-US" w:eastAsia="en-US" w:bidi="ar-SA"/>
      </w:rPr>
    </w:lvl>
    <w:lvl w:ilvl="3" w:tplc="17E865C8">
      <w:numFmt w:val="bullet"/>
      <w:lvlText w:val="•"/>
      <w:lvlJc w:val="left"/>
      <w:pPr>
        <w:ind w:left="3029" w:hanging="323"/>
      </w:pPr>
      <w:rPr>
        <w:rFonts w:hint="default"/>
        <w:lang w:val="en-US" w:eastAsia="en-US" w:bidi="ar-SA"/>
      </w:rPr>
    </w:lvl>
    <w:lvl w:ilvl="4" w:tplc="221AAF8E">
      <w:numFmt w:val="bullet"/>
      <w:lvlText w:val="•"/>
      <w:lvlJc w:val="left"/>
      <w:pPr>
        <w:ind w:left="3912" w:hanging="323"/>
      </w:pPr>
      <w:rPr>
        <w:rFonts w:hint="default"/>
        <w:lang w:val="en-US" w:eastAsia="en-US" w:bidi="ar-SA"/>
      </w:rPr>
    </w:lvl>
    <w:lvl w:ilvl="5" w:tplc="72EEA1D4">
      <w:numFmt w:val="bullet"/>
      <w:lvlText w:val="•"/>
      <w:lvlJc w:val="left"/>
      <w:pPr>
        <w:ind w:left="4796" w:hanging="323"/>
      </w:pPr>
      <w:rPr>
        <w:rFonts w:hint="default"/>
        <w:lang w:val="en-US" w:eastAsia="en-US" w:bidi="ar-SA"/>
      </w:rPr>
    </w:lvl>
    <w:lvl w:ilvl="6" w:tplc="CF14CB3E">
      <w:numFmt w:val="bullet"/>
      <w:lvlText w:val="•"/>
      <w:lvlJc w:val="left"/>
      <w:pPr>
        <w:ind w:left="5679" w:hanging="323"/>
      </w:pPr>
      <w:rPr>
        <w:rFonts w:hint="default"/>
        <w:lang w:val="en-US" w:eastAsia="en-US" w:bidi="ar-SA"/>
      </w:rPr>
    </w:lvl>
    <w:lvl w:ilvl="7" w:tplc="893EB976">
      <w:numFmt w:val="bullet"/>
      <w:lvlText w:val="•"/>
      <w:lvlJc w:val="left"/>
      <w:pPr>
        <w:ind w:left="6562" w:hanging="323"/>
      </w:pPr>
      <w:rPr>
        <w:rFonts w:hint="default"/>
        <w:lang w:val="en-US" w:eastAsia="en-US" w:bidi="ar-SA"/>
      </w:rPr>
    </w:lvl>
    <w:lvl w:ilvl="8" w:tplc="7FDA767A">
      <w:numFmt w:val="bullet"/>
      <w:lvlText w:val="•"/>
      <w:lvlJc w:val="left"/>
      <w:pPr>
        <w:ind w:left="7445" w:hanging="323"/>
      </w:pPr>
      <w:rPr>
        <w:rFonts w:hint="default"/>
        <w:lang w:val="en-US" w:eastAsia="en-US" w:bidi="ar-SA"/>
      </w:rPr>
    </w:lvl>
  </w:abstractNum>
  <w:num w:numId="1" w16cid:durableId="494609837">
    <w:abstractNumId w:val="4"/>
  </w:num>
  <w:num w:numId="2" w16cid:durableId="600181541">
    <w:abstractNumId w:val="1"/>
  </w:num>
  <w:num w:numId="3" w16cid:durableId="1019433801">
    <w:abstractNumId w:val="0"/>
  </w:num>
  <w:num w:numId="4" w16cid:durableId="215094528">
    <w:abstractNumId w:val="5"/>
  </w:num>
  <w:num w:numId="5" w16cid:durableId="1137987798">
    <w:abstractNumId w:val="3"/>
  </w:num>
  <w:num w:numId="6" w16cid:durableId="13231169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0CC"/>
    <w:rsid w:val="001860CC"/>
    <w:rsid w:val="00204DAE"/>
    <w:rsid w:val="00381D2A"/>
    <w:rsid w:val="00381DED"/>
    <w:rsid w:val="008677BE"/>
    <w:rsid w:val="00A96F16"/>
    <w:rsid w:val="00B556C6"/>
    <w:rsid w:val="00D6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920DDE"/>
  <w15:docId w15:val="{AD88FDD0-26F6-481A-89DD-FC1DD8A1A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75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81D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D2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ws.amazon.com/console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AFA99-765A-48D6-BC3D-3111D08CA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789</Words>
  <Characters>4166</Characters>
  <Application>Microsoft Office Word</Application>
  <DocSecurity>0</DocSecurity>
  <Lines>208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Mohamed Salim Shahana</cp:lastModifiedBy>
  <cp:revision>2</cp:revision>
  <dcterms:created xsi:type="dcterms:W3CDTF">2025-02-26T19:06:00Z</dcterms:created>
  <dcterms:modified xsi:type="dcterms:W3CDTF">2025-02-26T19:06:00Z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2025-02-12T00:00:00Z</vt:filetime>
  </property>
  <property fmtid="{D5CDD505-2E9C-101B-9397-08002B2CF9AE}" pid="5" name="Producer">
    <vt:lpwstr>www.ilovepdf.com</vt:lpwstr>
  </property>
  <property fmtid="{D5CDD505-2E9C-101B-9397-08002B2CF9AE}" pid="6" name="GrammarlyDocumentId">
    <vt:lpwstr>52dc0466c5d9bb609a30f48a0e7764fb2a70d60fe1596b20e1600b870a45d30b</vt:lpwstr>
  </property>
</Properties>
</file>