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D0D1A"/>
          </w:tcPr>
          <w:p>
            <w:pPr>
              <w:spacing w:before="200" w:after="120"/>
              <w:ind w:left="216"/>
              <w:jc w:val="left"/>
            </w:pPr>
            <w:r>
              <w:rPr>
                <w:rFonts w:ascii="Calibri" w:hAnsi="Calibri"/>
                <w:b/>
                <w:color w:val="FFFFFF"/>
                <w:sz w:val="56"/>
              </w:rPr>
              <w:t>OCR Studio</w:t>
            </w:r>
          </w:p>
          <w:p>
            <w:pPr>
              <w:spacing w:after="80"/>
              <w:ind w:left="216"/>
            </w:pPr>
            <w:r>
              <w:rPr>
                <w:rFonts w:ascii="Calibri" w:hAnsi="Calibri"/>
                <w:i/>
                <w:color w:val="AAAABB"/>
                <w:sz w:val="22"/>
              </w:rPr>
              <w:t>Final Edition  ·  Maximum Accuracy OCR Application</w:t>
            </w:r>
          </w:p>
          <w:p>
            <w:pPr>
              <w:spacing w:after="200"/>
              <w:ind w:left="216"/>
            </w:pPr>
            <w:r>
              <w:rPr>
                <w:rFonts w:ascii="Consolas" w:hAnsi="Consolas"/>
                <w:color w:val="8899CC"/>
                <w:sz w:val="18"/>
              </w:rPr>
              <w:t>Python  ·  Streamlit  ·  Tesseract 5  ·  OpenCV 4  ·  Windows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6" w:space="4" w:color="1A6BFF"/>
        </w:pBdr>
      </w:pPr>
      <w:r>
        <w:rPr>
          <w:rFonts w:ascii="Calibri" w:hAnsi="Calibri"/>
          <w:b/>
          <w:color w:val="1A6BFF"/>
          <w:sz w:val="22"/>
        </w:rPr>
        <w:t>OVERVIEW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0D0D1A"/>
          <w:sz w:val="21"/>
        </w:rPr>
        <w:t>OCR Studio is a professional-grade Optical Character Recognition application built with Streamlit. It extracts text from images and PDF documents using a multi-stage preprocessing pipeline powered by Tesseract 5 (LSTM engine) and OpenCV 4. The application is designed for maximum accuracy on real-world documents — scanned pages, photographed text, invoices, forms, and PDFs with uneven lighting or skew.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0D0D1A"/>
          <w:sz w:val="21"/>
        </w:rPr>
        <w:t>Every stage of the pipeline is configurable from the sidebar: binarization mode, brightness, contrast, sharpness, deskewing, shadow removal, upscaling, morphological cleanup, and more. Post-processing corrects common Tesseract character errors in context and removes junk lines. A confidence heatmap overlays colour-coded bounding boxes on the source image so you can see exactly which words were read with low certainty.</w:t>
      </w:r>
    </w:p>
    <w:p>
      <w:pPr>
        <w:spacing w:before="360" w:after="80"/>
        <w:pBdr>
          <w:bottom w:val="single" w:sz="6" w:space="4" w:color="1A6BFF"/>
        </w:pBdr>
      </w:pPr>
      <w:r>
        <w:rPr>
          <w:rFonts w:ascii="Calibri" w:hAnsi="Calibri"/>
          <w:b/>
          <w:color w:val="1A6BFF"/>
          <w:sz w:val="22"/>
        </w:rPr>
        <w:t>QUICK START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1.  Install Python dependencies</w:t>
      </w:r>
    </w:p>
    <w:p>
      <w:pPr>
        <w:spacing w:before="60" w:after="60"/>
        <w:ind w:left="288"/>
        <w:shd w:val="clear" w:color="auto" w:fill="EEF0FF"/>
      </w:pPr>
      <w:r>
        <w:rPr>
          <w:rFonts w:ascii="Consolas" w:hAnsi="Consolas"/>
          <w:color w:val="0A3070"/>
          <w:sz w:val="18"/>
        </w:rPr>
        <w:t>pip install -r requirements.txt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2.  Install Tesseract (required)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0D0D1A"/>
          <w:sz w:val="21"/>
        </w:rPr>
        <w:t>Tesseract is the OCR engine. pytesseract is only a Python wrapper — the binary must be installed separately.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Download the Windows installer from:  https://github.com/UB-Mannheim/tesseract/wiki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Run the installer. Default path:  C:\Program Files\Tesseract-OCR\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Verify installation by running in Command Prompt:</w:t>
      </w:r>
    </w:p>
    <w:p>
      <w:pPr>
        <w:spacing w:before="60" w:after="60"/>
        <w:ind w:left="288"/>
        <w:shd w:val="clear" w:color="auto" w:fill="EEF0FF"/>
      </w:pPr>
      <w:r>
        <w:rPr>
          <w:rFonts w:ascii="Consolas" w:hAnsi="Consolas"/>
          <w:color w:val="0A3070"/>
          <w:sz w:val="18"/>
        </w:rPr>
        <w:t>tesseract --version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3.  Install Poppler  (required for PDF support)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0D0D1A"/>
          <w:sz w:val="21"/>
        </w:rPr>
        <w:t>Poppler converts PDF pages to images before OCR. Without it, PDF uploads are disabled.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Download the Windows release from:  https://github.com/oschwartz10612/poppler-windows/releases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Extract the zip to a permanent location, e.g.  C:\poppler\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The bin folder path should look like:  C:\poppler\Library\bin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Confirm by running in Command Prompt:</w:t>
      </w:r>
    </w:p>
    <w:p>
      <w:pPr>
        <w:spacing w:before="60" w:after="60"/>
        <w:ind w:left="288"/>
        <w:shd w:val="clear" w:color="auto" w:fill="EEF0FF"/>
      </w:pPr>
      <w:r>
        <w:rPr>
          <w:rFonts w:ascii="Consolas" w:hAnsi="Consolas"/>
          <w:color w:val="0A3070"/>
          <w:sz w:val="18"/>
        </w:rPr>
        <w:t>"C:\poppler\Library\bin\pdfinfo.exe" --version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4.  Configure paths in ocr_app.py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0D0D1A"/>
          <w:sz w:val="21"/>
        </w:rPr>
        <w:t>Open ocr_app.py and update the two lines at the top of the file:</w:t>
      </w:r>
    </w:p>
    <w:p>
      <w:pPr>
        <w:spacing w:before="60" w:after="60"/>
        <w:ind w:left="288"/>
        <w:shd w:val="clear" w:color="auto" w:fill="EEF0FF"/>
      </w:pPr>
      <w:r>
        <w:rPr>
          <w:rFonts w:ascii="Consolas" w:hAnsi="Consolas"/>
          <w:color w:val="0A3070"/>
          <w:sz w:val="18"/>
        </w:rPr>
        <w:t>pytesseract.pytesseract.tesseract_cmd = r"C:\Program Files\Tesseract-OCR\tesseract.exe"</w:t>
      </w:r>
    </w:p>
    <w:p>
      <w:pPr>
        <w:spacing w:before="60" w:after="60"/>
        <w:ind w:left="288"/>
        <w:shd w:val="clear" w:color="auto" w:fill="EEF0FF"/>
      </w:pPr>
      <w:r>
        <w:rPr>
          <w:rFonts w:ascii="Consolas" w:hAnsi="Consolas"/>
          <w:color w:val="0A3070"/>
          <w:sz w:val="18"/>
        </w:rPr>
        <w:t>POPPLER_PATH = r"C:\poppler\Library\bin"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3FF"/>
            <w:tcBorders>
              <w:top w:val="single" w:sz="4" w:space="0" w:color="1A6BFF"/>
              <w:bottom w:val="single" w:sz="4" w:space="0" w:color="1A6BFF"/>
              <w:left w:val="single" w:sz="4" w:space="0" w:color="1A6BFF"/>
              <w:right w:val="single" w:sz="4" w:space="0" w:color="1A6B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1A6BFF"/>
                <w:sz w:val="19"/>
              </w:rPr>
              <w:t>●  If you installed to a different directory, run  where tesseract  in Command Prompt to find the exact path, and update accordingly.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5.  Launch the application</w:t>
      </w:r>
    </w:p>
    <w:p>
      <w:pPr>
        <w:spacing w:before="60" w:after="60"/>
        <w:ind w:left="288"/>
        <w:shd w:val="clear" w:color="auto" w:fill="EEF0FF"/>
      </w:pPr>
      <w:r>
        <w:rPr>
          <w:rFonts w:ascii="Consolas" w:hAnsi="Consolas"/>
          <w:color w:val="0A3070"/>
          <w:sz w:val="18"/>
        </w:rPr>
        <w:t>streamlit run ocr_app.py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0D0D1A"/>
          <w:sz w:val="21"/>
        </w:rPr>
        <w:t>The app opens automatically in your default browser at  http://localhost:8501</w:t>
      </w:r>
    </w:p>
    <w:p>
      <w:pPr>
        <w:spacing w:before="360" w:after="80"/>
        <w:pBdr>
          <w:bottom w:val="single" w:sz="6" w:space="4" w:color="1A6BFF"/>
        </w:pBdr>
      </w:pPr>
      <w:r>
        <w:rPr>
          <w:rFonts w:ascii="Calibri" w:hAnsi="Calibri"/>
          <w:b/>
          <w:color w:val="1A6BFF"/>
          <w:sz w:val="22"/>
        </w:rPr>
        <w:t>REQUIREMENTS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Python packages  (requirements.txt)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2540"/>
            <w:tcBorders>
              <w:top w:val="single" w:sz="4" w:space="0" w:color="1A6BFF"/>
              <w:bottom w:val="single" w:sz="4" w:space="0" w:color="1A6BFF"/>
              <w:left w:val="single" w:sz="4" w:space="0" w:color="1A6BFF"/>
              <w:right w:val="single" w:sz="4" w:space="0" w:color="1A6BF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024"/>
            <w:shd w:val="clear" w:color="auto" w:fill="1A2540"/>
            <w:tcBorders>
              <w:top w:val="single" w:sz="4" w:space="0" w:color="1A6BFF"/>
              <w:bottom w:val="single" w:sz="4" w:space="0" w:color="1A6BFF"/>
              <w:left w:val="single" w:sz="4" w:space="0" w:color="1A6BFF"/>
              <w:right w:val="single" w:sz="4" w:space="0" w:color="1A6BF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24"/>
            <w:shd w:val="clear" w:color="auto" w:fill="1A2540"/>
            <w:tcBorders>
              <w:top w:val="single" w:sz="4" w:space="0" w:color="1A6BFF"/>
              <w:bottom w:val="single" w:sz="4" w:space="0" w:color="1A6BFF"/>
              <w:left w:val="single" w:sz="4" w:space="0" w:color="1A6BFF"/>
              <w:right w:val="single" w:sz="4" w:space="0" w:color="1A6BF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streamlit</w:t>
            </w:r>
          </w:p>
        </w:tc>
        <w:tc>
          <w:tcPr>
            <w:tcW w:type="dxa" w:w="3024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≥ 1.35.0</w:t>
            </w:r>
          </w:p>
        </w:tc>
        <w:tc>
          <w:tcPr>
            <w:tcW w:type="dxa" w:w="3024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Web application framework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pytesseract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0.3.13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Python wrapper for Tesseract OCR</w:t>
            </w:r>
          </w:p>
        </w:tc>
      </w:tr>
      <w:tr>
        <w:tc>
          <w:tcPr>
            <w:tcW w:type="dxa" w:w="3024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opencv-python</w:t>
            </w:r>
          </w:p>
        </w:tc>
        <w:tc>
          <w:tcPr>
            <w:tcW w:type="dxa" w:w="3024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4.13.0.92</w:t>
            </w:r>
          </w:p>
        </w:tc>
        <w:tc>
          <w:tcPr>
            <w:tcW w:type="dxa" w:w="3024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Image processing and computer vision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Pillow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12.1.1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Image loading, enhancement, export</w:t>
            </w:r>
          </w:p>
        </w:tc>
      </w:tr>
      <w:tr>
        <w:tc>
          <w:tcPr>
            <w:tcW w:type="dxa" w:w="3024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numpy</w:t>
            </w:r>
          </w:p>
        </w:tc>
        <w:tc>
          <w:tcPr>
            <w:tcW w:type="dxa" w:w="3024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2.4.2</w:t>
            </w:r>
          </w:p>
        </w:tc>
        <w:tc>
          <w:tcPr>
            <w:tcW w:type="dxa" w:w="3024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Array operations for pixel manipulation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pdf2image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C2C54"/>
                <w:sz w:val="19"/>
              </w:rPr>
              <w:t>1.17.0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PDF → image conversion via Poppler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System requirements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Operating System:  Windows 10 / 11  (64-bit)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Python:  3.9 or later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Tesseract OCR:  version 5.x  (LSTM engine required)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Poppler:  latest Windows release  (PDF support only)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RAM:  minimum 4 GB recommended;  8 GB for large PDFs at high DPI</w:t>
      </w:r>
    </w:p>
    <w:p>
      <w:pPr>
        <w:spacing w:before="360" w:after="80"/>
        <w:pBdr>
          <w:bottom w:val="single" w:sz="6" w:space="4" w:color="1A6BFF"/>
        </w:pBdr>
      </w:pPr>
      <w:r>
        <w:rPr>
          <w:rFonts w:ascii="Calibri" w:hAnsi="Calibri"/>
          <w:b/>
          <w:color w:val="1A6BFF"/>
          <w:sz w:val="22"/>
        </w:rPr>
        <w:t>FEATURES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Preprocessing pipeline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0D0D1A"/>
          <w:sz w:val="21"/>
        </w:rPr>
        <w:t>All preprocessing steps run before Tesseract. Each can be toggled independently from the sidebar. The recommended combination for most documents is: Adaptive Threshold + Denoise + Deskew + Remove Shadows + Upscale + Morph Clean + Border Pad.</w:t>
      </w:r>
    </w:p>
    <w:p>
      <w:pPr>
        <w:spacing w:before="60" w:after="20"/>
        <w:ind w:left="144"/>
      </w:pPr>
      <w:r>
        <w:rPr>
          <w:rFonts w:ascii="Calibri" w:hAnsi="Calibri"/>
          <w:b/>
          <w:color w:val="2C2C54"/>
          <w:sz w:val="21"/>
        </w:rPr>
        <w:t xml:space="preserve">Binarization modes (6)  </w:t>
      </w:r>
      <w:r>
        <w:rPr>
          <w:rFonts w:ascii="Calibri" w:hAnsi="Calibri"/>
          <w:color w:val="0D0D1A"/>
          <w:sz w:val="21"/>
        </w:rPr>
        <w:t>Adaptive Threshold — best for uneven lighting; CLAHE + Otsu — best for low contrast; Otsu Binarize — fast and effective on clean scans; Grayscale; Unsharp Mask; Sharpen; Original</w:t>
      </w:r>
    </w:p>
    <w:p>
      <w:pPr>
        <w:spacing w:before="60" w:after="20"/>
        <w:ind w:left="144"/>
      </w:pPr>
      <w:r>
        <w:rPr>
          <w:rFonts w:ascii="Calibri" w:hAnsi="Calibri"/>
          <w:b/>
          <w:color w:val="2C2C54"/>
          <w:sz w:val="21"/>
        </w:rPr>
        <w:t xml:space="preserve">Brightness / Contrast / Sharpness  </w:t>
      </w:r>
      <w:r>
        <w:rPr>
          <w:rFonts w:ascii="Calibri" w:hAnsi="Calibri"/>
          <w:color w:val="0D0D1A"/>
          <w:sz w:val="21"/>
        </w:rPr>
        <w:t>Pillow ImageEnhance sliders (0.5–3.0 range). Applied before all OpenCV operations.</w:t>
      </w:r>
    </w:p>
    <w:p>
      <w:pPr>
        <w:spacing w:before="60" w:after="20"/>
        <w:ind w:left="144"/>
      </w:pPr>
      <w:r>
        <w:rPr>
          <w:rFonts w:ascii="Calibri" w:hAnsi="Calibri"/>
          <w:b/>
          <w:color w:val="2C2C54"/>
          <w:sz w:val="21"/>
        </w:rPr>
        <w:t xml:space="preserve">Denoise  </w:t>
      </w:r>
      <w:r>
        <w:rPr>
          <w:rFonts w:ascii="Calibri" w:hAnsi="Calibri"/>
          <w:color w:val="0D0D1A"/>
          <w:sz w:val="21"/>
        </w:rPr>
        <w:t>OpenCV fastNlMeansDenoisingColored — removes JPEG compression artefacts and camera grain.</w:t>
      </w:r>
    </w:p>
    <w:p>
      <w:pPr>
        <w:spacing w:before="60" w:after="20"/>
        <w:ind w:left="144"/>
      </w:pPr>
      <w:r>
        <w:rPr>
          <w:rFonts w:ascii="Calibri" w:hAnsi="Calibri"/>
          <w:b/>
          <w:color w:val="2C2C54"/>
          <w:sz w:val="21"/>
        </w:rPr>
        <w:t xml:space="preserve">Auto-deskew  </w:t>
      </w:r>
      <w:r>
        <w:rPr>
          <w:rFonts w:ascii="Calibri" w:hAnsi="Calibri"/>
          <w:color w:val="0D0D1A"/>
          <w:sz w:val="21"/>
        </w:rPr>
        <w:t>Hough line transform detects the median text angle and corrects rotation automatically. Skips correction when tilt is under 0.3°.</w:t>
      </w:r>
    </w:p>
    <w:p>
      <w:pPr>
        <w:spacing w:before="60" w:after="20"/>
        <w:ind w:left="144"/>
      </w:pPr>
      <w:r>
        <w:rPr>
          <w:rFonts w:ascii="Calibri" w:hAnsi="Calibri"/>
          <w:b/>
          <w:color w:val="2C2C54"/>
          <w:sz w:val="21"/>
        </w:rPr>
        <w:t xml:space="preserve">Shadow removal  </w:t>
      </w:r>
      <w:r>
        <w:rPr>
          <w:rFonts w:ascii="Calibri" w:hAnsi="Calibri"/>
          <w:color w:val="0D0D1A"/>
          <w:sz w:val="21"/>
        </w:rPr>
        <w:t>Morphological dilation + median blur normalization removes dark gradients from page edges, folder shadows, and uneven scan lighting.</w:t>
      </w:r>
    </w:p>
    <w:p>
      <w:pPr>
        <w:spacing w:before="60" w:after="20"/>
        <w:ind w:left="144"/>
      </w:pPr>
      <w:r>
        <w:rPr>
          <w:rFonts w:ascii="Calibri" w:hAnsi="Calibri"/>
          <w:b/>
          <w:color w:val="2C2C54"/>
          <w:sz w:val="21"/>
        </w:rPr>
        <w:t xml:space="preserve">Upscaling  </w:t>
      </w:r>
      <w:r>
        <w:rPr>
          <w:rFonts w:ascii="Calibri" w:hAnsi="Calibri"/>
          <w:color w:val="0D0D1A"/>
          <w:sz w:val="21"/>
        </w:rPr>
        <w:t>Lanczos4 interpolation scales images narrower than 2000px up to 2000px width. Tesseract accuracy degrades sharply below ~150 DPI.</w:t>
      </w:r>
    </w:p>
    <w:p>
      <w:pPr>
        <w:spacing w:before="60" w:after="20"/>
        <w:ind w:left="144"/>
      </w:pPr>
      <w:r>
        <w:rPr>
          <w:rFonts w:ascii="Calibri" w:hAnsi="Calibri"/>
          <w:b/>
          <w:color w:val="2C2C54"/>
          <w:sz w:val="21"/>
        </w:rPr>
        <w:t xml:space="preserve">Morphological cleanup  </w:t>
      </w:r>
      <w:r>
        <w:rPr>
          <w:rFonts w:ascii="Calibri" w:hAnsi="Calibri"/>
          <w:color w:val="0D0D1A"/>
          <w:sz w:val="21"/>
        </w:rPr>
        <w:t>Morphological CLOSE fills broken character strokes; OPEN removes isolated noise dots. Applied after binarization.</w:t>
      </w:r>
    </w:p>
    <w:p>
      <w:pPr>
        <w:spacing w:before="60" w:after="20"/>
        <w:ind w:left="144"/>
      </w:pPr>
      <w:r>
        <w:rPr>
          <w:rFonts w:ascii="Calibri" w:hAnsi="Calibri"/>
          <w:b/>
          <w:color w:val="2C2C54"/>
          <w:sz w:val="21"/>
        </w:rPr>
        <w:t xml:space="preserve">White border padding  </w:t>
      </w:r>
      <w:r>
        <w:rPr>
          <w:rFonts w:ascii="Calibri" w:hAnsi="Calibri"/>
          <w:color w:val="0D0D1A"/>
          <w:sz w:val="21"/>
        </w:rPr>
        <w:t>Adds 30px white border around the image so Tesseract does not miss characters at the edges of the frame.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Tesseract engine configuration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PSM (Page Segmentation Mode) — 8 options: auto, single column, block, line, word, sparse, raw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OEM (OCR Engine Mode) — LSTM + Legacy, LSTM only, Legacy only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Multi-PSM mode — runs PSM 3, 6, 11, and selected mode in parallel; picks the result with the most alphanumeric content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Character whitelist — restrict recognition to specific characters (e.g. digits only for invoice amounts)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Preserve interword spacing — maintains original word spacing in output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Extra flags: tessedit_do_invert=0, textord_heavy_nr=1 for improved noise handling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Post-processing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Unicode normalization (NFKC) — converts smart quotes, ligatures, and non-standard characters to standard ASCII equivalents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Context-aware character fixes — corrects | → I, digit-O-digit → 0, digit-l-digit → 1, rn → m only in the correct context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Junk line removal — strips lines containing fewer than 2 alphanumeric characters; preserves paragraph breaks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Whitespace normalization — collapses multiple spaces and excessive blank lines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PDF support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Multi-page PDF processing via pdf2image + Poppler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Configurable render DPI (200–500; default 350)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Page-by-page progress bar during extraction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Output tagged with [PAGE n] markers for each page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Preview any page before extracting with the page slider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Output and export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Extracted text displayed in a scrollable monospace result box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Download as plain text (.txt) or Markdown (.md)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Download the processed image (.png) showing all applied transformations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Confidence heatmap — colour-coded bounding boxes (green ≥80%, amber 50–79%, red &lt;50%) overlaid on the image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Word confidence table — lists every word below 50% confidence with a visual bar; PDF mode shows aggregate summary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Line-by-line breakdown — expandable section showing each line with its line number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Stats row — word count, character count, line count, average confidence %, processing time</w:t>
      </w:r>
    </w:p>
    <w:p>
      <w:pPr>
        <w:spacing w:before="360" w:after="80"/>
        <w:pBdr>
          <w:bottom w:val="single" w:sz="6" w:space="4" w:color="1A6BFF"/>
        </w:pBdr>
      </w:pPr>
      <w:r>
        <w:rPr>
          <w:rFonts w:ascii="Calibri" w:hAnsi="Calibri"/>
          <w:b/>
          <w:color w:val="1A6BFF"/>
          <w:sz w:val="22"/>
        </w:rPr>
        <w:t>SETTINGS REFERENCE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Recommended settings by document 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540"/>
            <w:tcBorders>
              <w:top w:val="single" w:sz="4" w:space="0" w:color="1A6BFF"/>
              <w:bottom w:val="single" w:sz="4" w:space="0" w:color="1A6BFF"/>
              <w:left w:val="single" w:sz="4" w:space="0" w:color="1A6BFF"/>
              <w:right w:val="single" w:sz="4" w:space="0" w:color="1A6BF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Document type</w:t>
            </w:r>
          </w:p>
        </w:tc>
        <w:tc>
          <w:tcPr>
            <w:tcW w:type="dxa" w:w="2268"/>
            <w:shd w:val="clear" w:color="auto" w:fill="1A2540"/>
            <w:tcBorders>
              <w:top w:val="single" w:sz="4" w:space="0" w:color="1A6BFF"/>
              <w:bottom w:val="single" w:sz="4" w:space="0" w:color="1A6BFF"/>
              <w:left w:val="single" w:sz="4" w:space="0" w:color="1A6BFF"/>
              <w:right w:val="single" w:sz="4" w:space="0" w:color="1A6BF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Binarization</w:t>
            </w:r>
          </w:p>
        </w:tc>
        <w:tc>
          <w:tcPr>
            <w:tcW w:type="dxa" w:w="2268"/>
            <w:shd w:val="clear" w:color="auto" w:fill="1A2540"/>
            <w:tcBorders>
              <w:top w:val="single" w:sz="4" w:space="0" w:color="1A6BFF"/>
              <w:bottom w:val="single" w:sz="4" w:space="0" w:color="1A6BFF"/>
              <w:left w:val="single" w:sz="4" w:space="0" w:color="1A6BFF"/>
              <w:right w:val="single" w:sz="4" w:space="0" w:color="1A6BF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toggles</w:t>
            </w:r>
          </w:p>
        </w:tc>
        <w:tc>
          <w:tcPr>
            <w:tcW w:type="dxa" w:w="2268"/>
            <w:shd w:val="clear" w:color="auto" w:fill="1A2540"/>
            <w:tcBorders>
              <w:top w:val="single" w:sz="4" w:space="0" w:color="1A6BFF"/>
              <w:bottom w:val="single" w:sz="4" w:space="0" w:color="1A6BFF"/>
              <w:left w:val="single" w:sz="4" w:space="0" w:color="1A6BFF"/>
              <w:right w:val="single" w:sz="4" w:space="0" w:color="1A6BF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PSM</w:t>
            </w:r>
          </w:p>
        </w:tc>
      </w:tr>
      <w:tr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Printed document / book scan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Adaptive Threshold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Denoise, Deskew, Upscale, Morph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PSM 6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Phone photo of text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CLAHE + Otsu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Remove Shadows, Denoise, Upscale, Deskew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PSM 3</w:t>
            </w:r>
          </w:p>
        </w:tc>
      </w:tr>
      <w:tr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Invoice / receipt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Otsu Binarize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Upscale, Morph, Border Pad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PSM 6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Single line / caption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Adaptive Threshold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Upscale, Morph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PSM 7</w:t>
            </w:r>
          </w:p>
        </w:tc>
      </w:tr>
      <w:tr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ID card / serial number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CLAHE + Otsu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Upscale, Morph, Whitelist: digits+letters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PSM 7 or 8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Low contrast faded text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CLAHE + Otsu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Contrast boost, Denoise, Morph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PSM 6</w:t>
            </w:r>
          </w:p>
        </w:tc>
      </w:tr>
      <w:tr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Handwritten notes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Adaptive Threshold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Remove Shadows, Denoise, Deskew</w:t>
            </w:r>
          </w:p>
        </w:tc>
        <w:tc>
          <w:tcPr>
            <w:tcW w:type="dxa" w:w="2268"/>
            <w:shd w:val="clear" w:color="auto" w:fill="F4F6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PSM 6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2C2C54"/>
                <w:sz w:val="19"/>
              </w:rPr>
              <w:t>Multi-column newspaper / PDF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Adaptive Threshold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Deskew, Upscale, Morph, Multi-PSM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D0D1A"/>
                <w:sz w:val="19"/>
              </w:rPr>
              <w:t>PSM 4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PSM mode guide</w:t>
      </w:r>
    </w:p>
    <w:p>
      <w:pPr>
        <w:spacing w:before="40" w:after="20"/>
        <w:ind w:left="144"/>
      </w:pPr>
      <w:r>
        <w:rPr>
          <w:rFonts w:ascii="Consolas" w:hAnsi="Consolas"/>
          <w:b/>
          <w:color w:val="1A6BFF"/>
          <w:sz w:val="20"/>
        </w:rPr>
        <w:t xml:space="preserve">PSM 3  </w:t>
      </w:r>
      <w:r>
        <w:rPr>
          <w:rFonts w:ascii="Calibri" w:hAnsi="Calibri"/>
          <w:color w:val="0D0D1A"/>
          <w:sz w:val="21"/>
        </w:rPr>
        <w:t>Fully automatic page segmentation. Best default for unknown layouts.</w:t>
      </w:r>
    </w:p>
    <w:p>
      <w:pPr>
        <w:spacing w:before="40" w:after="20"/>
        <w:ind w:left="144"/>
      </w:pPr>
      <w:r>
        <w:rPr>
          <w:rFonts w:ascii="Consolas" w:hAnsi="Consolas"/>
          <w:b/>
          <w:color w:val="1A6BFF"/>
          <w:sz w:val="20"/>
        </w:rPr>
        <w:t xml:space="preserve">PSM 4  </w:t>
      </w:r>
      <w:r>
        <w:rPr>
          <w:rFonts w:ascii="Calibri" w:hAnsi="Calibri"/>
          <w:color w:val="0D0D1A"/>
          <w:sz w:val="21"/>
        </w:rPr>
        <w:t>Single column of text. Good for narrow documents and PDFs with one column.</w:t>
      </w:r>
    </w:p>
    <w:p>
      <w:pPr>
        <w:spacing w:before="40" w:after="20"/>
        <w:ind w:left="144"/>
      </w:pPr>
      <w:r>
        <w:rPr>
          <w:rFonts w:ascii="Consolas" w:hAnsi="Consolas"/>
          <w:b/>
          <w:color w:val="1A6BFF"/>
          <w:sz w:val="20"/>
        </w:rPr>
        <w:t xml:space="preserve">PSM 6  </w:t>
      </w:r>
      <w:r>
        <w:rPr>
          <w:rFonts w:ascii="Calibri" w:hAnsi="Calibri"/>
          <w:color w:val="0D0D1A"/>
          <w:sz w:val="21"/>
        </w:rPr>
        <w:t>Uniform block of text. Best for well-formatted printed documents.</w:t>
      </w:r>
    </w:p>
    <w:p>
      <w:pPr>
        <w:spacing w:before="40" w:after="20"/>
        <w:ind w:left="144"/>
      </w:pPr>
      <w:r>
        <w:rPr>
          <w:rFonts w:ascii="Consolas" w:hAnsi="Consolas"/>
          <w:b/>
          <w:color w:val="1A6BFF"/>
          <w:sz w:val="20"/>
        </w:rPr>
        <w:t xml:space="preserve">PSM 7  </w:t>
      </w:r>
      <w:r>
        <w:rPr>
          <w:rFonts w:ascii="Calibri" w:hAnsi="Calibri"/>
          <w:color w:val="0D0D1A"/>
          <w:sz w:val="21"/>
        </w:rPr>
        <w:t>Single text line. Use for captions, headings, single-line inputs.</w:t>
      </w:r>
    </w:p>
    <w:p>
      <w:pPr>
        <w:spacing w:before="40" w:after="20"/>
        <w:ind w:left="144"/>
      </w:pPr>
      <w:r>
        <w:rPr>
          <w:rFonts w:ascii="Consolas" w:hAnsi="Consolas"/>
          <w:b/>
          <w:color w:val="1A6BFF"/>
          <w:sz w:val="20"/>
        </w:rPr>
        <w:t xml:space="preserve">PSM 8  </w:t>
      </w:r>
      <w:r>
        <w:rPr>
          <w:rFonts w:ascii="Calibri" w:hAnsi="Calibri"/>
          <w:color w:val="0D0D1A"/>
          <w:sz w:val="21"/>
        </w:rPr>
        <w:t>Single word. Use for highly cropped images with one word.</w:t>
      </w:r>
    </w:p>
    <w:p>
      <w:pPr>
        <w:spacing w:before="40" w:after="20"/>
        <w:ind w:left="144"/>
      </w:pPr>
      <w:r>
        <w:rPr>
          <w:rFonts w:ascii="Consolas" w:hAnsi="Consolas"/>
          <w:b/>
          <w:color w:val="1A6BFF"/>
          <w:sz w:val="20"/>
        </w:rPr>
        <w:t xml:space="preserve">PSM 11  </w:t>
      </w:r>
      <w:r>
        <w:rPr>
          <w:rFonts w:ascii="Calibri" w:hAnsi="Calibri"/>
          <w:color w:val="0D0D1A"/>
          <w:sz w:val="21"/>
        </w:rPr>
        <w:t>Sparse text. Finds as much text as possible regardless of layout.</w:t>
      </w:r>
    </w:p>
    <w:p>
      <w:pPr>
        <w:spacing w:before="40" w:after="20"/>
        <w:ind w:left="144"/>
      </w:pPr>
      <w:r>
        <w:rPr>
          <w:rFonts w:ascii="Consolas" w:hAnsi="Consolas"/>
          <w:b/>
          <w:color w:val="1A6BFF"/>
          <w:sz w:val="20"/>
        </w:rPr>
        <w:t xml:space="preserve">PSM 12  </w:t>
      </w:r>
      <w:r>
        <w:rPr>
          <w:rFonts w:ascii="Calibri" w:hAnsi="Calibri"/>
          <w:color w:val="0D0D1A"/>
          <w:sz w:val="21"/>
        </w:rPr>
        <w:t>Sparse text with OSD. PSM 11 with orientation detection.</w:t>
      </w:r>
    </w:p>
    <w:p>
      <w:pPr>
        <w:spacing w:before="40" w:after="20"/>
        <w:ind w:left="144"/>
      </w:pPr>
      <w:r>
        <w:rPr>
          <w:rFonts w:ascii="Consolas" w:hAnsi="Consolas"/>
          <w:b/>
          <w:color w:val="1A6BFF"/>
          <w:sz w:val="20"/>
        </w:rPr>
        <w:t xml:space="preserve">PSM 13  </w:t>
      </w:r>
      <w:r>
        <w:rPr>
          <w:rFonts w:ascii="Calibri" w:hAnsi="Calibri"/>
          <w:color w:val="0D0D1A"/>
          <w:sz w:val="21"/>
        </w:rPr>
        <w:t>Raw line. Treats image as a single raw text line, bypassing hacks.</w:t>
      </w:r>
    </w:p>
    <w:p>
      <w:pPr>
        <w:spacing w:before="360" w:after="80"/>
        <w:pBdr>
          <w:bottom w:val="single" w:sz="6" w:space="4" w:color="1A6BFF"/>
        </w:pBdr>
      </w:pPr>
      <w:r>
        <w:rPr>
          <w:rFonts w:ascii="Calibri" w:hAnsi="Calibri"/>
          <w:b/>
          <w:color w:val="1A6BFF"/>
          <w:sz w:val="22"/>
        </w:rPr>
        <w:t>TROUBLESHOOTING</w:t>
      </w: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TesseractNotFoundError</w:t>
      </w:r>
    </w:p>
    <w:p>
      <w:pPr>
        <w:spacing w:before="40" w:after="80"/>
      </w:pPr>
      <w:r>
        <w:rPr>
          <w:rFonts w:ascii="Calibri" w:hAnsi="Calibri"/>
          <w:b w:val="0"/>
          <w:i/>
          <w:color w:val="555577"/>
          <w:sz w:val="21"/>
        </w:rPr>
        <w:t>Tesseract binary is not installed or the path in ocr_app.py is wrong.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Run  where tesseract  in Command Prompt to find the exact path.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Open ocr_app.py and update the  tesseract_cmd  variable at the top.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Alternatively, add the Tesseract directory to your system PATH environment variable.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PDFInfoNotInstalledError</w:t>
      </w:r>
    </w:p>
    <w:p>
      <w:pPr>
        <w:spacing w:before="40" w:after="80"/>
      </w:pPr>
      <w:r>
        <w:rPr>
          <w:rFonts w:ascii="Calibri" w:hAnsi="Calibri"/>
          <w:b w:val="0"/>
          <w:i/>
          <w:color w:val="555577"/>
          <w:sz w:val="21"/>
        </w:rPr>
        <w:t>Poppler is not installed or POPPLER_PATH points to the wrong folder.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Download from  https://github.com/oschwartz10612/poppler-windows/releases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Extract and note the full path to the  bin  folder (contains pdfinfo.exe).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Verify:  "C:\poppler\Library\bin\pdfinfo.exe" --version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Update  POPPLER_PATH  in ocr_app.py to match.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Low confidence score (&lt; 50%)</w:t>
      </w:r>
    </w:p>
    <w:p>
      <w:pPr>
        <w:spacing w:before="40" w:after="80"/>
      </w:pPr>
      <w:r>
        <w:rPr>
          <w:rFonts w:ascii="Calibri" w:hAnsi="Calibri"/>
          <w:b w:val="0"/>
          <w:i/>
          <w:color w:val="555577"/>
          <w:sz w:val="21"/>
        </w:rPr>
        <w:t>The image quality is insufficient for reliable text recognition.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Enable Remove Shadows — fixes dark edges from scanning.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Switch binarization to CLAHE + Otsu for low-contrast images.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Increase Contrast slider to 1.5–2.0.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Enable Upscale to ensure the image is at least 2000px wide.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For PDFs, increase render DPI to 400 or 450.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Enable Multi-PSM mode to try multiple layout interpretations.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No text detected</w:t>
      </w:r>
    </w:p>
    <w:p>
      <w:pPr>
        <w:spacing w:before="40" w:after="80"/>
      </w:pPr>
      <w:r>
        <w:rPr>
          <w:rFonts w:ascii="Calibri" w:hAnsi="Calibri"/>
          <w:b w:val="0"/>
          <w:i/>
          <w:color w:val="555577"/>
          <w:sz w:val="21"/>
        </w:rPr>
        <w:t>Tesseract could not find any text regions in the processed image.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Try a different binarization mode — Adaptive Threshold works on most images.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Disable Denoise if the image is already clean (it can blur thin text).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Disable Border Pad and try again.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Try PSM 11 (sparse text) for images where text is scattered across the page.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Check the Processed tab — if the image is all black or all white, adjust brightness/contrast.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Characters misread (O vs 0, l vs 1, | vs I)</w:t>
      </w:r>
    </w:p>
    <w:p>
      <w:pPr>
        <w:spacing w:before="40" w:after="80"/>
      </w:pPr>
      <w:r>
        <w:rPr>
          <w:rFonts w:ascii="Calibri" w:hAnsi="Calibri"/>
          <w:b w:val="0"/>
          <w:i/>
          <w:color w:val="555577"/>
          <w:sz w:val="21"/>
        </w:rPr>
        <w:t>Common Tesseract substitution errors on low-resolution or stylised fonts.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Enable Fix common OCR errors in Post-processing (on by default).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Use the Character whitelist to restrict recognition (e.g. digits only).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For numeric data: whitelist  0123456789.,  to eliminate letter confusion.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Increase DPI (for PDFs) or enable Upscale (for images).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2C2C54"/>
          <w:sz w:val="21"/>
        </w:rPr>
        <w:t>Skewed or rotated output</w:t>
      </w:r>
    </w:p>
    <w:p>
      <w:pPr>
        <w:spacing w:before="40" w:after="80"/>
      </w:pPr>
      <w:r>
        <w:rPr>
          <w:rFonts w:ascii="Calibri" w:hAnsi="Calibri"/>
          <w:b w:val="0"/>
          <w:i/>
          <w:color w:val="555577"/>
          <w:sz w:val="21"/>
        </w:rPr>
        <w:t>The source image is tilted and Deskew did not fully correct it.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Enable Deskew in the sidebar (on by default).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For severely rotated images (&gt; 45°), pre-rotate the image before uploading.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Enable Remove Shadows — shadows on a white page can confuse the angle detector.</w:t>
      </w:r>
    </w:p>
    <w:p>
      <w:pPr>
        <w:spacing w:after="40"/>
      </w:pPr>
    </w:p>
    <w:p>
      <w:pPr>
        <w:spacing w:before="360" w:after="80"/>
        <w:pBdr>
          <w:bottom w:val="single" w:sz="6" w:space="4" w:color="1A6BFF"/>
        </w:pBdr>
      </w:pPr>
      <w:r>
        <w:rPr>
          <w:rFonts w:ascii="Calibri" w:hAnsi="Calibri"/>
          <w:b/>
          <w:color w:val="1A6BFF"/>
          <w:sz w:val="22"/>
        </w:rPr>
        <w:t>PROJECT STRUCTURE</w:t>
      </w:r>
    </w:p>
    <w:p>
      <w:pPr>
        <w:spacing w:before="60" w:after="60"/>
        <w:ind w:left="288"/>
        <w:shd w:val="clear" w:color="auto" w:fill="EEF0FF"/>
      </w:pPr>
      <w:r>
        <w:rPr>
          <w:rFonts w:ascii="Consolas" w:hAnsi="Consolas"/>
          <w:color w:val="0A3070"/>
          <w:sz w:val="18"/>
        </w:rPr>
        <w:t>OCR/</w:t>
      </w:r>
    </w:p>
    <w:p>
      <w:pPr>
        <w:spacing w:before="60" w:after="60"/>
        <w:ind w:left="288"/>
        <w:shd w:val="clear" w:color="auto" w:fill="EEF0FF"/>
      </w:pPr>
      <w:r>
        <w:rPr>
          <w:rFonts w:ascii="Consolas" w:hAnsi="Consolas"/>
          <w:color w:val="0A3070"/>
          <w:sz w:val="18"/>
        </w:rPr>
        <w:t>├── ocr_app.py          Main application — all logic in one file</w:t>
      </w:r>
    </w:p>
    <w:p>
      <w:pPr>
        <w:spacing w:before="60" w:after="60"/>
        <w:ind w:left="288"/>
        <w:shd w:val="clear" w:color="auto" w:fill="EEF0FF"/>
      </w:pPr>
      <w:r>
        <w:rPr>
          <w:rFonts w:ascii="Consolas" w:hAnsi="Consolas"/>
          <w:color w:val="0A3070"/>
          <w:sz w:val="18"/>
        </w:rPr>
        <w:t>├── requirements.txt    Python package dependencies</w:t>
      </w:r>
    </w:p>
    <w:p>
      <w:pPr>
        <w:spacing w:before="60" w:after="60"/>
        <w:ind w:left="288"/>
        <w:shd w:val="clear" w:color="auto" w:fill="EEF0FF"/>
      </w:pPr>
      <w:r>
        <w:rPr>
          <w:rFonts w:ascii="Consolas" w:hAnsi="Consolas"/>
          <w:color w:val="0A3070"/>
          <w:sz w:val="18"/>
        </w:rPr>
        <w:t>└── README.docx         This document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0D0D1A"/>
          <w:sz w:val="21"/>
        </w:rPr>
        <w:t>The entire application is self-contained in ocr_app.py. There are no separate modules, config files, or asset folders required. The only external dependencies are the Tesseract binary and (optionally) Poppler.</w:t>
      </w:r>
    </w:p>
    <w:p>
      <w:pPr>
        <w:spacing w:before="360" w:after="80"/>
        <w:pBdr>
          <w:bottom w:val="single" w:sz="6" w:space="4" w:color="1A6BFF"/>
        </w:pBdr>
      </w:pPr>
      <w:r>
        <w:rPr>
          <w:rFonts w:ascii="Calibri" w:hAnsi="Calibri"/>
          <w:b/>
          <w:color w:val="1A6BFF"/>
          <w:sz w:val="22"/>
        </w:rPr>
        <w:t>HOW IT WORKS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0D0D1A"/>
          <w:sz w:val="21"/>
        </w:rPr>
        <w:t>The application processes each file through five sequential stages:</w:t>
      </w:r>
    </w:p>
    <w:p>
      <w:pPr>
        <w:spacing w:before="100" w:after="40"/>
      </w:pPr>
      <w:r>
        <w:rPr>
          <w:rFonts w:ascii="Calibri" w:hAnsi="Calibri"/>
          <w:b/>
          <w:color w:val="1A6BFF"/>
          <w:sz w:val="21"/>
        </w:rPr>
        <w:t xml:space="preserve">1.  Upload  </w:t>
      </w:r>
      <w:r>
        <w:rPr>
          <w:rFonts w:ascii="Calibri" w:hAnsi="Calibri"/>
          <w:color w:val="0D0D1A"/>
          <w:sz w:val="21"/>
        </w:rPr>
        <w:t>Streamlit reads the uploaded file into memory. Images are opened with Pillow. PDFs are converted page-by-page to PIL Image objects using pdf2image and Poppler at the configured DPI.</w:t>
      </w:r>
    </w:p>
    <w:p>
      <w:pPr>
        <w:spacing w:before="100" w:after="40"/>
      </w:pPr>
      <w:r>
        <w:rPr>
          <w:rFonts w:ascii="Calibri" w:hAnsi="Calibri"/>
          <w:b/>
          <w:color w:val="1A6BFF"/>
          <w:sz w:val="21"/>
        </w:rPr>
        <w:t xml:space="preserve">2.  Preprocessing  </w:t>
      </w:r>
      <w:r>
        <w:rPr>
          <w:rFonts w:ascii="Calibri" w:hAnsi="Calibri"/>
          <w:color w:val="0D0D1A"/>
          <w:sz w:val="21"/>
        </w:rPr>
        <w:t>The image is passed through the configurable OpenCV and Pillow pipeline: brightness/contrast/sharpness adjustment → upscaling → shadow removal → denoising → deskewing → binarization mode → morphological cleanup → border padding. Each step is applied only if its sidebar toggle is enabled.</w:t>
      </w:r>
    </w:p>
    <w:p>
      <w:pPr>
        <w:spacing w:before="100" w:after="40"/>
      </w:pPr>
      <w:r>
        <w:rPr>
          <w:rFonts w:ascii="Calibri" w:hAnsi="Calibri"/>
          <w:b/>
          <w:color w:val="1A6BFF"/>
          <w:sz w:val="21"/>
        </w:rPr>
        <w:t xml:space="preserve">3.  OCR (Tesseract 5)  </w:t>
      </w:r>
      <w:r>
        <w:rPr>
          <w:rFonts w:ascii="Calibri" w:hAnsi="Calibri"/>
          <w:color w:val="0D0D1A"/>
          <w:sz w:val="21"/>
        </w:rPr>
        <w:t>The preprocessed image is passed to Tesseract via pytesseract. In standard mode, a single run with the selected PSM and OEM is performed. In Multi-PSM mode, four runs are performed in parallel and the result with the highest alphanumeric character count is selected. image_to_data() is called separately to obtain per-word confidence scores and bounding box coordinates.</w:t>
      </w:r>
    </w:p>
    <w:p>
      <w:pPr>
        <w:spacing w:before="100" w:after="40"/>
      </w:pPr>
      <w:r>
        <w:rPr>
          <w:rFonts w:ascii="Calibri" w:hAnsi="Calibri"/>
          <w:b/>
          <w:color w:val="1A6BFF"/>
          <w:sz w:val="21"/>
        </w:rPr>
        <w:t xml:space="preserve">4.  Post-processing  </w:t>
      </w:r>
      <w:r>
        <w:rPr>
          <w:rFonts w:ascii="Calibri" w:hAnsi="Calibri"/>
          <w:color w:val="0D0D1A"/>
          <w:sz w:val="21"/>
        </w:rPr>
        <w:t>The raw text is normalized with unicodedata.normalize(NFKC), then context-aware regex substitutions fix common character errors. Junk lines (fewer than 2 alphanumeric characters) are removed if enabled. Multiple spaces and excessive blank lines are collapsed.</w:t>
      </w:r>
    </w:p>
    <w:p>
      <w:pPr>
        <w:spacing w:before="100" w:after="40"/>
      </w:pPr>
      <w:r>
        <w:rPr>
          <w:rFonts w:ascii="Calibri" w:hAnsi="Calibri"/>
          <w:b/>
          <w:color w:val="1A6BFF"/>
          <w:sz w:val="21"/>
        </w:rPr>
        <w:t xml:space="preserve">5.  Output  </w:t>
      </w:r>
      <w:r>
        <w:rPr>
          <w:rFonts w:ascii="Calibri" w:hAnsi="Calibri"/>
          <w:color w:val="0D0D1A"/>
          <w:sz w:val="21"/>
        </w:rPr>
        <w:t>The cleaned text is displayed in a scrollable box. Stats (word count, character count, line count, confidence, time) are computed from the text and Tesseract data. The confidence heatmap draws colour-coded rectangles using OpenCV onto the processed image. Downloads are served as in-memory byte buffers — nothing is written to disk.</w:t>
      </w:r>
    </w:p>
    <w:p>
      <w:pPr>
        <w:spacing w:before="360" w:after="80"/>
        <w:pBdr>
          <w:bottom w:val="single" w:sz="6" w:space="4" w:color="1A6BFF"/>
        </w:pBdr>
      </w:pPr>
      <w:r>
        <w:rPr>
          <w:rFonts w:ascii="Calibri" w:hAnsi="Calibri"/>
          <w:b/>
          <w:color w:val="1A6BFF"/>
          <w:sz w:val="22"/>
        </w:rPr>
        <w:t>KNOWN LIMITATIONS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Language support — only English is configured. Additional languages require installing the corresponding Tesseract language pack (e.g. tesseract-ocr-urd for Urdu) and updating the lang parameter in run_ocr().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Handwritten text — accuracy on cursive or irregular handwriting is limited with Tesseract. Consider EasyOCR or a vision-language model API for handwriting.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Complex layouts — multi-column documents with mixed text and images may produce interleaved output. Use PSM 4 or PSM 3 for best results, or pre-crop the image to the text region.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Large PDFs — very large PDFs (50+ pages) at high DPI (400+) can consume significant memory. Process in batches or reduce DPI for large files.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Per-word confidence for PDFs — the word confidence table shows aggregate stats for PDFs. Per-word breakdown is only available for single image inputs.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0D0D1A"/>
          <w:sz w:val="21"/>
        </w:rPr>
        <w:t>Windows only — path configuration uses Windows conventions. Linux/macOS users should update tesseract_cmd to the output of  which tesseract  and remove the POPPLER_PATH setting (Poppler is typically on PATH on those platforms).</w:t>
      </w:r>
    </w:p>
    <w:p>
      <w:pPr>
        <w:spacing w:after="4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2FA"/>
            <w:tcBorders>
              <w:top w:val="single" w:sz="4" w:space="0" w:color="CCCCDD"/>
              <w:bottom w:val="single" w:sz="4" w:space="0" w:color="CCCCDD"/>
              <w:left w:val="single" w:sz="4" w:space="0" w:color="CCCCDD"/>
              <w:right w:val="single" w:sz="4" w:space="0" w:color="CCCCDD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color w:val="555577"/>
                <w:sz w:val="18"/>
              </w:rPr>
              <w:t>OCR Studio — Final Edition  ·  Built with Streamlit, Tesseract 5, OpenCV 4, Pillow, and pdf2image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