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07FA" w14:textId="63202B9C" w:rsidR="00631AA7" w:rsidRDefault="00631AA7" w:rsidP="00631AA7">
      <w:pPr>
        <w:pStyle w:val="Heading3"/>
        <w:shd w:val="clear" w:color="auto" w:fill="FFFFFF"/>
        <w:spacing w:before="0" w:beforeAutospacing="0" w:after="30" w:afterAutospacing="0" w:line="285" w:lineRule="atLeast"/>
        <w:ind w:left="150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 w:rsidRPr="00631AA7">
        <w:rPr>
          <w:rFonts w:ascii="Arial" w:hAnsi="Arial" w:cs="Arial"/>
          <w:b w:val="0"/>
          <w:bCs w:val="0"/>
          <w:color w:val="222222"/>
          <w:sz w:val="22"/>
          <w:szCs w:val="22"/>
        </w:rPr>
        <w:fldChar w:fldCharType="begin"/>
      </w:r>
      <w:r w:rsidRPr="00631AA7">
        <w:rPr>
          <w:rFonts w:ascii="Arial" w:hAnsi="Arial" w:cs="Arial"/>
          <w:b w:val="0"/>
          <w:bCs w:val="0"/>
          <w:color w:val="222222"/>
          <w:sz w:val="22"/>
          <w:szCs w:val="22"/>
        </w:rPr>
        <w:instrText xml:space="preserve"> HYPERLINK "https://www.researchgate.net/profile/Alireza-Bahmani/publication/364952431_Methods_of_Diagnosis_and_Treatment_of_MS_Disease_Based_on_a_Clinical_Trial_The_Original_Article/links/636070f76e0d367d91e54df7/Methods-of-Diagnosis-and-Treatment-of-MS-Disease-Based-on-a-Clinical-Trial-The-Original-Article.pdf" </w:instrText>
      </w:r>
      <w:r w:rsidRPr="00631AA7">
        <w:rPr>
          <w:rFonts w:ascii="Arial" w:hAnsi="Arial" w:cs="Arial"/>
          <w:b w:val="0"/>
          <w:bCs w:val="0"/>
          <w:color w:val="222222"/>
          <w:sz w:val="22"/>
          <w:szCs w:val="22"/>
        </w:rPr>
        <w:fldChar w:fldCharType="separate"/>
      </w:r>
      <w:r w:rsidRPr="00631AA7">
        <w:rPr>
          <w:rStyle w:val="Hyperlink"/>
          <w:rFonts w:ascii="Arial" w:hAnsi="Arial" w:cs="Arial"/>
          <w:b w:val="0"/>
          <w:bCs w:val="0"/>
          <w:color w:val="1A0DAB"/>
          <w:sz w:val="22"/>
          <w:szCs w:val="22"/>
        </w:rPr>
        <w:t>Methods of </w:t>
      </w:r>
      <w:r w:rsidRPr="00631AA7">
        <w:rPr>
          <w:rStyle w:val="Hyperlink"/>
          <w:rFonts w:ascii="Arial" w:hAnsi="Arial" w:cs="Arial"/>
          <w:color w:val="1A0DAB"/>
          <w:sz w:val="22"/>
          <w:szCs w:val="22"/>
        </w:rPr>
        <w:t>diagnosis </w:t>
      </w:r>
      <w:r w:rsidRPr="00631AA7">
        <w:rPr>
          <w:rStyle w:val="Hyperlink"/>
          <w:rFonts w:ascii="Arial" w:hAnsi="Arial" w:cs="Arial"/>
          <w:b w:val="0"/>
          <w:bCs w:val="0"/>
          <w:color w:val="1A0DAB"/>
          <w:sz w:val="22"/>
          <w:szCs w:val="22"/>
        </w:rPr>
        <w:t>and treatment of </w:t>
      </w:r>
      <w:r w:rsidRPr="00631AA7">
        <w:rPr>
          <w:rStyle w:val="Hyperlink"/>
          <w:rFonts w:ascii="Arial" w:hAnsi="Arial" w:cs="Arial"/>
          <w:color w:val="1A0DAB"/>
          <w:sz w:val="22"/>
          <w:szCs w:val="22"/>
        </w:rPr>
        <w:t>MS </w:t>
      </w:r>
      <w:r w:rsidRPr="00631AA7">
        <w:rPr>
          <w:rStyle w:val="Hyperlink"/>
          <w:rFonts w:ascii="Arial" w:hAnsi="Arial" w:cs="Arial"/>
          <w:b w:val="0"/>
          <w:bCs w:val="0"/>
          <w:color w:val="1A0DAB"/>
          <w:sz w:val="22"/>
          <w:szCs w:val="22"/>
        </w:rPr>
        <w:t>disease based on a clinical trial</w:t>
      </w:r>
      <w:r w:rsidRPr="00631AA7">
        <w:rPr>
          <w:rFonts w:ascii="Arial" w:hAnsi="Arial" w:cs="Arial"/>
          <w:b w:val="0"/>
          <w:bCs w:val="0"/>
          <w:color w:val="222222"/>
          <w:sz w:val="22"/>
          <w:szCs w:val="22"/>
        </w:rPr>
        <w:fldChar w:fldCharType="end"/>
      </w:r>
    </w:p>
    <w:p w14:paraId="540A3765" w14:textId="5245923E" w:rsidR="00631AA7" w:rsidRPr="00631AA7" w:rsidRDefault="00631AA7" w:rsidP="00631AA7">
      <w:pPr>
        <w:pStyle w:val="Heading3"/>
        <w:shd w:val="clear" w:color="auto" w:fill="FFFFFF"/>
        <w:spacing w:before="0" w:beforeAutospacing="0" w:after="30" w:afterAutospacing="0" w:line="285" w:lineRule="atLeast"/>
        <w:ind w:left="150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>Keywords :</w:t>
      </w:r>
      <w:proofErr w:type="gramEnd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>ms</w:t>
      </w:r>
      <w:proofErr w:type="spellEnd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>mri</w:t>
      </w:r>
      <w:proofErr w:type="spellEnd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>imaging,inflammatory</w:t>
      </w:r>
      <w:proofErr w:type="spellEnd"/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 disease</w:t>
      </w:r>
    </w:p>
    <w:p w14:paraId="126DEA8F" w14:textId="1DCC1C16" w:rsidR="00631AA7" w:rsidRPr="00E24B28" w:rsidRDefault="00631AA7" w:rsidP="00631A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fa-IR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روش‌های تشخیص و درمان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ام اس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78EDCB3" w14:textId="1DCC1C16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موضوع مقاله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br/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مقاله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روش‌های مدرن تشخیص و درمان ام‌اس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بررسی کرده و بر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آزمایش‌های بالینی و فناوری‌های تصویربرداری جدید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تمرکز دارد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F5FAB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روش‌های تشخیصی مورد بررسی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59F29" w14:textId="78337FEB" w:rsidR="00E24B28" w:rsidRP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E24B28">
        <w:rPr>
          <w:rFonts w:ascii="Tahoma" w:eastAsia="Times New Roman" w:hAnsi="Tahoma" w:cs="Tahoma"/>
          <w:sz w:val="24"/>
          <w:szCs w:val="24"/>
        </w:rPr>
        <w:t>⃣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MRI (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تصویربرداری تشدید مغناطیسی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7C375" w14:textId="77777777" w:rsidR="00E24B28" w:rsidRPr="00E24B28" w:rsidRDefault="00E24B28" w:rsidP="00631AA7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استاندارد طلایی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تشخیص ضایعات مغزی و نخاعی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237FE" w14:textId="77777777" w:rsidR="00E24B28" w:rsidRPr="00E24B28" w:rsidRDefault="00E24B28" w:rsidP="00E24B28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پیشرفت‌های جدید مانند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MRI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 کنتراست بالا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پروتکل‌های دقیق‌تر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دقت را افزایش داده‌اند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AF8F8" w14:textId="1F245093" w:rsidR="00E24B28" w:rsidRP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E24B28">
        <w:rPr>
          <w:rFonts w:ascii="Tahoma" w:eastAsia="Times New Roman" w:hAnsi="Tahoma" w:cs="Tahoma"/>
          <w:sz w:val="24"/>
          <w:szCs w:val="24"/>
        </w:rPr>
        <w:t>⃣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آنالیز مایع مغزی‌نخاعی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proofErr w:type="gram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CSF Analysis)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9E18EF" w14:textId="77777777" w:rsidR="00E24B28" w:rsidRPr="00E24B28" w:rsidRDefault="00E24B28" w:rsidP="00631AA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بررسی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باندهای الیگوکلونال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(Oligoclonal Bands - OCBs)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برای تأیید تشخیص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F76AC" w14:textId="77777777" w:rsidR="00E24B28" w:rsidRPr="00E24B28" w:rsidRDefault="00E24B28" w:rsidP="00631AA7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۹۰٪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بیماران ام‌اس، این باندها مثبت هستند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8630D" w14:textId="6FCEDCFD" w:rsidR="00E24B28" w:rsidRPr="00E24B28" w:rsidRDefault="00631AA7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24B28" w:rsidRPr="00E24B28">
        <w:rPr>
          <w:rFonts w:ascii="Times New Roman" w:eastAsia="Times New Roman" w:hAnsi="Times New Roman" w:cs="Times New Roman"/>
          <w:sz w:val="24"/>
          <w:szCs w:val="24"/>
        </w:rPr>
        <w:t>3️</w:t>
      </w:r>
      <w:r w:rsidR="00E24B28" w:rsidRPr="00E24B28">
        <w:rPr>
          <w:rFonts w:ascii="Tahoma" w:eastAsia="Times New Roman" w:hAnsi="Tahoma" w:cs="Tahoma"/>
          <w:sz w:val="24"/>
          <w:szCs w:val="24"/>
        </w:rPr>
        <w:t>⃣</w:t>
      </w:r>
      <w:r w:rsidR="00E24B28"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28"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بیومارکرهای خون و ژنتیکی</w:t>
      </w:r>
      <w:r w:rsidR="00E24B28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proofErr w:type="gramStart"/>
      <w:r w:rsidR="00E24B28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="00E24B28"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772CB6E5" w14:textId="77777777" w:rsidR="00E24B28" w:rsidRPr="00E24B28" w:rsidRDefault="00E24B28" w:rsidP="00E24B28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NfL</w:t>
      </w:r>
      <w:proofErr w:type="spellEnd"/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(Neurofilament Light Chain)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نشان‌دهنده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تخریب عصبی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ام‌اس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172D8" w14:textId="77777777" w:rsidR="00E24B28" w:rsidRPr="00E24B28" w:rsidRDefault="00E24B28" w:rsidP="00E24B28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چک کردن نشانگرهای التهابی و خودایمنی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تشخیص زودهنگام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F817D" w14:textId="381754A3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E24B28">
        <w:rPr>
          <w:rFonts w:ascii="Tahoma" w:eastAsia="Times New Roman" w:hAnsi="Tahoma" w:cs="Tahoma"/>
          <w:sz w:val="24"/>
          <w:szCs w:val="24"/>
        </w:rPr>
        <w:t>⃣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   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هوش مصنوعی در تشخیص ام‌اس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277B04" w14:textId="77777777" w:rsidR="00E24B28" w:rsidRPr="00E24B28" w:rsidRDefault="00E24B28" w:rsidP="00E24B28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استفاده از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الگوریتم‌های یادگیری ماشین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تشخیص الگوهای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MRI.</w:t>
      </w:r>
    </w:p>
    <w:p w14:paraId="36A723CB" w14:textId="77777777" w:rsidR="00E24B28" w:rsidRPr="00E24B28" w:rsidRDefault="00E24B28" w:rsidP="00E24B28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دقت تشخیص با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برخی مطالعات تا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۹۵٪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افزایش یافته است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4E655" w14:textId="77777777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جمع‌بندی مقاله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D51E93" w14:textId="77777777" w:rsidR="00E24B28" w:rsidRPr="00E24B28" w:rsidRDefault="00E24B28" w:rsidP="00E24B28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MRI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همچنان مهم‌ترین ابزار تشخیص ام‌اس است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اما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بیومارکرهای جدید و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نقش مهمی در بهبود تشخیص دارند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2C320" w14:textId="77777777" w:rsidR="00E24B28" w:rsidRPr="00E24B28" w:rsidRDefault="00E24B28" w:rsidP="00E24B28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ترکیب روش‌های مختلف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(MRI +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آزمایش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CSF +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بیومارکرها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دقت تشخیص را افزایش می‌دهد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44E4E" w14:textId="77777777" w:rsidR="00E24B28" w:rsidRPr="00E24B28" w:rsidRDefault="00E24B28" w:rsidP="00E24B28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استفاده از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الگوریتم‌های یادگیری ماشین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می‌تواند روند تشخیص را سریع‌تر و دقیق‌تر کند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6DBC2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DAC69EE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1EDBEC4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41E369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7AE33CF" w14:textId="77777777" w:rsid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47BB6B" w14:textId="299F6972" w:rsidR="00E24B28" w:rsidRPr="00E24B28" w:rsidRDefault="00E24B28" w:rsidP="00E24B2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نقش هوش مصنوعی در تشخیص ام‌اس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مقایسه روش‌های مختلف و دقت آن‌ها در تشخیص</w:t>
      </w:r>
    </w:p>
    <w:p w14:paraId="775F7263" w14:textId="78B7425F" w:rsidR="00E24B28" w:rsidRPr="00E24B28" w:rsidRDefault="00E24B28" w:rsidP="00E24B2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نقش هوش مصنوعی در تشخیص ام‌اس</w:t>
      </w:r>
    </w:p>
    <w:p w14:paraId="23B43D66" w14:textId="297A379D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MRI +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یادگیری ماشین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A4283A" w14:textId="77777777" w:rsidR="00E24B28" w:rsidRPr="00E24B28" w:rsidRDefault="00E24B28" w:rsidP="00E24B28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الگوریتم‌های یادگیری ماشین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(ML)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تحلیل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تصاویر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MRI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استفاده شده‌اند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81F6C" w14:textId="77777777" w:rsidR="00E24B28" w:rsidRPr="00E24B28" w:rsidRDefault="00E24B28" w:rsidP="00E24B28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شبکه‌های عصبی عمیق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(Deep Learning)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قادر به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تشخیص الگوهای پیچیده در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MRI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هستند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A50B9" w14:textId="77777777" w:rsidR="00E24B28" w:rsidRPr="00E24B28" w:rsidRDefault="00E24B28" w:rsidP="00E24B28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دقت مدل‌های هوش مصنوعی در برخی موارد تا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۹۵٪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گزارش شده است​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77E8F" w14:textId="50B45AAD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مدل‌های پیش‌بینی کننده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EF403" w14:textId="77777777" w:rsidR="00E24B28" w:rsidRPr="00E24B28" w:rsidRDefault="00E24B28" w:rsidP="00E24B28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بیومارکرهای خونی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داده‌های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MRI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مدل‌های ترکیبی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استفاده می‌شود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3FC8A" w14:textId="77777777" w:rsidR="00E24B28" w:rsidRPr="00E24B28" w:rsidRDefault="00E24B28" w:rsidP="00E24B28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هوش مصنوعی می‌تواند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الگوهای نامرئی برای پزشکان را کشف کند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به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تشخیص زودهنگام کمک کند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14:paraId="7CEC438C" w14:textId="3207741E" w:rsidR="00E24B28" w:rsidRPr="00E24B28" w:rsidRDefault="00E24B28" w:rsidP="00E24B2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مقایسه روش‌های تشخیصی ام‌اس</w:t>
      </w:r>
    </w:p>
    <w:p w14:paraId="1A86A5A7" w14:textId="527A545F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استاندارد طلایی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MRI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) :</w:t>
      </w:r>
    </w:p>
    <w:p w14:paraId="026478C5" w14:textId="77777777" w:rsidR="00E24B28" w:rsidRPr="00E24B28" w:rsidRDefault="00E24B28" w:rsidP="00E24B28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بهترین روش تصویربرداری برای شناسایی ضایعات در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CNS.</w:t>
      </w:r>
    </w:p>
    <w:p w14:paraId="6379CBDF" w14:textId="77777777" w:rsidR="00E24B28" w:rsidRPr="00E24B28" w:rsidRDefault="00E24B28" w:rsidP="00E24B28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دقت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۹۰-۹۵٪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تشخیص ام‌اس دارد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F0D98" w14:textId="565503BB" w:rsidR="00E24B28" w:rsidRPr="00E24B28" w:rsidRDefault="00E24B28" w:rsidP="00E24B2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مایع مغزی‌نخاعی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(CSF Analysis)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095A0F" w14:textId="77777777" w:rsidR="00E24B28" w:rsidRPr="00E24B28" w:rsidRDefault="00E24B28" w:rsidP="00E24B28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بررسی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باندهای الیگوکلونال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(OCBs)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که در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۹۰٪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بیماران ام‌اس دیده می‌شود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0C31F" w14:textId="77777777" w:rsidR="00E24B28" w:rsidRPr="00E24B28" w:rsidRDefault="00E24B28" w:rsidP="00E24B28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مکمل خوبی برای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MRI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است، اما به‌تنهایی کافی نیست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A55A6" w14:textId="167CFAAC" w:rsidR="00E24B28" w:rsidRPr="00E24B28" w:rsidRDefault="00E24B28" w:rsidP="00E24B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بیومارکرهای خون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NfL</w:t>
      </w:r>
      <w:proofErr w:type="spellEnd"/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CXCL13)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14B5E5" w14:textId="77777777" w:rsidR="00E24B28" w:rsidRPr="00E24B28" w:rsidRDefault="00E24B28" w:rsidP="00E24B28">
      <w:pPr>
        <w:numPr>
          <w:ilvl w:val="0"/>
          <w:numId w:val="10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می‌توانند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سطح تخریب عصبی و التهاب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نشان دهند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2DDF3" w14:textId="77777777" w:rsidR="00E24B28" w:rsidRPr="00E24B28" w:rsidRDefault="00E24B28" w:rsidP="00E24B28">
      <w:pPr>
        <w:numPr>
          <w:ilvl w:val="0"/>
          <w:numId w:val="10"/>
        </w:num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این روش هنوز به دقت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MRI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نرسیده اما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برای پایش روند بیماری مفید است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958E3" w14:textId="53A954E0" w:rsidR="00E24B28" w:rsidRPr="00E24B28" w:rsidRDefault="00E24B28" w:rsidP="00631AA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نتیجه‌گیری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br/>
      </w:r>
      <w:r w:rsidRPr="00E24B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ترکیب روش‌های مختلف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(MRI +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هوش مصنوعی + بیومارکرها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sz w:val="24"/>
          <w:szCs w:val="24"/>
          <w:rtl/>
        </w:rPr>
        <w:t>دقت تشخیص را افزایش می‌دهد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br/>
      </w:r>
      <w:r w:rsidRPr="00E24B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4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هوش مصنوعی می‌تواند به تشخیص زودهنگام کمک کند، اما هنوز به‌عنوان روش مستقل تأیید نشده است</w:t>
      </w:r>
      <w:r w:rsidRPr="00E24B2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5846F35" w14:textId="77777777" w:rsidR="005444EF" w:rsidRDefault="005444EF" w:rsidP="00E24B28">
      <w:pPr>
        <w:jc w:val="center"/>
      </w:pPr>
    </w:p>
    <w:p w14:paraId="2F9BF9DF" w14:textId="77777777" w:rsidR="00631AA7" w:rsidRDefault="00631AA7" w:rsidP="00E24B28">
      <w:pPr>
        <w:jc w:val="center"/>
      </w:pPr>
    </w:p>
    <w:p w14:paraId="271DC05A" w14:textId="77777777" w:rsidR="00631AA7" w:rsidRDefault="00631AA7" w:rsidP="00E24B28">
      <w:pPr>
        <w:jc w:val="center"/>
      </w:pPr>
    </w:p>
    <w:p w14:paraId="4BA00EF3" w14:textId="77777777" w:rsidR="00631AA7" w:rsidRDefault="00631AA7" w:rsidP="00631AA7"/>
    <w:sectPr w:rsidR="0063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953"/>
    <w:multiLevelType w:val="multilevel"/>
    <w:tmpl w:val="AF9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23CB"/>
    <w:multiLevelType w:val="multilevel"/>
    <w:tmpl w:val="DA4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7925"/>
    <w:multiLevelType w:val="multilevel"/>
    <w:tmpl w:val="88D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69C9"/>
    <w:multiLevelType w:val="multilevel"/>
    <w:tmpl w:val="1D5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3126"/>
    <w:multiLevelType w:val="multilevel"/>
    <w:tmpl w:val="5AB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45459"/>
    <w:multiLevelType w:val="multilevel"/>
    <w:tmpl w:val="4EF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A4D7E"/>
    <w:multiLevelType w:val="multilevel"/>
    <w:tmpl w:val="4A6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64B1B"/>
    <w:multiLevelType w:val="multilevel"/>
    <w:tmpl w:val="0DE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80609"/>
    <w:multiLevelType w:val="multilevel"/>
    <w:tmpl w:val="871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B1962"/>
    <w:multiLevelType w:val="multilevel"/>
    <w:tmpl w:val="D16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17694">
    <w:abstractNumId w:val="1"/>
  </w:num>
  <w:num w:numId="2" w16cid:durableId="1859929774">
    <w:abstractNumId w:val="6"/>
  </w:num>
  <w:num w:numId="3" w16cid:durableId="1326514614">
    <w:abstractNumId w:val="2"/>
  </w:num>
  <w:num w:numId="4" w16cid:durableId="1230460106">
    <w:abstractNumId w:val="9"/>
  </w:num>
  <w:num w:numId="5" w16cid:durableId="68819307">
    <w:abstractNumId w:val="5"/>
  </w:num>
  <w:num w:numId="6" w16cid:durableId="1716005728">
    <w:abstractNumId w:val="7"/>
  </w:num>
  <w:num w:numId="7" w16cid:durableId="776944307">
    <w:abstractNumId w:val="4"/>
  </w:num>
  <w:num w:numId="8" w16cid:durableId="938368786">
    <w:abstractNumId w:val="3"/>
  </w:num>
  <w:num w:numId="9" w16cid:durableId="2048291814">
    <w:abstractNumId w:val="8"/>
  </w:num>
  <w:num w:numId="10" w16cid:durableId="3801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8"/>
    <w:rsid w:val="005444EF"/>
    <w:rsid w:val="00631AA7"/>
    <w:rsid w:val="00AA66D8"/>
    <w:rsid w:val="00E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7143"/>
  <w15:chartTrackingRefBased/>
  <w15:docId w15:val="{80CE50EA-4D8B-4E09-B67D-039B0BC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4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24B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24B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B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4B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4B2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24B2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2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B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6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4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emami</dc:creator>
  <cp:keywords/>
  <dc:description/>
  <cp:lastModifiedBy>ali emami</cp:lastModifiedBy>
  <cp:revision>2</cp:revision>
  <dcterms:created xsi:type="dcterms:W3CDTF">2025-03-17T16:43:00Z</dcterms:created>
  <dcterms:modified xsi:type="dcterms:W3CDTF">2025-03-17T17:01:00Z</dcterms:modified>
</cp:coreProperties>
</file>