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742" w:rsidRPr="00D05742" w:rsidRDefault="00D05742" w:rsidP="00D05742">
      <w:pPr>
        <w:bidi/>
        <w:jc w:val="center"/>
        <w:rPr>
          <w:rFonts w:asciiTheme="minorBidi" w:hAnsiTheme="minorBidi"/>
          <w:b/>
          <w:bCs/>
          <w:sz w:val="40"/>
          <w:szCs w:val="40"/>
          <w:rtl/>
        </w:rPr>
      </w:pPr>
      <w:r w:rsidRPr="00D05742">
        <w:rPr>
          <w:rFonts w:asciiTheme="minorBidi" w:hAnsiTheme="minorBidi"/>
          <w:b/>
          <w:bCs/>
          <w:sz w:val="40"/>
          <w:szCs w:val="40"/>
        </w:rPr>
        <w:t>M</w:t>
      </w:r>
      <w:bookmarkStart w:id="0" w:name="_GoBack"/>
      <w:bookmarkEnd w:id="0"/>
      <w:r w:rsidRPr="00D05742">
        <w:rPr>
          <w:rFonts w:asciiTheme="minorBidi" w:hAnsiTheme="minorBidi"/>
          <w:b/>
          <w:bCs/>
          <w:sz w:val="40"/>
          <w:szCs w:val="40"/>
        </w:rPr>
        <w:t>ultiple Sclerosis</w:t>
      </w:r>
    </w:p>
    <w:p w:rsidR="008F2CFF" w:rsidRPr="00332E74" w:rsidRDefault="008F2CFF" w:rsidP="00D05742">
      <w:pPr>
        <w:bidi/>
        <w:rPr>
          <w:rFonts w:asciiTheme="minorBidi" w:hAnsiTheme="minorBidi"/>
          <w:sz w:val="32"/>
          <w:szCs w:val="32"/>
        </w:rPr>
      </w:pPr>
      <w:r w:rsidRPr="00332E74">
        <w:rPr>
          <w:rFonts w:asciiTheme="minorBidi" w:hAnsiTheme="minorBidi"/>
          <w:sz w:val="32"/>
          <w:szCs w:val="32"/>
          <w:rtl/>
        </w:rPr>
        <w:t>ام اس یک بیماری خودایمنی مزمن است که بر سیستم عصبی مرکزی تأثیر می‌گذارد و با التهاب، تخریب غلاف‌های عصبی، تغییرات بافتی، و از دست دادن سلول‌های عصبی شناخته می‌شود.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این بیماری باعث بروز علائم عصبی مختلفی از جمله مشکلات بینایی، بی‌حسی و گزگز، ضعف موضعی عضلات، اختلال در عملکرد مثانه و روده، و مشکلات شناختی می‌شود.</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ام‌اس دارای مسیرهای مختلفی در پیشرفت بیماری است که شامل نوع عودکننده-بهبود یابنده، پیش‌رونده اولیه، و پیش‌رونده ثانویه می‌شود.</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اهداف درمان شامل کاهش تعداد حملات بیماری، کاهش فعالیت بیماری در تصویربرداری مغزی (</w:t>
      </w:r>
      <w:r w:rsidRPr="00332E74">
        <w:rPr>
          <w:rFonts w:asciiTheme="minorBidi" w:hAnsiTheme="minorBidi"/>
          <w:sz w:val="32"/>
          <w:szCs w:val="32"/>
        </w:rPr>
        <w:t>MRI</w:t>
      </w:r>
      <w:r w:rsidR="00332E74">
        <w:rPr>
          <w:rFonts w:asciiTheme="minorBidi" w:hAnsiTheme="minorBidi" w:hint="cs"/>
          <w:sz w:val="32"/>
          <w:szCs w:val="32"/>
          <w:rtl/>
        </w:rPr>
        <w:t>)</w:t>
      </w:r>
      <w:r w:rsidRPr="00332E74">
        <w:rPr>
          <w:rFonts w:asciiTheme="minorBidi" w:hAnsiTheme="minorBidi"/>
          <w:sz w:val="32"/>
          <w:szCs w:val="32"/>
          <w:rtl/>
        </w:rPr>
        <w:t>، و پیشگیری از ناتوانی دائمی است. همچنین، درمان بر مدیریت مشکلات بیمار مانند اختلالات مثانه و روده، افسردگی، مشکلات شناختی، خستگی، اختلالات جنسی، مشکلات خواب، و سرگیجه تمرکز دارد.</w:t>
      </w: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علت بیماری:</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 xml:space="preserve">علت دقیق ام‌اس ناشناخته است، اما ترکیبی از عوامل ژنتیکی، محیطی و سیستم ایمنی در ایجاد آن نقش دارند. کمبود ویتامین </w:t>
      </w:r>
      <w:r w:rsidRPr="00332E74">
        <w:rPr>
          <w:rFonts w:asciiTheme="minorBidi" w:hAnsiTheme="minorBidi"/>
          <w:sz w:val="32"/>
          <w:szCs w:val="32"/>
        </w:rPr>
        <w:t>D</w:t>
      </w:r>
      <w:r w:rsidRPr="00332E74">
        <w:rPr>
          <w:rFonts w:asciiTheme="minorBidi" w:hAnsiTheme="minorBidi"/>
          <w:sz w:val="32"/>
          <w:szCs w:val="32"/>
          <w:rtl/>
        </w:rPr>
        <w:t xml:space="preserve"> و برخی عفونت‌ها، مانند ویروس اپشتین-بار، از عوامل محیطی مرتبط با ام‌اس هستند.</w:t>
      </w: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تشخیص:</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تشخیص ام‌اس معمولاً با بررسی علائم،</w:t>
      </w:r>
      <w:r w:rsidR="00332E74">
        <w:rPr>
          <w:rFonts w:asciiTheme="minorBidi" w:hAnsiTheme="minorBidi"/>
          <w:sz w:val="32"/>
          <w:szCs w:val="32"/>
          <w:rtl/>
        </w:rPr>
        <w:t xml:space="preserve"> معاینه عصبی و تصویربرداری مغزی</w:t>
      </w:r>
      <w:r w:rsidR="00332E74">
        <w:rPr>
          <w:rFonts w:asciiTheme="minorBidi" w:hAnsiTheme="minorBidi" w:hint="cs"/>
          <w:sz w:val="32"/>
          <w:szCs w:val="32"/>
          <w:rtl/>
        </w:rPr>
        <w:t>(</w:t>
      </w:r>
      <w:r w:rsidR="00332E74">
        <w:rPr>
          <w:rFonts w:asciiTheme="minorBidi" w:hAnsiTheme="minorBidi"/>
          <w:sz w:val="32"/>
          <w:szCs w:val="32"/>
        </w:rPr>
        <w:t>MRI</w:t>
      </w:r>
      <w:r w:rsidR="00332E74">
        <w:rPr>
          <w:rFonts w:asciiTheme="minorBidi" w:hAnsiTheme="minorBidi" w:hint="cs"/>
          <w:sz w:val="32"/>
          <w:szCs w:val="32"/>
          <w:rtl/>
          <w:lang w:bidi="fa-IR"/>
        </w:rPr>
        <w:t>)</w:t>
      </w:r>
      <w:r w:rsidRPr="00332E74">
        <w:rPr>
          <w:rFonts w:asciiTheme="minorBidi" w:hAnsiTheme="minorBidi"/>
          <w:sz w:val="32"/>
          <w:szCs w:val="32"/>
          <w:rtl/>
        </w:rPr>
        <w:t>انجام می‌شود. در برخی موارد، آزمایش مایع نخاعی و بررسی پاسخ‌های عصبی نیز برای تأیید تشخیص استفاده می‌شود.</w:t>
      </w: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درمان و مدیریت:</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اگرچه درمان قطعی برای ام‌اس وجود ندارد، اما روش‌های مختلفی برای کاهش عودها، کند کردن پیشرفت بیماری و مدیریت علائم وجود دارد. این شامل داروهای تعدیل‌کننده سیستم ایمنی، فیزیوتراپی، تغییر سبک زندگی و درمان‌های حمایتی برای بهبود کیفیت زندگی بیماران است.</w:t>
      </w:r>
    </w:p>
    <w:p w:rsidR="008F2CFF" w:rsidRDefault="008F2CFF" w:rsidP="008F2CFF">
      <w:pPr>
        <w:bidi/>
        <w:rPr>
          <w:rFonts w:asciiTheme="minorBidi" w:hAnsiTheme="minorBidi"/>
          <w:sz w:val="32"/>
          <w:szCs w:val="32"/>
          <w:rtl/>
        </w:rPr>
      </w:pPr>
    </w:p>
    <w:p w:rsidR="00332E74" w:rsidRDefault="00332E74" w:rsidP="00332E74">
      <w:pPr>
        <w:bidi/>
        <w:rPr>
          <w:rFonts w:asciiTheme="minorBidi" w:hAnsiTheme="minorBidi"/>
          <w:sz w:val="32"/>
          <w:szCs w:val="32"/>
          <w:rtl/>
        </w:rPr>
      </w:pPr>
    </w:p>
    <w:p w:rsidR="00332E74" w:rsidRPr="00332E74" w:rsidRDefault="00332E74" w:rsidP="00332E74">
      <w:pPr>
        <w:bidi/>
        <w:rPr>
          <w:rFonts w:asciiTheme="minorBidi" w:hAnsiTheme="minorBidi"/>
          <w:sz w:val="32"/>
          <w:szCs w:val="32"/>
          <w:rtl/>
        </w:rPr>
      </w:pP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علائم رایج ام‌اس</w:t>
      </w:r>
      <w:r w:rsidR="00332E74">
        <w:rPr>
          <w:rFonts w:asciiTheme="minorBidi" w:hAnsiTheme="minorBidi" w:hint="cs"/>
          <w:b/>
          <w:bCs/>
          <w:sz w:val="36"/>
          <w:szCs w:val="36"/>
          <w:rtl/>
        </w:rPr>
        <w:t>:</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علائم این بیماری بسته به محل آسیب‌های عصبی متفاوت است. رایج‌ترین علائم ام‌اس شامل موارد زیر است:</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مشکلات بینایی: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کاهش بینایی (تک‌چشمی یا در هر دو چشم)</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دوبینی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التهاب عصب بینایی همراه با درد هنگام حرکت چشم</w:t>
      </w:r>
    </w:p>
    <w:p w:rsidR="008F2CFF" w:rsidRPr="00332E74" w:rsidRDefault="008F2CFF" w:rsidP="00332E74">
      <w:pPr>
        <w:bidi/>
        <w:rPr>
          <w:rFonts w:asciiTheme="minorBidi" w:hAnsiTheme="minorBidi"/>
          <w:b/>
          <w:bCs/>
          <w:sz w:val="32"/>
          <w:szCs w:val="32"/>
        </w:rPr>
      </w:pPr>
      <w:r w:rsidRPr="00332E74">
        <w:rPr>
          <w:rFonts w:asciiTheme="minorBidi" w:hAnsiTheme="minorBidi"/>
          <w:b/>
          <w:bCs/>
          <w:sz w:val="32"/>
          <w:szCs w:val="32"/>
          <w:rtl/>
        </w:rPr>
        <w:t>علائم تعادلی و سرگیجه:</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احساس عدم تعادل</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سرگیجه یا گیجی</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مشکلات گفتاری و بلع:</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مشکل در تلفظ کلمات (دیس‌آرتری)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مشکل در بلع غذا (دیس‌فاژی)</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ضعف عضلانی و مشکلات حرکتی: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ضعف در یک یا چند عضو بدن (دست یا پا)</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لرزش دست‌ها</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گرفتگی و سفتی عضلات (اسپاستیسیته)</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علائم حسی: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احساس بی‌حسی یا سوزن‌سوزن شدن در اندام‌ها</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احساس سوزش یا درد در بخش‌هایی از بدن</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حس بستن یک نوار محکم دور سینه یا شکم</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مشکلات ادراری و گوارشی: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lastRenderedPageBreak/>
        <w:t>بی‌اختیاری ادرار یا احساس فوریت در دفع ادرار</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احتباس ادرار</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یبوست یا اسهال</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مشکلات شناختی و ذهنی: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ضعف حافظه</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اختلال در تمرکز</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کاهش توانایی حل مسائل</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مشکلات روحی و روانی: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افسردگی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اضطراب</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علائم ساقه مغز و عصب‌های جمجمه‌ای: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ضعف یا بی‌حسی در عضلات صورت</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دوبینی و حرکات غیرطبیعی چشم‌ها</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احساس لرزش در میدان دید (اوسیلوپسی)</w:t>
      </w:r>
    </w:p>
    <w:p w:rsidR="00332E74" w:rsidRDefault="00332E74" w:rsidP="008F2CFF">
      <w:pPr>
        <w:bidi/>
        <w:rPr>
          <w:rFonts w:asciiTheme="minorBidi" w:hAnsiTheme="minorBidi"/>
          <w:sz w:val="32"/>
          <w:szCs w:val="32"/>
          <w:rtl/>
        </w:rPr>
      </w:pPr>
    </w:p>
    <w:p w:rsidR="008F2CFF" w:rsidRPr="00332E74" w:rsidRDefault="008F2CFF" w:rsidP="00332E74">
      <w:pPr>
        <w:bidi/>
        <w:rPr>
          <w:rFonts w:asciiTheme="minorBidi" w:hAnsiTheme="minorBidi"/>
          <w:b/>
          <w:bCs/>
          <w:sz w:val="36"/>
          <w:szCs w:val="36"/>
        </w:rPr>
      </w:pPr>
      <w:r w:rsidRPr="00332E74">
        <w:rPr>
          <w:rFonts w:asciiTheme="minorBidi" w:hAnsiTheme="minorBidi"/>
          <w:b/>
          <w:bCs/>
          <w:sz w:val="36"/>
          <w:szCs w:val="36"/>
          <w:rtl/>
        </w:rPr>
        <w:t>علائم غیرمعمول ام‌اس</w:t>
      </w:r>
      <w:r w:rsidR="00332E74">
        <w:rPr>
          <w:rFonts w:asciiTheme="minorBidi" w:hAnsiTheme="minorBidi" w:hint="cs"/>
          <w:b/>
          <w:bCs/>
          <w:sz w:val="36"/>
          <w:szCs w:val="36"/>
          <w:rtl/>
        </w:rPr>
        <w:t>:</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برخی علائم کمتر رایج هستند و در همه بیماران دیده نمی‌شوند، اما ممکن است نشانه‌های هشداردهنده‌ای برای پزشکان باشند: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تشنج</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اختلالات خواب (بی‌خوابی، سندرم پای بی‌قرار)</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حملات عصبی کوتاه‌مدت که چند ثانیه طول می‌کشند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احساس حرکت غیرطبیعی اشیا در میدان دید (پدیده پولفریش)</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سرد یا گرم شدن بیش از حد بدن (هایپوترمی یا هایپرترمی)</w:t>
      </w:r>
    </w:p>
    <w:p w:rsidR="008F2CFF" w:rsidRPr="00332E74" w:rsidRDefault="008F2CFF" w:rsidP="008F2CFF">
      <w:pPr>
        <w:bidi/>
        <w:rPr>
          <w:rFonts w:asciiTheme="minorBidi" w:hAnsiTheme="minorBidi"/>
          <w:sz w:val="32"/>
          <w:szCs w:val="32"/>
          <w:rtl/>
        </w:rPr>
      </w:pP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علت بیماری:</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عوامل ایمنی (اختلالات سیستم ایمنی):</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 xml:space="preserve">اختلال در سیستم ایمنی و حمله خودایمنی به سیستم عصبی مرکزی </w:t>
      </w:r>
      <w:r w:rsidR="00332E74">
        <w:rPr>
          <w:rFonts w:asciiTheme="minorBidi" w:hAnsiTheme="minorBidi" w:hint="cs"/>
          <w:sz w:val="32"/>
          <w:szCs w:val="32"/>
          <w:rtl/>
          <w:lang w:bidi="fa-IR"/>
        </w:rPr>
        <w:t>(</w:t>
      </w:r>
      <w:r w:rsidR="00332E74">
        <w:rPr>
          <w:rFonts w:asciiTheme="minorBidi" w:hAnsiTheme="minorBidi"/>
          <w:sz w:val="32"/>
          <w:szCs w:val="32"/>
          <w:lang w:bidi="fa-IR"/>
        </w:rPr>
        <w:t>CNS</w:t>
      </w:r>
      <w:r w:rsidR="00332E74">
        <w:rPr>
          <w:rFonts w:asciiTheme="minorBidi" w:hAnsiTheme="minorBidi" w:hint="cs"/>
          <w:sz w:val="32"/>
          <w:szCs w:val="32"/>
          <w:rtl/>
          <w:lang w:bidi="fa-IR"/>
        </w:rPr>
        <w:t>)</w:t>
      </w:r>
      <w:r w:rsidRPr="00332E74">
        <w:rPr>
          <w:rFonts w:asciiTheme="minorBidi" w:hAnsiTheme="minorBidi"/>
          <w:sz w:val="32"/>
          <w:szCs w:val="32"/>
          <w:rtl/>
        </w:rPr>
        <w:t>یکی از اصلی‌ترین فرضیه‌های مطرح درباره علت ام‌اس است</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 xml:space="preserve">یکی از نظریه‌های مطرح، مکانیسم "از بیرون به داخل" است که بر اساس آن، سلول‌های ایمنی </w:t>
      </w:r>
      <w:r w:rsidRPr="00332E74">
        <w:rPr>
          <w:rFonts w:asciiTheme="minorBidi" w:hAnsiTheme="minorBidi"/>
          <w:sz w:val="32"/>
          <w:szCs w:val="32"/>
        </w:rPr>
        <w:t>T</w:t>
      </w:r>
      <w:r w:rsidRPr="00332E74">
        <w:rPr>
          <w:rFonts w:asciiTheme="minorBidi" w:hAnsiTheme="minorBidi"/>
          <w:sz w:val="32"/>
          <w:szCs w:val="32"/>
          <w:rtl/>
        </w:rPr>
        <w:t xml:space="preserve"> التهابی </w:t>
      </w:r>
      <w:r w:rsidR="00332E74">
        <w:rPr>
          <w:rFonts w:asciiTheme="minorBidi" w:hAnsiTheme="minorBidi" w:hint="cs"/>
          <w:sz w:val="32"/>
          <w:szCs w:val="32"/>
          <w:rtl/>
        </w:rPr>
        <w:t>(</w:t>
      </w:r>
      <w:r w:rsidR="00332E74">
        <w:rPr>
          <w:rFonts w:asciiTheme="minorBidi" w:hAnsiTheme="minorBidi"/>
          <w:sz w:val="32"/>
          <w:szCs w:val="32"/>
        </w:rPr>
        <w:t>CD4+</w:t>
      </w:r>
      <w:r w:rsidR="00332E74">
        <w:rPr>
          <w:rFonts w:asciiTheme="minorBidi" w:hAnsiTheme="minorBidi" w:hint="cs"/>
          <w:sz w:val="32"/>
          <w:szCs w:val="32"/>
          <w:rtl/>
          <w:lang w:bidi="fa-IR"/>
        </w:rPr>
        <w:t>)</w:t>
      </w:r>
      <w:r w:rsidRPr="00332E74">
        <w:rPr>
          <w:rFonts w:asciiTheme="minorBidi" w:hAnsiTheme="minorBidi"/>
          <w:sz w:val="32"/>
          <w:szCs w:val="32"/>
          <w:rtl/>
        </w:rPr>
        <w:t>در ایجاد آسیب‌های عصبی نقش دارند.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دانشمندان معتقدند که یک آنتی‌ژن ناشناخته ممکن است سلول‌های </w:t>
      </w:r>
      <w:r w:rsidRPr="00332E74">
        <w:rPr>
          <w:rFonts w:asciiTheme="minorBidi" w:hAnsiTheme="minorBidi"/>
          <w:sz w:val="32"/>
          <w:szCs w:val="32"/>
        </w:rPr>
        <w:t>Th1</w:t>
      </w:r>
      <w:r w:rsidRPr="00332E74">
        <w:rPr>
          <w:rFonts w:asciiTheme="minorBidi" w:hAnsiTheme="minorBidi"/>
          <w:sz w:val="32"/>
          <w:szCs w:val="32"/>
          <w:rtl/>
        </w:rPr>
        <w:t xml:space="preserve"> و </w:t>
      </w:r>
      <w:r w:rsidRPr="00332E74">
        <w:rPr>
          <w:rFonts w:asciiTheme="minorBidi" w:hAnsiTheme="minorBidi"/>
          <w:sz w:val="32"/>
          <w:szCs w:val="32"/>
        </w:rPr>
        <w:t>Th17</w:t>
      </w:r>
      <w:r w:rsidRPr="00332E74">
        <w:rPr>
          <w:rFonts w:asciiTheme="minorBidi" w:hAnsiTheme="minorBidi"/>
          <w:sz w:val="32"/>
          <w:szCs w:val="32"/>
          <w:rtl/>
        </w:rPr>
        <w:t xml:space="preserve"> را فعال کند. این سلول‌ها سپس به دیواره رگ‌های خونی در مغز و نخاع متصل شده، از سد خونی-مغزی عبور می‌کنند و با یک واکنش ایمنی اشتباهی، به بافت‌های عصبی حمله می‌کنند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نظریه "از داخل به بیرون" بیان می‌کند که اختلال اولیه در خود بافت عصبی مغز و نخاع ممکن است باعث فعال شدن سیستم ایمنی و ایجاد التهاب میشه</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عوامل محیطی: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کمبود ویتامین 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برخی عفونت ها</w:t>
      </w:r>
    </w:p>
    <w:p w:rsidR="008F2CFF" w:rsidRPr="00332E74" w:rsidRDefault="008F2CFF" w:rsidP="008F2CFF">
      <w:pPr>
        <w:bidi/>
        <w:rPr>
          <w:rFonts w:asciiTheme="minorBidi" w:hAnsiTheme="minorBidi"/>
          <w:b/>
          <w:bCs/>
          <w:sz w:val="32"/>
          <w:szCs w:val="32"/>
        </w:rPr>
      </w:pPr>
      <w:r w:rsidRPr="00332E74">
        <w:rPr>
          <w:rFonts w:asciiTheme="minorBidi" w:hAnsiTheme="minorBidi"/>
          <w:b/>
          <w:bCs/>
          <w:sz w:val="32"/>
          <w:szCs w:val="32"/>
          <w:rtl/>
        </w:rPr>
        <w:t>عوامل ژنتیکی: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ژن </w:t>
      </w:r>
      <w:r w:rsidRPr="00332E74">
        <w:rPr>
          <w:rFonts w:asciiTheme="minorBidi" w:hAnsiTheme="minorBidi"/>
          <w:sz w:val="32"/>
          <w:szCs w:val="32"/>
        </w:rPr>
        <w:t>HLA-DRB1*1501</w:t>
      </w:r>
      <w:r w:rsidRPr="00332E74">
        <w:rPr>
          <w:rFonts w:asciiTheme="minorBidi" w:hAnsiTheme="minorBidi"/>
          <w:sz w:val="32"/>
          <w:szCs w:val="32"/>
          <w:rtl/>
        </w:rPr>
        <w:t xml:space="preserve"> به‌شدت با ام‌اس مرتبط است و یکی از پرمطالعه‌ترین ژن‌های شناخته‌شده در این بیماری محسوب می‌شود</w:t>
      </w:r>
    </w:p>
    <w:p w:rsidR="008F2CFF" w:rsidRPr="00332E74" w:rsidRDefault="008F2CFF" w:rsidP="00332E74">
      <w:pPr>
        <w:bidi/>
        <w:rPr>
          <w:rFonts w:asciiTheme="minorBidi" w:hAnsiTheme="minorBidi"/>
          <w:b/>
          <w:bCs/>
          <w:sz w:val="36"/>
          <w:szCs w:val="36"/>
        </w:rPr>
      </w:pPr>
      <w:r w:rsidRPr="00332E74">
        <w:rPr>
          <w:rFonts w:asciiTheme="minorBidi" w:hAnsiTheme="minorBidi"/>
          <w:b/>
          <w:bCs/>
          <w:sz w:val="36"/>
          <w:szCs w:val="36"/>
          <w:rtl/>
        </w:rPr>
        <w:t>جهش‌های ژنتیکی خاصی ممکن است خطر ابتلا به ام‌اس را کمی افزایش دهند، از جمله:</w:t>
      </w:r>
    </w:p>
    <w:p w:rsidR="008F2CFF" w:rsidRPr="00332E74" w:rsidRDefault="008F2CFF" w:rsidP="008F2CFF">
      <w:pPr>
        <w:bidi/>
        <w:rPr>
          <w:rFonts w:asciiTheme="minorBidi" w:hAnsiTheme="minorBidi"/>
          <w:sz w:val="32"/>
          <w:szCs w:val="32"/>
        </w:rPr>
      </w:pPr>
      <w:r w:rsidRPr="00332E74">
        <w:rPr>
          <w:rFonts w:asciiTheme="minorBidi" w:hAnsiTheme="minorBidi"/>
          <w:b/>
          <w:bCs/>
          <w:sz w:val="32"/>
          <w:szCs w:val="32"/>
          <w:rtl/>
        </w:rPr>
        <w:t>ژن‌های مرتبط با سیستم ایمنی:</w:t>
      </w:r>
      <w:r w:rsidRPr="00332E74">
        <w:rPr>
          <w:rFonts w:asciiTheme="minorBidi" w:hAnsiTheme="minorBidi"/>
          <w:sz w:val="32"/>
          <w:szCs w:val="32"/>
          <w:rtl/>
        </w:rPr>
        <w:t xml:space="preserve"> </w:t>
      </w:r>
      <w:r w:rsidRPr="00332E74">
        <w:rPr>
          <w:rFonts w:asciiTheme="minorBidi" w:hAnsiTheme="minorBidi"/>
          <w:sz w:val="32"/>
          <w:szCs w:val="32"/>
        </w:rPr>
        <w:t>HLA-DR</w:t>
      </w:r>
      <w:r w:rsidRPr="00332E74">
        <w:rPr>
          <w:rFonts w:asciiTheme="minorBidi" w:hAnsiTheme="minorBidi"/>
          <w:sz w:val="32"/>
          <w:szCs w:val="32"/>
          <w:rtl/>
        </w:rPr>
        <w:t xml:space="preserve">، </w:t>
      </w:r>
      <w:r w:rsidRPr="00332E74">
        <w:rPr>
          <w:rFonts w:asciiTheme="minorBidi" w:hAnsiTheme="minorBidi"/>
          <w:sz w:val="32"/>
          <w:szCs w:val="32"/>
        </w:rPr>
        <w:t>IL2RA</w:t>
      </w:r>
      <w:r w:rsidRPr="00332E74">
        <w:rPr>
          <w:rFonts w:asciiTheme="minorBidi" w:hAnsiTheme="minorBidi"/>
          <w:sz w:val="32"/>
          <w:szCs w:val="32"/>
          <w:rtl/>
        </w:rPr>
        <w:t xml:space="preserve">، </w:t>
      </w:r>
      <w:r w:rsidRPr="00332E74">
        <w:rPr>
          <w:rFonts w:asciiTheme="minorBidi" w:hAnsiTheme="minorBidi"/>
          <w:sz w:val="32"/>
          <w:szCs w:val="32"/>
        </w:rPr>
        <w:t>IL4</w:t>
      </w:r>
      <w:r w:rsidRPr="00332E74">
        <w:rPr>
          <w:rFonts w:asciiTheme="minorBidi" w:hAnsiTheme="minorBidi"/>
          <w:sz w:val="32"/>
          <w:szCs w:val="32"/>
          <w:rtl/>
        </w:rPr>
        <w:t xml:space="preserve">، </w:t>
      </w:r>
      <w:r w:rsidRPr="00332E74">
        <w:rPr>
          <w:rFonts w:asciiTheme="minorBidi" w:hAnsiTheme="minorBidi"/>
          <w:sz w:val="32"/>
          <w:szCs w:val="32"/>
        </w:rPr>
        <w:t>IL6</w:t>
      </w:r>
      <w:r w:rsidRPr="00332E74">
        <w:rPr>
          <w:rFonts w:asciiTheme="minorBidi" w:hAnsiTheme="minorBidi"/>
          <w:sz w:val="32"/>
          <w:szCs w:val="32"/>
          <w:rtl/>
        </w:rPr>
        <w:t xml:space="preserve">، </w:t>
      </w:r>
      <w:r w:rsidRPr="00332E74">
        <w:rPr>
          <w:rFonts w:asciiTheme="minorBidi" w:hAnsiTheme="minorBidi"/>
          <w:sz w:val="32"/>
          <w:szCs w:val="32"/>
        </w:rPr>
        <w:t>IL12B</w:t>
      </w:r>
      <w:r w:rsidRPr="00332E74">
        <w:rPr>
          <w:rFonts w:asciiTheme="minorBidi" w:hAnsiTheme="minorBidi"/>
          <w:sz w:val="32"/>
          <w:szCs w:val="32"/>
          <w:rtl/>
        </w:rPr>
        <w:t xml:space="preserve">، </w:t>
      </w:r>
      <w:r w:rsidRPr="00332E74">
        <w:rPr>
          <w:rFonts w:asciiTheme="minorBidi" w:hAnsiTheme="minorBidi"/>
          <w:sz w:val="32"/>
          <w:szCs w:val="32"/>
        </w:rPr>
        <w:t>IL17R</w:t>
      </w:r>
      <w:r w:rsidRPr="00332E74">
        <w:rPr>
          <w:rFonts w:asciiTheme="minorBidi" w:hAnsiTheme="minorBidi"/>
          <w:sz w:val="32"/>
          <w:szCs w:val="32"/>
          <w:rtl/>
        </w:rPr>
        <w:t xml:space="preserve">، </w:t>
      </w:r>
      <w:r w:rsidRPr="00332E74">
        <w:rPr>
          <w:rFonts w:asciiTheme="minorBidi" w:hAnsiTheme="minorBidi"/>
          <w:sz w:val="32"/>
          <w:szCs w:val="32"/>
        </w:rPr>
        <w:t>IRF5</w:t>
      </w:r>
      <w:r w:rsidRPr="00332E74">
        <w:rPr>
          <w:rFonts w:asciiTheme="minorBidi" w:hAnsiTheme="minorBidi"/>
          <w:sz w:val="32"/>
          <w:szCs w:val="32"/>
          <w:rtl/>
        </w:rPr>
        <w:t xml:space="preserve">، </w:t>
      </w:r>
      <w:r w:rsidRPr="00332E74">
        <w:rPr>
          <w:rFonts w:asciiTheme="minorBidi" w:hAnsiTheme="minorBidi"/>
          <w:sz w:val="32"/>
          <w:szCs w:val="32"/>
        </w:rPr>
        <w:t>CD24</w:t>
      </w:r>
      <w:r w:rsidRPr="00332E74">
        <w:rPr>
          <w:rFonts w:asciiTheme="minorBidi" w:hAnsiTheme="minorBidi"/>
          <w:sz w:val="32"/>
          <w:szCs w:val="32"/>
          <w:rtl/>
        </w:rPr>
        <w:t xml:space="preserve">، </w:t>
      </w:r>
      <w:r w:rsidRPr="00332E74">
        <w:rPr>
          <w:rFonts w:asciiTheme="minorBidi" w:hAnsiTheme="minorBidi"/>
          <w:sz w:val="32"/>
          <w:szCs w:val="32"/>
        </w:rPr>
        <w:t>CD58</w:t>
      </w:r>
      <w:r w:rsidRPr="00332E74">
        <w:rPr>
          <w:rFonts w:asciiTheme="minorBidi" w:hAnsiTheme="minorBidi"/>
          <w:sz w:val="32"/>
          <w:szCs w:val="32"/>
          <w:rtl/>
        </w:rPr>
        <w:t xml:space="preserve">، و </w:t>
      </w:r>
      <w:r w:rsidRPr="00332E74">
        <w:rPr>
          <w:rFonts w:asciiTheme="minorBidi" w:hAnsiTheme="minorBidi"/>
          <w:sz w:val="32"/>
          <w:szCs w:val="32"/>
        </w:rPr>
        <w:t>EVI5</w:t>
      </w:r>
    </w:p>
    <w:p w:rsidR="008F2CFF" w:rsidRPr="00332E74" w:rsidRDefault="008F2CFF" w:rsidP="00332E74">
      <w:pPr>
        <w:bidi/>
        <w:rPr>
          <w:rFonts w:asciiTheme="minorBidi" w:hAnsiTheme="minorBidi"/>
          <w:sz w:val="32"/>
          <w:szCs w:val="32"/>
        </w:rPr>
      </w:pPr>
      <w:r w:rsidRPr="00332E74">
        <w:rPr>
          <w:rFonts w:asciiTheme="minorBidi" w:hAnsiTheme="minorBidi"/>
          <w:b/>
          <w:bCs/>
          <w:sz w:val="32"/>
          <w:szCs w:val="32"/>
          <w:rtl/>
        </w:rPr>
        <w:t>ژن‌های مرتبط با ویتامین</w:t>
      </w:r>
      <w:r w:rsidR="00332E74" w:rsidRPr="00332E74">
        <w:rPr>
          <w:rFonts w:asciiTheme="minorBidi" w:hAnsiTheme="minorBidi"/>
          <w:b/>
          <w:bCs/>
          <w:sz w:val="32"/>
          <w:szCs w:val="32"/>
        </w:rPr>
        <w:t>D</w:t>
      </w:r>
      <w:r w:rsidR="00332E74" w:rsidRPr="00332E74">
        <w:rPr>
          <w:rFonts w:asciiTheme="minorBidi" w:hAnsiTheme="minorBidi" w:hint="cs"/>
          <w:b/>
          <w:bCs/>
          <w:sz w:val="32"/>
          <w:szCs w:val="32"/>
          <w:rtl/>
          <w:lang w:bidi="fa-IR"/>
        </w:rPr>
        <w:t>:</w:t>
      </w:r>
      <w:r w:rsidRPr="00332E74">
        <w:rPr>
          <w:rFonts w:asciiTheme="minorBidi" w:hAnsiTheme="minorBidi"/>
          <w:sz w:val="32"/>
          <w:szCs w:val="32"/>
          <w:rtl/>
        </w:rPr>
        <w:t xml:space="preserve"> </w:t>
      </w:r>
      <w:r w:rsidRPr="00332E74">
        <w:rPr>
          <w:rFonts w:asciiTheme="minorBidi" w:hAnsiTheme="minorBidi"/>
          <w:sz w:val="32"/>
          <w:szCs w:val="32"/>
        </w:rPr>
        <w:t>VDR</w:t>
      </w:r>
      <w:r w:rsidRPr="00332E74">
        <w:rPr>
          <w:rFonts w:asciiTheme="minorBidi" w:hAnsiTheme="minorBidi"/>
          <w:sz w:val="32"/>
          <w:szCs w:val="32"/>
          <w:rtl/>
        </w:rPr>
        <w:t xml:space="preserve"> و </w:t>
      </w:r>
      <w:r w:rsidRPr="00332E74">
        <w:rPr>
          <w:rFonts w:asciiTheme="minorBidi" w:hAnsiTheme="minorBidi"/>
          <w:sz w:val="32"/>
          <w:szCs w:val="32"/>
        </w:rPr>
        <w:t>CYP27B1</w:t>
      </w:r>
    </w:p>
    <w:p w:rsidR="008F2CFF" w:rsidRPr="00332E74" w:rsidRDefault="008F2CFF" w:rsidP="008F2CFF">
      <w:pPr>
        <w:bidi/>
        <w:rPr>
          <w:rFonts w:asciiTheme="minorBidi" w:hAnsiTheme="minorBidi"/>
          <w:sz w:val="32"/>
          <w:szCs w:val="32"/>
        </w:rPr>
      </w:pPr>
      <w:r w:rsidRPr="00332E74">
        <w:rPr>
          <w:rFonts w:asciiTheme="minorBidi" w:hAnsiTheme="minorBidi"/>
          <w:b/>
          <w:bCs/>
          <w:sz w:val="32"/>
          <w:szCs w:val="32"/>
          <w:rtl/>
        </w:rPr>
        <w:t>ژن‌های مرتبط با عملکرد و ترمیم سیستم عصبی:</w:t>
      </w:r>
      <w:r w:rsidRPr="00332E74">
        <w:rPr>
          <w:rFonts w:asciiTheme="minorBidi" w:hAnsiTheme="minorBidi"/>
          <w:sz w:val="32"/>
          <w:szCs w:val="32"/>
          <w:rtl/>
        </w:rPr>
        <w:t xml:space="preserve"> </w:t>
      </w:r>
      <w:proofErr w:type="spellStart"/>
      <w:r w:rsidRPr="00332E74">
        <w:rPr>
          <w:rFonts w:asciiTheme="minorBidi" w:hAnsiTheme="minorBidi"/>
          <w:sz w:val="32"/>
          <w:szCs w:val="32"/>
        </w:rPr>
        <w:t>ApoE</w:t>
      </w:r>
      <w:proofErr w:type="spellEnd"/>
      <w:r w:rsidRPr="00332E74">
        <w:rPr>
          <w:rFonts w:asciiTheme="minorBidi" w:hAnsiTheme="minorBidi"/>
          <w:sz w:val="32"/>
          <w:szCs w:val="32"/>
          <w:rtl/>
        </w:rPr>
        <w:t xml:space="preserve"> و </w:t>
      </w:r>
      <w:r w:rsidRPr="00332E74">
        <w:rPr>
          <w:rFonts w:asciiTheme="minorBidi" w:hAnsiTheme="minorBidi"/>
          <w:sz w:val="32"/>
          <w:szCs w:val="32"/>
        </w:rPr>
        <w:t>DPP6</w:t>
      </w:r>
    </w:p>
    <w:p w:rsidR="008F2CFF" w:rsidRPr="00332E74" w:rsidRDefault="008F2CFF" w:rsidP="008F2CFF">
      <w:pPr>
        <w:bidi/>
        <w:rPr>
          <w:rFonts w:asciiTheme="minorBidi" w:hAnsiTheme="minorBidi"/>
          <w:sz w:val="32"/>
          <w:szCs w:val="32"/>
        </w:rPr>
      </w:pPr>
    </w:p>
    <w:p w:rsidR="008F2CFF" w:rsidRPr="00332E74" w:rsidRDefault="008F2CFF" w:rsidP="008F2CFF">
      <w:pPr>
        <w:bidi/>
        <w:rPr>
          <w:rFonts w:asciiTheme="minorBidi" w:hAnsiTheme="minorBidi"/>
          <w:sz w:val="32"/>
          <w:szCs w:val="32"/>
          <w:rtl/>
        </w:rPr>
      </w:pP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تشخیص:</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 xml:space="preserve">تشخیص ام‌اس بر اساس حال بیمار و معاینه فیزیکی انجام می‌شود و برای تأیید آن از تصویربرداری </w:t>
      </w:r>
      <w:r w:rsidRPr="00332E74">
        <w:rPr>
          <w:rFonts w:asciiTheme="minorBidi" w:hAnsiTheme="minorBidi"/>
          <w:sz w:val="32"/>
          <w:szCs w:val="32"/>
        </w:rPr>
        <w:t>MRI</w:t>
      </w:r>
      <w:r w:rsidRPr="00332E74">
        <w:rPr>
          <w:rFonts w:asciiTheme="minorBidi" w:hAnsiTheme="minorBidi"/>
          <w:sz w:val="32"/>
          <w:szCs w:val="32"/>
          <w:rtl/>
        </w:rPr>
        <w:t xml:space="preserve">، آزمایش‌های بررسی فعالیت عصبی </w:t>
      </w:r>
      <w:r w:rsidR="00332E74">
        <w:rPr>
          <w:rFonts w:asciiTheme="minorBidi" w:hAnsiTheme="minorBidi"/>
          <w:sz w:val="32"/>
          <w:szCs w:val="32"/>
        </w:rPr>
        <w:t>(</w:t>
      </w:r>
      <w:r w:rsidRPr="00332E74">
        <w:rPr>
          <w:rFonts w:asciiTheme="minorBidi" w:hAnsiTheme="minorBidi"/>
          <w:sz w:val="32"/>
          <w:szCs w:val="32"/>
        </w:rPr>
        <w:t>evoked potentials)</w:t>
      </w:r>
      <w:r w:rsidRPr="00332E74">
        <w:rPr>
          <w:rFonts w:asciiTheme="minorBidi" w:hAnsiTheme="minorBidi"/>
          <w:sz w:val="32"/>
          <w:szCs w:val="32"/>
          <w:rtl/>
        </w:rPr>
        <w:t xml:space="preserve">، و آزمایش مایع مغزی-نخاعی </w:t>
      </w:r>
      <w:r w:rsidR="00332E74">
        <w:rPr>
          <w:rFonts w:asciiTheme="minorBidi" w:hAnsiTheme="minorBidi" w:hint="cs"/>
          <w:sz w:val="32"/>
          <w:szCs w:val="32"/>
          <w:rtl/>
          <w:lang w:bidi="fa-IR"/>
        </w:rPr>
        <w:t>(</w:t>
      </w:r>
      <w:r w:rsidR="00332E74">
        <w:rPr>
          <w:rFonts w:asciiTheme="minorBidi" w:hAnsiTheme="minorBidi"/>
          <w:sz w:val="32"/>
          <w:szCs w:val="32"/>
          <w:lang w:bidi="fa-IR"/>
        </w:rPr>
        <w:t>CSF</w:t>
      </w:r>
      <w:r w:rsidR="00332E74">
        <w:rPr>
          <w:rFonts w:asciiTheme="minorBidi" w:hAnsiTheme="minorBidi" w:hint="cs"/>
          <w:sz w:val="32"/>
          <w:szCs w:val="32"/>
          <w:rtl/>
          <w:lang w:bidi="fa-IR"/>
        </w:rPr>
        <w:t>)</w:t>
      </w:r>
      <w:r w:rsidRPr="00332E74">
        <w:rPr>
          <w:rFonts w:asciiTheme="minorBidi" w:hAnsiTheme="minorBidi"/>
          <w:sz w:val="32"/>
          <w:szCs w:val="32"/>
          <w:rtl/>
        </w:rPr>
        <w:t>یا آزمایش خون استفاده می‌شود. همچنین، باید سایر بیماری‌هایی که علائم مشابه ایجاد می‌کنند، رد شوند</w:t>
      </w:r>
    </w:p>
    <w:p w:rsidR="008F2CFF" w:rsidRPr="00332E74" w:rsidRDefault="008F2CFF" w:rsidP="008F2CFF">
      <w:pPr>
        <w:bidi/>
        <w:rPr>
          <w:rFonts w:asciiTheme="minorBidi" w:hAnsiTheme="minorBidi"/>
          <w:b/>
          <w:bCs/>
          <w:sz w:val="36"/>
          <w:szCs w:val="36"/>
        </w:rPr>
      </w:pPr>
      <w:r w:rsidRPr="00332E74">
        <w:rPr>
          <w:rFonts w:asciiTheme="minorBidi" w:hAnsiTheme="minorBidi"/>
          <w:b/>
          <w:bCs/>
          <w:sz w:val="36"/>
          <w:szCs w:val="36"/>
          <w:rtl/>
        </w:rPr>
        <w:t>معیارهای اصلی تشخیص ام‌اس:</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بتشخیص ام‌اس معمولاً زمانی تأیید می‌شود که بیمار حداقل یک یا چند حمله عصبی (عود) را تجربه کرده باشد. این حملات باید همراه با شواهد عینی در معاینات پزشکی یا تصویربرداری از ضایعات در سیستم عصبی مرکزی باشند.</w:t>
      </w:r>
    </w:p>
    <w:p w:rsidR="008F2CFF" w:rsidRPr="00332E74" w:rsidRDefault="002E210C" w:rsidP="008F2CFF">
      <w:pPr>
        <w:bidi/>
        <w:rPr>
          <w:rFonts w:asciiTheme="minorBidi" w:hAnsiTheme="minorBidi"/>
          <w:b/>
          <w:bCs/>
          <w:sz w:val="32"/>
          <w:szCs w:val="32"/>
        </w:rPr>
      </w:pPr>
      <w:r>
        <w:rPr>
          <w:rFonts w:asciiTheme="minorBidi" w:hAnsiTheme="minorBidi" w:hint="cs"/>
          <w:b/>
          <w:bCs/>
          <w:sz w:val="32"/>
          <w:szCs w:val="32"/>
          <w:rtl/>
          <w:lang w:bidi="fa-IR"/>
        </w:rPr>
        <w:t>1-</w:t>
      </w:r>
      <w:r w:rsidR="008F2CFF" w:rsidRPr="00332E74">
        <w:rPr>
          <w:rFonts w:asciiTheme="minorBidi" w:hAnsiTheme="minorBidi"/>
          <w:b/>
          <w:bCs/>
          <w:sz w:val="32"/>
          <w:szCs w:val="32"/>
          <w:rtl/>
        </w:rPr>
        <w:t>دو معیار کلیدی در تشخیص ام‌اس:</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پراکنده بودن ضایعات در مکان‌های مختلف سیستم عصبی</w:t>
      </w:r>
      <w:r w:rsidR="00332E74">
        <w:rPr>
          <w:rFonts w:asciiTheme="minorBidi" w:hAnsiTheme="minorBidi"/>
          <w:sz w:val="32"/>
          <w:szCs w:val="32"/>
        </w:rPr>
        <w:t>(</w:t>
      </w:r>
      <w:r w:rsidRPr="00332E74">
        <w:rPr>
          <w:rFonts w:asciiTheme="minorBidi" w:hAnsiTheme="minorBidi"/>
          <w:sz w:val="32"/>
          <w:szCs w:val="32"/>
        </w:rPr>
        <w:t>DIS)</w:t>
      </w:r>
    </w:p>
    <w:p w:rsidR="008F2CFF" w:rsidRPr="00332E74" w:rsidRDefault="008F2CFF" w:rsidP="00332E74">
      <w:pPr>
        <w:bidi/>
        <w:rPr>
          <w:rFonts w:asciiTheme="minorBidi" w:hAnsiTheme="minorBidi"/>
          <w:sz w:val="32"/>
          <w:szCs w:val="32"/>
        </w:rPr>
      </w:pPr>
      <w:r w:rsidRPr="00332E74">
        <w:rPr>
          <w:rFonts w:asciiTheme="minorBidi" w:hAnsiTheme="minorBidi"/>
          <w:sz w:val="32"/>
          <w:szCs w:val="32"/>
          <w:rtl/>
        </w:rPr>
        <w:t xml:space="preserve">پراکنده بودن ضایعات در زمان‌های مختلف </w:t>
      </w:r>
      <w:r w:rsidR="00332E74">
        <w:rPr>
          <w:rFonts w:asciiTheme="minorBidi" w:hAnsiTheme="minorBidi"/>
          <w:sz w:val="32"/>
          <w:szCs w:val="32"/>
        </w:rPr>
        <w:t>(</w:t>
      </w:r>
      <w:r w:rsidRPr="00332E74">
        <w:rPr>
          <w:rFonts w:asciiTheme="minorBidi" w:hAnsiTheme="minorBidi"/>
          <w:sz w:val="32"/>
          <w:szCs w:val="32"/>
        </w:rPr>
        <w:t>DIT)</w:t>
      </w:r>
    </w:p>
    <w:p w:rsidR="008F2CFF" w:rsidRPr="002E210C" w:rsidRDefault="002E210C" w:rsidP="00332E74">
      <w:pPr>
        <w:bidi/>
        <w:rPr>
          <w:rFonts w:asciiTheme="minorBidi" w:hAnsiTheme="minorBidi"/>
          <w:b/>
          <w:bCs/>
          <w:sz w:val="32"/>
          <w:szCs w:val="32"/>
        </w:rPr>
      </w:pPr>
      <w:r w:rsidRPr="002E210C">
        <w:rPr>
          <w:rFonts w:asciiTheme="minorBidi" w:hAnsiTheme="minorBidi" w:hint="cs"/>
          <w:b/>
          <w:bCs/>
          <w:sz w:val="32"/>
          <w:szCs w:val="32"/>
          <w:rtl/>
        </w:rPr>
        <w:t>2-</w:t>
      </w:r>
      <w:r w:rsidR="008F2CFF" w:rsidRPr="002E210C">
        <w:rPr>
          <w:rFonts w:asciiTheme="minorBidi" w:hAnsiTheme="minorBidi"/>
          <w:b/>
          <w:bCs/>
          <w:sz w:val="32"/>
          <w:szCs w:val="32"/>
          <w:rtl/>
        </w:rPr>
        <w:t>تصویربرداری مغزی</w:t>
      </w:r>
      <w:r w:rsidR="00332E74" w:rsidRPr="002E210C">
        <w:rPr>
          <w:rFonts w:asciiTheme="minorBidi" w:hAnsiTheme="minorBidi"/>
          <w:b/>
          <w:bCs/>
          <w:sz w:val="32"/>
          <w:szCs w:val="32"/>
        </w:rPr>
        <w:t>(</w:t>
      </w:r>
      <w:r w:rsidR="008F2CFF" w:rsidRPr="002E210C">
        <w:rPr>
          <w:rFonts w:asciiTheme="minorBidi" w:hAnsiTheme="minorBidi"/>
          <w:b/>
          <w:bCs/>
          <w:sz w:val="32"/>
          <w:szCs w:val="32"/>
        </w:rPr>
        <w:t xml:space="preserve">MRI) </w:t>
      </w:r>
      <w:r w:rsidR="008F2CFF" w:rsidRPr="002E210C">
        <w:rPr>
          <w:rFonts w:asciiTheme="minorBidi" w:hAnsiTheme="minorBidi"/>
          <w:b/>
          <w:bCs/>
          <w:sz w:val="32"/>
          <w:szCs w:val="32"/>
          <w:rtl/>
        </w:rPr>
        <w:t>در تشخیص ام‌اس (مهم ترینه)</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پراکنده بودن ضایعات</w:t>
      </w:r>
      <w:r w:rsidR="00332E74">
        <w:rPr>
          <w:rFonts w:asciiTheme="minorBidi" w:hAnsiTheme="minorBidi"/>
          <w:sz w:val="32"/>
          <w:szCs w:val="32"/>
        </w:rPr>
        <w:t>(</w:t>
      </w:r>
      <w:r w:rsidRPr="00332E74">
        <w:rPr>
          <w:rFonts w:asciiTheme="minorBidi" w:hAnsiTheme="minorBidi"/>
          <w:sz w:val="32"/>
          <w:szCs w:val="32"/>
        </w:rPr>
        <w:t xml:space="preserve">DIS) </w:t>
      </w:r>
      <w:r w:rsidRPr="00332E74">
        <w:rPr>
          <w:rFonts w:asciiTheme="minorBidi" w:hAnsiTheme="minorBidi"/>
          <w:sz w:val="32"/>
          <w:szCs w:val="32"/>
          <w:rtl/>
        </w:rPr>
        <w:t>زمانی تأیید می‌شود که حداقل یک ضایعه در دو یا چند منطقه از چهار ناحیه اصلی سیستم عصبی مرکزی مشاهده شود:</w:t>
      </w:r>
    </w:p>
    <w:p w:rsidR="008F2CFF" w:rsidRPr="002E210C" w:rsidRDefault="002E210C" w:rsidP="002E210C">
      <w:pPr>
        <w:bidi/>
        <w:rPr>
          <w:rFonts w:asciiTheme="minorBidi" w:hAnsiTheme="minorBidi"/>
          <w:b/>
          <w:bCs/>
          <w:sz w:val="32"/>
          <w:szCs w:val="32"/>
        </w:rPr>
      </w:pPr>
      <w:r>
        <w:rPr>
          <w:rFonts w:asciiTheme="minorBidi" w:hAnsiTheme="minorBidi" w:hint="cs"/>
          <w:b/>
          <w:bCs/>
          <w:sz w:val="32"/>
          <w:szCs w:val="32"/>
          <w:rtl/>
        </w:rPr>
        <w:t>3-</w:t>
      </w:r>
      <w:r w:rsidR="008F2CFF" w:rsidRPr="002E210C">
        <w:rPr>
          <w:rFonts w:asciiTheme="minorBidi" w:hAnsiTheme="minorBidi"/>
          <w:b/>
          <w:bCs/>
          <w:sz w:val="32"/>
          <w:szCs w:val="32"/>
          <w:rtl/>
        </w:rPr>
        <w:t xml:space="preserve">نخاع </w:t>
      </w:r>
      <w:r w:rsidRPr="002E210C">
        <w:rPr>
          <w:rFonts w:asciiTheme="minorBidi" w:hAnsiTheme="minorBidi"/>
          <w:b/>
          <w:bCs/>
          <w:sz w:val="32"/>
          <w:szCs w:val="32"/>
        </w:rPr>
        <w:t>(</w:t>
      </w:r>
      <w:r w:rsidR="008F2CFF" w:rsidRPr="002E210C">
        <w:rPr>
          <w:rFonts w:asciiTheme="minorBidi" w:hAnsiTheme="minorBidi"/>
          <w:b/>
          <w:bCs/>
          <w:sz w:val="32"/>
          <w:szCs w:val="32"/>
        </w:rPr>
        <w:t>spinal cord)</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ناحیه پایینی مغز (</w:t>
      </w:r>
      <w:r w:rsidR="002E210C">
        <w:rPr>
          <w:rFonts w:asciiTheme="minorBidi" w:hAnsiTheme="minorBidi"/>
          <w:sz w:val="32"/>
          <w:szCs w:val="32"/>
        </w:rPr>
        <w:t>(</w:t>
      </w:r>
      <w:proofErr w:type="spellStart"/>
      <w:r w:rsidRPr="00332E74">
        <w:rPr>
          <w:rFonts w:asciiTheme="minorBidi" w:hAnsiTheme="minorBidi"/>
          <w:sz w:val="32"/>
          <w:szCs w:val="32"/>
        </w:rPr>
        <w:t>infratentorial</w:t>
      </w:r>
      <w:proofErr w:type="spellEnd"/>
      <w:r w:rsidRPr="00332E74">
        <w:rPr>
          <w:rFonts w:asciiTheme="minorBidi" w:hAnsiTheme="minorBidi"/>
          <w:sz w:val="32"/>
          <w:szCs w:val="32"/>
        </w:rPr>
        <w:t xml:space="preserve"> region</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اطراف قشر مغز </w:t>
      </w:r>
      <w:r w:rsidR="002E210C">
        <w:rPr>
          <w:rFonts w:asciiTheme="minorBidi" w:hAnsiTheme="minorBidi"/>
          <w:sz w:val="32"/>
          <w:szCs w:val="32"/>
        </w:rPr>
        <w:t>(</w:t>
      </w:r>
      <w:proofErr w:type="spellStart"/>
      <w:r w:rsidRPr="00332E74">
        <w:rPr>
          <w:rFonts w:asciiTheme="minorBidi" w:hAnsiTheme="minorBidi"/>
          <w:sz w:val="32"/>
          <w:szCs w:val="32"/>
        </w:rPr>
        <w:t>juxtacortical</w:t>
      </w:r>
      <w:proofErr w:type="spellEnd"/>
      <w:r w:rsidRPr="00332E74">
        <w:rPr>
          <w:rFonts w:asciiTheme="minorBidi" w:hAnsiTheme="minorBidi"/>
          <w:sz w:val="32"/>
          <w:szCs w:val="32"/>
        </w:rPr>
        <w:t xml:space="preserve"> region)</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اطراف بطن‌های مغزی </w:t>
      </w:r>
      <w:r w:rsidR="002E210C">
        <w:rPr>
          <w:rFonts w:asciiTheme="minorBidi" w:hAnsiTheme="minorBidi"/>
          <w:sz w:val="32"/>
          <w:szCs w:val="32"/>
        </w:rPr>
        <w:t>(</w:t>
      </w:r>
      <w:r w:rsidRPr="00332E74">
        <w:rPr>
          <w:rFonts w:asciiTheme="minorBidi" w:hAnsiTheme="minorBidi"/>
          <w:sz w:val="32"/>
          <w:szCs w:val="32"/>
        </w:rPr>
        <w:t>periventricular region)</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ضایعات فعال در </w:t>
      </w:r>
      <w:r w:rsidRPr="00332E74">
        <w:rPr>
          <w:rFonts w:asciiTheme="minorBidi" w:hAnsiTheme="minorBidi"/>
          <w:sz w:val="32"/>
          <w:szCs w:val="32"/>
        </w:rPr>
        <w:t>MRI</w:t>
      </w:r>
      <w:r w:rsidRPr="00332E74">
        <w:rPr>
          <w:rFonts w:asciiTheme="minorBidi" w:hAnsiTheme="minorBidi"/>
          <w:sz w:val="32"/>
          <w:szCs w:val="32"/>
          <w:rtl/>
        </w:rPr>
        <w:t xml:space="preserve"> معمولاً پس از تزریق ماده حاجب گادولینیوم، روشن‌تر دیده می‌شوند که نشان‌دهنده التهاب است</w:t>
      </w:r>
    </w:p>
    <w:p w:rsidR="008F2CFF" w:rsidRPr="002E210C" w:rsidRDefault="002E210C" w:rsidP="008F2CFF">
      <w:pPr>
        <w:bidi/>
        <w:rPr>
          <w:rFonts w:asciiTheme="minorBidi" w:hAnsiTheme="minorBidi"/>
          <w:b/>
          <w:bCs/>
          <w:sz w:val="32"/>
          <w:szCs w:val="32"/>
        </w:rPr>
      </w:pPr>
      <w:r>
        <w:rPr>
          <w:rFonts w:asciiTheme="minorBidi" w:hAnsiTheme="minorBidi" w:hint="cs"/>
          <w:b/>
          <w:bCs/>
          <w:sz w:val="32"/>
          <w:szCs w:val="32"/>
          <w:rtl/>
        </w:rPr>
        <w:t>4-</w:t>
      </w:r>
      <w:r w:rsidR="008F2CFF" w:rsidRPr="002E210C">
        <w:rPr>
          <w:rFonts w:asciiTheme="minorBidi" w:hAnsiTheme="minorBidi"/>
          <w:b/>
          <w:bCs/>
          <w:sz w:val="32"/>
          <w:szCs w:val="32"/>
          <w:rtl/>
        </w:rPr>
        <w:t xml:space="preserve">آزمایش مایع مغزی </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در ام‌اس، بررسی مایع مغزی-نخاعی</w:t>
      </w:r>
      <w:r w:rsidR="002E210C">
        <w:rPr>
          <w:rFonts w:asciiTheme="minorBidi" w:hAnsiTheme="minorBidi"/>
          <w:sz w:val="32"/>
          <w:szCs w:val="32"/>
        </w:rPr>
        <w:t>(</w:t>
      </w:r>
      <w:r w:rsidRPr="00332E74">
        <w:rPr>
          <w:rFonts w:asciiTheme="minorBidi" w:hAnsiTheme="minorBidi"/>
          <w:sz w:val="32"/>
          <w:szCs w:val="32"/>
        </w:rPr>
        <w:t xml:space="preserve">CSF) </w:t>
      </w:r>
      <w:r w:rsidRPr="00332E74">
        <w:rPr>
          <w:rFonts w:asciiTheme="minorBidi" w:hAnsiTheme="minorBidi"/>
          <w:sz w:val="32"/>
          <w:szCs w:val="32"/>
          <w:rtl/>
        </w:rPr>
        <w:t xml:space="preserve">معمولاً نشان‌دهنده افزایش سطح پروتئین، حضور گلبول‌های سفید، و افزایش ایمونوگلوبولین </w:t>
      </w:r>
      <w:r w:rsidRPr="00332E74">
        <w:rPr>
          <w:rFonts w:asciiTheme="minorBidi" w:hAnsiTheme="minorBidi"/>
          <w:sz w:val="32"/>
          <w:szCs w:val="32"/>
        </w:rPr>
        <w:t>(IgG)</w:t>
      </w:r>
      <w:r w:rsidRPr="00332E74">
        <w:rPr>
          <w:rFonts w:asciiTheme="minorBidi" w:hAnsiTheme="minorBidi"/>
          <w:sz w:val="32"/>
          <w:szCs w:val="32"/>
          <w:rtl/>
        </w:rPr>
        <w:t xml:space="preserve"> است. همچنین، نوارهای </w:t>
      </w:r>
      <w:r w:rsidRPr="00332E74">
        <w:rPr>
          <w:rFonts w:asciiTheme="minorBidi" w:hAnsiTheme="minorBidi"/>
          <w:sz w:val="32"/>
          <w:szCs w:val="32"/>
          <w:rtl/>
        </w:rPr>
        <w:lastRenderedPageBreak/>
        <w:t>الیگوکلونال</w:t>
      </w:r>
      <w:r w:rsidR="002E210C">
        <w:rPr>
          <w:rFonts w:asciiTheme="minorBidi" w:hAnsiTheme="minorBidi"/>
          <w:sz w:val="32"/>
          <w:szCs w:val="32"/>
        </w:rPr>
        <w:t>(</w:t>
      </w:r>
      <w:proofErr w:type="spellStart"/>
      <w:r w:rsidRPr="00332E74">
        <w:rPr>
          <w:rFonts w:asciiTheme="minorBidi" w:hAnsiTheme="minorBidi"/>
          <w:sz w:val="32"/>
          <w:szCs w:val="32"/>
        </w:rPr>
        <w:t>Oligoclonal</w:t>
      </w:r>
      <w:proofErr w:type="spellEnd"/>
      <w:r w:rsidRPr="00332E74">
        <w:rPr>
          <w:rFonts w:asciiTheme="minorBidi" w:hAnsiTheme="minorBidi"/>
          <w:sz w:val="32"/>
          <w:szCs w:val="32"/>
        </w:rPr>
        <w:t xml:space="preserve"> Bands) </w:t>
      </w:r>
      <w:r w:rsidRPr="00332E74">
        <w:rPr>
          <w:rFonts w:asciiTheme="minorBidi" w:hAnsiTheme="minorBidi"/>
          <w:sz w:val="32"/>
          <w:szCs w:val="32"/>
          <w:rtl/>
        </w:rPr>
        <w:t>در این مایع می‌توانند نشانه‌ای از فعالیت غیرطبیعی سیستم ایمنی در مغز باشند.</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وجود نوارهای الیگوکلونال در مایع مغزی-نخاعی به‌عنوان یکی از معیارهای پراکندگی در زمان </w:t>
      </w:r>
      <w:r w:rsidR="002E210C">
        <w:rPr>
          <w:rFonts w:asciiTheme="minorBidi" w:hAnsiTheme="minorBidi"/>
          <w:sz w:val="32"/>
          <w:szCs w:val="32"/>
        </w:rPr>
        <w:t>(</w:t>
      </w:r>
      <w:r w:rsidRPr="00332E74">
        <w:rPr>
          <w:rFonts w:asciiTheme="minorBidi" w:hAnsiTheme="minorBidi"/>
          <w:sz w:val="32"/>
          <w:szCs w:val="32"/>
        </w:rPr>
        <w:t xml:space="preserve">DIT) </w:t>
      </w:r>
      <w:r w:rsidRPr="00332E74">
        <w:rPr>
          <w:rFonts w:asciiTheme="minorBidi" w:hAnsiTheme="minorBidi"/>
          <w:sz w:val="32"/>
          <w:szCs w:val="32"/>
          <w:rtl/>
        </w:rPr>
        <w:t>اضافه شد که حساسیت تشخیص ام‌اس را افزایش می‌دهد.</w:t>
      </w:r>
    </w:p>
    <w:p w:rsidR="008F2CFF" w:rsidRPr="002E210C" w:rsidRDefault="002E210C" w:rsidP="002E210C">
      <w:pPr>
        <w:bidi/>
        <w:rPr>
          <w:rFonts w:asciiTheme="minorBidi" w:hAnsiTheme="minorBidi"/>
          <w:b/>
          <w:bCs/>
          <w:sz w:val="32"/>
          <w:szCs w:val="32"/>
        </w:rPr>
      </w:pPr>
      <w:r w:rsidRPr="002E210C">
        <w:rPr>
          <w:rFonts w:asciiTheme="minorBidi" w:hAnsiTheme="minorBidi" w:hint="cs"/>
          <w:b/>
          <w:bCs/>
          <w:sz w:val="32"/>
          <w:szCs w:val="32"/>
          <w:rtl/>
          <w:lang w:bidi="fa-IR"/>
        </w:rPr>
        <w:t>5-</w:t>
      </w:r>
      <w:r w:rsidR="008F2CFF" w:rsidRPr="002E210C">
        <w:rPr>
          <w:rFonts w:asciiTheme="minorBidi" w:hAnsiTheme="minorBidi"/>
          <w:b/>
          <w:bCs/>
          <w:sz w:val="32"/>
          <w:szCs w:val="32"/>
          <w:rtl/>
        </w:rPr>
        <w:t xml:space="preserve">آزمایش‌های بررسی عملکرد عصب‌ها </w:t>
      </w:r>
      <w:r w:rsidRPr="002E210C">
        <w:rPr>
          <w:rFonts w:asciiTheme="minorBidi" w:hAnsiTheme="minorBidi"/>
          <w:b/>
          <w:bCs/>
          <w:sz w:val="32"/>
          <w:szCs w:val="32"/>
        </w:rPr>
        <w:t>(</w:t>
      </w:r>
      <w:r w:rsidR="008F2CFF" w:rsidRPr="002E210C">
        <w:rPr>
          <w:rFonts w:asciiTheme="minorBidi" w:hAnsiTheme="minorBidi"/>
          <w:b/>
          <w:bCs/>
          <w:sz w:val="32"/>
          <w:szCs w:val="32"/>
        </w:rPr>
        <w:t>Evoked Potentials)</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آزمایش‌های </w:t>
      </w:r>
      <w:r w:rsidRPr="00332E74">
        <w:rPr>
          <w:rFonts w:asciiTheme="minorBidi" w:hAnsiTheme="minorBidi"/>
          <w:sz w:val="32"/>
          <w:szCs w:val="32"/>
        </w:rPr>
        <w:t>Evoked Potential</w:t>
      </w:r>
      <w:r w:rsidRPr="00332E74">
        <w:rPr>
          <w:rFonts w:asciiTheme="minorBidi" w:hAnsiTheme="minorBidi"/>
          <w:sz w:val="32"/>
          <w:szCs w:val="32"/>
          <w:rtl/>
        </w:rPr>
        <w:t xml:space="preserve"> برای بررسی سرعت انتقال سیگنال‌های عصبی به کار می‌روند. در ام‌اس، معمولاً سرعت انتقال پیام‌های عصبی کندتر از حد طبیعی است و این تأخیر در دو طرف بدن متقارن نیست</w:t>
      </w:r>
    </w:p>
    <w:p w:rsidR="008F2CFF" w:rsidRPr="002E210C" w:rsidRDefault="008F2CFF" w:rsidP="008F2CFF">
      <w:pPr>
        <w:bidi/>
        <w:rPr>
          <w:rFonts w:asciiTheme="minorBidi" w:hAnsiTheme="minorBidi"/>
          <w:b/>
          <w:bCs/>
          <w:sz w:val="32"/>
          <w:szCs w:val="32"/>
        </w:rPr>
      </w:pPr>
      <w:r w:rsidRPr="002E210C">
        <w:rPr>
          <w:rFonts w:asciiTheme="minorBidi" w:hAnsiTheme="minorBidi"/>
          <w:b/>
          <w:bCs/>
          <w:sz w:val="32"/>
          <w:szCs w:val="32"/>
          <w:rtl/>
        </w:rPr>
        <w:t>انواع این تست‌ها شامل:</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بررسی پاسخ بینایی </w:t>
      </w:r>
      <w:r w:rsidR="002E210C">
        <w:rPr>
          <w:rFonts w:asciiTheme="minorBidi" w:hAnsiTheme="minorBidi"/>
          <w:sz w:val="32"/>
          <w:szCs w:val="32"/>
        </w:rPr>
        <w:t>(</w:t>
      </w:r>
      <w:r w:rsidRPr="00332E74">
        <w:rPr>
          <w:rFonts w:asciiTheme="minorBidi" w:hAnsiTheme="minorBidi"/>
          <w:sz w:val="32"/>
          <w:szCs w:val="32"/>
        </w:rPr>
        <w:t xml:space="preserve">Visual Evoked Potentials – VEP) </w:t>
      </w:r>
      <w:r w:rsidRPr="00332E74">
        <w:rPr>
          <w:rFonts w:asciiTheme="minorBidi" w:hAnsiTheme="minorBidi"/>
          <w:sz w:val="32"/>
          <w:szCs w:val="32"/>
          <w:rtl/>
        </w:rPr>
        <w:t>برای بررسی عصب بینایی</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بررسی پاسخ حسی </w:t>
      </w:r>
      <w:r w:rsidR="002E210C">
        <w:rPr>
          <w:rFonts w:asciiTheme="minorBidi" w:hAnsiTheme="minorBidi"/>
          <w:sz w:val="32"/>
          <w:szCs w:val="32"/>
          <w:lang w:bidi="fa-IR"/>
        </w:rPr>
        <w:t>(</w:t>
      </w:r>
      <w:r w:rsidRPr="00332E74">
        <w:rPr>
          <w:rFonts w:asciiTheme="minorBidi" w:hAnsiTheme="minorBidi"/>
          <w:sz w:val="32"/>
          <w:szCs w:val="32"/>
        </w:rPr>
        <w:t xml:space="preserve">Somatosensory Evoked Potentials – SEP) </w:t>
      </w:r>
      <w:r w:rsidRPr="00332E74">
        <w:rPr>
          <w:rFonts w:asciiTheme="minorBidi" w:hAnsiTheme="minorBidi"/>
          <w:sz w:val="32"/>
          <w:szCs w:val="32"/>
          <w:rtl/>
        </w:rPr>
        <w:t>برای بررسی مسیرهای حسی نخاع</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بررسی پاسخ شنوایی </w:t>
      </w:r>
      <w:r w:rsidR="002E210C">
        <w:rPr>
          <w:rFonts w:asciiTheme="minorBidi" w:hAnsiTheme="minorBidi"/>
          <w:sz w:val="32"/>
          <w:szCs w:val="32"/>
          <w:lang w:bidi="fa-IR"/>
        </w:rPr>
        <w:t>(</w:t>
      </w:r>
      <w:r w:rsidRPr="00332E74">
        <w:rPr>
          <w:rFonts w:asciiTheme="minorBidi" w:hAnsiTheme="minorBidi"/>
          <w:sz w:val="32"/>
          <w:szCs w:val="32"/>
        </w:rPr>
        <w:t xml:space="preserve">Brainstem Auditory Evoked Potentials – BAEP) </w:t>
      </w:r>
      <w:r w:rsidRPr="00332E74">
        <w:rPr>
          <w:rFonts w:asciiTheme="minorBidi" w:hAnsiTheme="minorBidi"/>
          <w:sz w:val="32"/>
          <w:szCs w:val="32"/>
          <w:rtl/>
        </w:rPr>
        <w:t>برای بررسی عملکرد ساقه مغز</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w:t>
      </w:r>
    </w:p>
    <w:p w:rsidR="008F2CFF" w:rsidRPr="002E210C" w:rsidRDefault="002E210C" w:rsidP="008F2CFF">
      <w:pPr>
        <w:bidi/>
        <w:rPr>
          <w:rFonts w:asciiTheme="minorBidi" w:hAnsiTheme="minorBidi"/>
          <w:b/>
          <w:bCs/>
          <w:sz w:val="32"/>
          <w:szCs w:val="32"/>
        </w:rPr>
      </w:pPr>
      <w:r>
        <w:rPr>
          <w:rFonts w:asciiTheme="minorBidi" w:hAnsiTheme="minorBidi" w:hint="cs"/>
          <w:sz w:val="32"/>
          <w:szCs w:val="32"/>
          <w:rtl/>
        </w:rPr>
        <w:t>6</w:t>
      </w:r>
      <w:r w:rsidRPr="002E210C">
        <w:rPr>
          <w:rFonts w:asciiTheme="minorBidi" w:hAnsiTheme="minorBidi" w:hint="cs"/>
          <w:b/>
          <w:bCs/>
          <w:sz w:val="32"/>
          <w:szCs w:val="32"/>
          <w:rtl/>
        </w:rPr>
        <w:t>-</w:t>
      </w:r>
      <w:r w:rsidR="008F2CFF" w:rsidRPr="002E210C">
        <w:rPr>
          <w:rFonts w:asciiTheme="minorBidi" w:hAnsiTheme="minorBidi"/>
          <w:b/>
          <w:bCs/>
          <w:sz w:val="32"/>
          <w:szCs w:val="32"/>
          <w:rtl/>
        </w:rPr>
        <w:t>آزمایش‌های خون برای رد سایر بیماری‌ها</w:t>
      </w:r>
      <w:r>
        <w:rPr>
          <w:rFonts w:asciiTheme="minorBidi" w:hAnsiTheme="minorBidi" w:hint="cs"/>
          <w:b/>
          <w:bCs/>
          <w:sz w:val="32"/>
          <w:szCs w:val="32"/>
          <w:rtl/>
        </w:rPr>
        <w:t>:</w:t>
      </w:r>
    </w:p>
    <w:p w:rsidR="008F2CFF" w:rsidRPr="00332E74" w:rsidRDefault="008F2CFF" w:rsidP="002E210C">
      <w:pPr>
        <w:bidi/>
        <w:jc w:val="both"/>
        <w:rPr>
          <w:rFonts w:asciiTheme="minorBidi" w:hAnsiTheme="minorBidi"/>
          <w:sz w:val="32"/>
          <w:szCs w:val="32"/>
        </w:rPr>
      </w:pPr>
      <w:r w:rsidRPr="00332E74">
        <w:rPr>
          <w:rFonts w:asciiTheme="minorBidi" w:hAnsiTheme="minorBidi"/>
          <w:sz w:val="32"/>
          <w:szCs w:val="32"/>
          <w:rtl/>
        </w:rPr>
        <w:t xml:space="preserve">شمارش کامل سلول‌های خونی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برای بررسی عفونت یا کم‌خونی</w:t>
      </w:r>
    </w:p>
    <w:p w:rsidR="008F2CFF" w:rsidRPr="00332E74" w:rsidRDefault="008F2CFF" w:rsidP="002E210C">
      <w:pPr>
        <w:bidi/>
        <w:jc w:val="both"/>
        <w:rPr>
          <w:rFonts w:asciiTheme="minorBidi" w:hAnsiTheme="minorBidi"/>
          <w:sz w:val="32"/>
          <w:szCs w:val="32"/>
        </w:rPr>
      </w:pPr>
      <w:r w:rsidRPr="00332E74">
        <w:rPr>
          <w:rFonts w:asciiTheme="minorBidi" w:hAnsiTheme="minorBidi"/>
          <w:sz w:val="32"/>
          <w:szCs w:val="32"/>
          <w:rtl/>
        </w:rPr>
        <w:t xml:space="preserve">هورمون تیروئید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برای رد بیماری‌های تیروئیدی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سطح ویتامین </w:t>
      </w:r>
      <w:r w:rsidRPr="00332E74">
        <w:rPr>
          <w:rFonts w:asciiTheme="minorBidi" w:hAnsiTheme="minorBidi"/>
          <w:sz w:val="32"/>
          <w:szCs w:val="32"/>
        </w:rPr>
        <w:t xml:space="preserve">B12 </w:t>
      </w:r>
      <w:r w:rsidRPr="00332E74">
        <w:rPr>
          <w:rFonts w:ascii="Segoe UI Symbol" w:hAnsi="Segoe UI Symbol" w:cs="Segoe UI Symbol"/>
          <w:sz w:val="32"/>
          <w:szCs w:val="32"/>
        </w:rPr>
        <w:t>⬅</w:t>
      </w:r>
      <w:r w:rsidRPr="00332E74">
        <w:rPr>
          <w:rFonts w:asciiTheme="minorBidi" w:hAnsiTheme="minorBidi"/>
          <w:sz w:val="32"/>
          <w:szCs w:val="32"/>
        </w:rPr>
        <w:t>️</w:t>
      </w:r>
      <w:r w:rsidRPr="00332E74">
        <w:rPr>
          <w:rFonts w:asciiTheme="minorBidi" w:hAnsiTheme="minorBidi"/>
          <w:sz w:val="32"/>
          <w:szCs w:val="32"/>
          <w:rtl/>
        </w:rPr>
        <w:t>برای رد کمبود ویتامین که علائم مشابه ام‌اس دارد</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سرعت رسوب گلبول‌های قرمز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برای بررسی بیماری‌های التهابی دیگر</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آزمایش آنتی‌بادی‌های خودایمنی</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برای رد بیماری‌های خودایمنی مشابه مانند لوپوس</w:t>
      </w:r>
    </w:p>
    <w:p w:rsidR="008F2CFF" w:rsidRPr="00332E74" w:rsidRDefault="008F2CFF" w:rsidP="002E210C">
      <w:pPr>
        <w:bidi/>
        <w:rPr>
          <w:rFonts w:asciiTheme="minorBidi" w:hAnsiTheme="minorBidi"/>
          <w:sz w:val="32"/>
          <w:szCs w:val="32"/>
        </w:rPr>
      </w:pPr>
      <w:r w:rsidRPr="00332E74">
        <w:rPr>
          <w:rFonts w:asciiTheme="minorBidi" w:hAnsiTheme="minorBidi"/>
          <w:sz w:val="32"/>
          <w:szCs w:val="32"/>
          <w:rtl/>
        </w:rPr>
        <w:t xml:space="preserve">اگر علائم بیمار با ام‌اس کاملاً مطابقت نداشته باشد، آزمایش‌هایی برای بررسی پادتن‌های </w:t>
      </w:r>
      <w:r w:rsidRPr="00332E74">
        <w:rPr>
          <w:rFonts w:asciiTheme="minorBidi" w:hAnsiTheme="minorBidi"/>
          <w:sz w:val="32"/>
          <w:szCs w:val="32"/>
        </w:rPr>
        <w:t>AQP4</w:t>
      </w:r>
      <w:r w:rsidRPr="00332E74">
        <w:rPr>
          <w:rFonts w:asciiTheme="minorBidi" w:hAnsiTheme="minorBidi"/>
          <w:sz w:val="32"/>
          <w:szCs w:val="32"/>
          <w:rtl/>
        </w:rPr>
        <w:t xml:space="preserve"> و </w:t>
      </w:r>
      <w:r w:rsidRPr="00332E74">
        <w:rPr>
          <w:rFonts w:asciiTheme="minorBidi" w:hAnsiTheme="minorBidi"/>
          <w:sz w:val="32"/>
          <w:szCs w:val="32"/>
        </w:rPr>
        <w:t>MOG-IgG</w:t>
      </w:r>
      <w:r w:rsidRPr="00332E74">
        <w:rPr>
          <w:rFonts w:asciiTheme="minorBidi" w:hAnsiTheme="minorBidi"/>
          <w:sz w:val="32"/>
          <w:szCs w:val="32"/>
          <w:rtl/>
        </w:rPr>
        <w:t xml:space="preserve"> انجام می‌شود تا بیماری‌های مشابه مانند نورو میلیت اپتیکا </w:t>
      </w:r>
      <w:r w:rsidR="002E210C">
        <w:rPr>
          <w:rFonts w:asciiTheme="minorBidi" w:hAnsiTheme="minorBidi"/>
          <w:sz w:val="32"/>
          <w:szCs w:val="32"/>
        </w:rPr>
        <w:t>(</w:t>
      </w:r>
      <w:r w:rsidRPr="00332E74">
        <w:rPr>
          <w:rFonts w:asciiTheme="minorBidi" w:hAnsiTheme="minorBidi"/>
          <w:sz w:val="32"/>
          <w:szCs w:val="32"/>
        </w:rPr>
        <w:t xml:space="preserve">NMO) </w:t>
      </w:r>
      <w:r w:rsidRPr="00332E74">
        <w:rPr>
          <w:rFonts w:asciiTheme="minorBidi" w:hAnsiTheme="minorBidi"/>
          <w:sz w:val="32"/>
          <w:szCs w:val="32"/>
          <w:rtl/>
        </w:rPr>
        <w:t>رد شوند</w:t>
      </w:r>
    </w:p>
    <w:p w:rsidR="008F2CFF" w:rsidRDefault="008F2CFF" w:rsidP="008F2CFF">
      <w:pPr>
        <w:bidi/>
        <w:rPr>
          <w:rFonts w:asciiTheme="minorBidi" w:hAnsiTheme="minorBidi"/>
          <w:sz w:val="32"/>
          <w:szCs w:val="32"/>
        </w:rPr>
      </w:pPr>
    </w:p>
    <w:p w:rsidR="002E210C" w:rsidRPr="00332E74" w:rsidRDefault="002E210C" w:rsidP="002E210C">
      <w:pPr>
        <w:bidi/>
        <w:rPr>
          <w:rFonts w:asciiTheme="minorBidi" w:hAnsiTheme="minorBidi"/>
          <w:sz w:val="32"/>
          <w:szCs w:val="32"/>
        </w:rPr>
      </w:pPr>
    </w:p>
    <w:p w:rsidR="008F2CFF" w:rsidRPr="002E210C" w:rsidRDefault="008F2CFF" w:rsidP="008F2CFF">
      <w:pPr>
        <w:bidi/>
        <w:rPr>
          <w:rFonts w:asciiTheme="minorBidi" w:hAnsiTheme="minorBidi"/>
          <w:b/>
          <w:bCs/>
          <w:sz w:val="36"/>
          <w:szCs w:val="36"/>
        </w:rPr>
      </w:pPr>
      <w:r w:rsidRPr="002E210C">
        <w:rPr>
          <w:rFonts w:asciiTheme="minorBidi" w:hAnsiTheme="minorBidi"/>
          <w:b/>
          <w:bCs/>
          <w:sz w:val="36"/>
          <w:szCs w:val="36"/>
          <w:rtl/>
        </w:rPr>
        <w:t>درمان علائم بیماری ام‌اس</w:t>
      </w:r>
    </w:p>
    <w:p w:rsidR="008F2CFF" w:rsidRPr="002E210C" w:rsidRDefault="008F2CFF" w:rsidP="002E210C">
      <w:pPr>
        <w:bidi/>
        <w:rPr>
          <w:rFonts w:asciiTheme="minorBidi" w:hAnsiTheme="minorBidi"/>
          <w:b/>
          <w:bCs/>
          <w:sz w:val="32"/>
          <w:szCs w:val="32"/>
        </w:rPr>
      </w:pPr>
      <w:r w:rsidRPr="002E210C">
        <w:rPr>
          <w:rFonts w:asciiTheme="minorBidi" w:hAnsiTheme="minorBidi"/>
          <w:b/>
          <w:bCs/>
          <w:sz w:val="32"/>
          <w:szCs w:val="32"/>
          <w:rtl/>
        </w:rPr>
        <w:t>در کنار داروهای اصلی، بیماران اغلب به درمان‌های مکمل برای کنترل علائم نیاز دارند: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مشکلات مثانه و روده </w:t>
      </w:r>
      <w:r w:rsidRPr="00332E74">
        <w:rPr>
          <w:rFonts w:ascii="Segoe UI Symbol" w:hAnsi="Segoe UI Symbol" w:cs="Segoe UI Symbol" w:hint="cs"/>
          <w:sz w:val="32"/>
          <w:szCs w:val="32"/>
          <w:rtl/>
        </w:rPr>
        <w:t>⬅️</w:t>
      </w:r>
      <w:r w:rsidRPr="00332E74">
        <w:rPr>
          <w:rFonts w:asciiTheme="minorBidi" w:hAnsiTheme="minorBidi"/>
          <w:sz w:val="32"/>
          <w:szCs w:val="32"/>
          <w:rtl/>
        </w:rPr>
        <w:t>مصرف داروهای مناسب و فیزیوتراپی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خستگی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تغییر در سبک زندگی، ورزش‌های سبک، و مصرف داروهای ضدخستگی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افسردگی و اضطراب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مراجعه به روانشناس، مشاوره، و در برخی موارد داروهای ضدافسردگی</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اختلالات خواب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رعایت بهداشت خواب و در موارد ضروری، داروهای خواب‌آور</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سرگیجه و مشکلات تعادلی </w:t>
      </w:r>
      <w:r w:rsidRPr="00332E74">
        <w:rPr>
          <w:rFonts w:ascii="Segoe UI Symbol" w:hAnsi="Segoe UI Symbol" w:cs="Segoe UI Symbol" w:hint="cs"/>
          <w:sz w:val="32"/>
          <w:szCs w:val="32"/>
          <w:rtl/>
        </w:rPr>
        <w:t>⬅️</w:t>
      </w:r>
      <w:r w:rsidRPr="00332E74">
        <w:rPr>
          <w:rFonts w:asciiTheme="minorBidi" w:hAnsiTheme="minorBidi"/>
          <w:sz w:val="32"/>
          <w:szCs w:val="32"/>
          <w:rtl/>
        </w:rPr>
        <w:t xml:space="preserve"> توانبخشی و مصرف داروهای مخصوص سرگیجه</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اختلالات جنسی </w:t>
      </w:r>
      <w:r w:rsidRPr="00332E74">
        <w:rPr>
          <w:rFonts w:ascii="Segoe UI Symbol" w:hAnsi="Segoe UI Symbol" w:cs="Segoe UI Symbol" w:hint="cs"/>
          <w:sz w:val="32"/>
          <w:szCs w:val="32"/>
          <w:rtl/>
        </w:rPr>
        <w:t>⬅️</w:t>
      </w:r>
      <w:r w:rsidRPr="00332E74">
        <w:rPr>
          <w:rFonts w:asciiTheme="minorBidi" w:hAnsiTheme="minorBidi"/>
          <w:sz w:val="32"/>
          <w:szCs w:val="32"/>
          <w:rtl/>
        </w:rPr>
        <w:t>مشاوره و استفاده از داروهای خاص</w:t>
      </w:r>
    </w:p>
    <w:p w:rsidR="008F2CFF" w:rsidRPr="00332E74" w:rsidRDefault="008F2CFF" w:rsidP="008F2CFF">
      <w:pPr>
        <w:bidi/>
        <w:rPr>
          <w:rFonts w:asciiTheme="minorBidi" w:hAnsiTheme="minorBidi"/>
          <w:sz w:val="32"/>
          <w:szCs w:val="32"/>
        </w:rPr>
      </w:pPr>
    </w:p>
    <w:p w:rsidR="008F2CFF" w:rsidRPr="002E210C" w:rsidRDefault="008F2CFF" w:rsidP="008F2CFF">
      <w:pPr>
        <w:bidi/>
        <w:rPr>
          <w:rFonts w:asciiTheme="minorBidi" w:hAnsiTheme="minorBidi" w:hint="cs"/>
          <w:b/>
          <w:bCs/>
          <w:sz w:val="36"/>
          <w:szCs w:val="36"/>
          <w:lang w:bidi="fa-IR"/>
        </w:rPr>
      </w:pPr>
      <w:r w:rsidRPr="002E210C">
        <w:rPr>
          <w:rFonts w:asciiTheme="minorBidi" w:hAnsiTheme="minorBidi"/>
          <w:b/>
          <w:bCs/>
          <w:sz w:val="36"/>
          <w:szCs w:val="36"/>
          <w:rtl/>
        </w:rPr>
        <w:t>درمان‌های جدید و آینده ام‌اس</w:t>
      </w:r>
      <w:r w:rsidR="002E210C">
        <w:rPr>
          <w:rFonts w:asciiTheme="minorBidi" w:hAnsiTheme="minorBidi" w:hint="cs"/>
          <w:b/>
          <w:bCs/>
          <w:sz w:val="36"/>
          <w:szCs w:val="36"/>
          <w:rtl/>
          <w:lang w:bidi="fa-IR"/>
        </w:rPr>
        <w:t>:</w:t>
      </w:r>
    </w:p>
    <w:p w:rsidR="008F2CFF" w:rsidRPr="002E210C" w:rsidRDefault="008F2CFF" w:rsidP="002E210C">
      <w:pPr>
        <w:bidi/>
        <w:rPr>
          <w:rFonts w:asciiTheme="minorBidi" w:hAnsiTheme="minorBidi"/>
          <w:b/>
          <w:bCs/>
          <w:sz w:val="32"/>
          <w:szCs w:val="32"/>
        </w:rPr>
      </w:pPr>
      <w:r w:rsidRPr="002E210C">
        <w:rPr>
          <w:rFonts w:asciiTheme="minorBidi" w:hAnsiTheme="minorBidi"/>
          <w:b/>
          <w:bCs/>
          <w:sz w:val="32"/>
          <w:szCs w:val="32"/>
          <w:rtl/>
        </w:rPr>
        <w:t>پژوهش‌ها همچنان در حال بررسی روش‌های جدیدی برای درمان ام‌اس هستند، از جمله:</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درمان‌های مبتنی بر سلول‌های بنیادی که ممکن است در آینده برای ترمیم آسیب‌های عصبی استفاده شوند.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داروهای جدیدتر با عوارض جانبی کمتر که بر روی سیستم ایمنی تأثیر می‌گذارند.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روش‌های جدید تصویربرداری مغزی برای تشخیص زودتر بیماری و بررسی تأثیر درمان‌ها.</w:t>
      </w:r>
    </w:p>
    <w:p w:rsidR="008F2CFF" w:rsidRPr="00332E74" w:rsidRDefault="008F2CFF" w:rsidP="008F2CFF">
      <w:pPr>
        <w:bidi/>
        <w:rPr>
          <w:rFonts w:asciiTheme="minorBidi" w:hAnsiTheme="minorBidi"/>
          <w:sz w:val="32"/>
          <w:szCs w:val="32"/>
        </w:rPr>
      </w:pPr>
    </w:p>
    <w:p w:rsidR="008F2CFF" w:rsidRPr="002E210C" w:rsidRDefault="008F2CFF" w:rsidP="008F2CFF">
      <w:pPr>
        <w:bidi/>
        <w:rPr>
          <w:rFonts w:asciiTheme="minorBidi" w:hAnsiTheme="minorBidi"/>
          <w:b/>
          <w:bCs/>
          <w:sz w:val="36"/>
          <w:szCs w:val="36"/>
        </w:rPr>
      </w:pPr>
      <w:r w:rsidRPr="002E210C">
        <w:rPr>
          <w:rFonts w:asciiTheme="minorBidi" w:hAnsiTheme="minorBidi"/>
          <w:b/>
          <w:bCs/>
          <w:sz w:val="36"/>
          <w:szCs w:val="36"/>
          <w:rtl/>
        </w:rPr>
        <w:t>انواع داروهای مورد استفاده در درمان ام‌اس</w:t>
      </w:r>
      <w:r w:rsidR="002E210C">
        <w:rPr>
          <w:rFonts w:asciiTheme="minorBidi" w:hAnsiTheme="minorBidi" w:hint="cs"/>
          <w:b/>
          <w:bCs/>
          <w:sz w:val="36"/>
          <w:szCs w:val="36"/>
          <w:rtl/>
        </w:rPr>
        <w:t>:</w:t>
      </w:r>
    </w:p>
    <w:p w:rsidR="008F2CFF" w:rsidRPr="00221B37" w:rsidRDefault="008F2CFF" w:rsidP="00221B37">
      <w:pPr>
        <w:bidi/>
        <w:rPr>
          <w:rFonts w:asciiTheme="minorBidi" w:hAnsiTheme="minorBidi" w:hint="cs"/>
          <w:b/>
          <w:bCs/>
          <w:sz w:val="32"/>
          <w:szCs w:val="32"/>
          <w:rtl/>
          <w:lang w:bidi="fa-IR"/>
        </w:rPr>
      </w:pPr>
      <w:proofErr w:type="spellStart"/>
      <w:r w:rsidRPr="00221B37">
        <w:rPr>
          <w:rFonts w:asciiTheme="minorBidi" w:hAnsiTheme="minorBidi"/>
          <w:b/>
          <w:bCs/>
          <w:sz w:val="32"/>
          <w:szCs w:val="32"/>
        </w:rPr>
        <w:t>Glatiramer</w:t>
      </w:r>
      <w:proofErr w:type="spellEnd"/>
      <w:r w:rsidRPr="00221B37">
        <w:rPr>
          <w:rFonts w:asciiTheme="minorBidi" w:hAnsiTheme="minorBidi"/>
          <w:b/>
          <w:bCs/>
          <w:sz w:val="32"/>
          <w:szCs w:val="32"/>
        </w:rPr>
        <w:t xml:space="preserve"> acetate</w:t>
      </w:r>
      <w:r w:rsidR="00221B37" w:rsidRPr="00221B37">
        <w:rPr>
          <w:rFonts w:asciiTheme="minorBidi" w:hAnsiTheme="minorBidi" w:hint="cs"/>
          <w:b/>
          <w:bCs/>
          <w:sz w:val="32"/>
          <w:szCs w:val="32"/>
          <w:rtl/>
          <w:lang w:bidi="fa-IR"/>
        </w:rPr>
        <w:t>:</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lastRenderedPageBreak/>
        <w:t>یک ترکیب مصنوعی است که می‌تواند به گیرنده‌های خاصی در سیستم ایمنی متصل شود و فعالیت سلول‌های ایمنی را تنظیم کند.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این دارو تزریقی است و معمولاً به‌خوبی تحمل می‌شود.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تأثیر زیادی در کند کردن پیشرفت ام‌اس نوع پیشرونده ندارد.</w:t>
      </w:r>
    </w:p>
    <w:p w:rsidR="008F2CFF" w:rsidRPr="00221B37" w:rsidRDefault="008F2CFF" w:rsidP="00221B37">
      <w:pPr>
        <w:bidi/>
        <w:rPr>
          <w:rFonts w:asciiTheme="minorBidi" w:hAnsiTheme="minorBidi"/>
          <w:b/>
          <w:bCs/>
          <w:sz w:val="32"/>
          <w:szCs w:val="32"/>
        </w:rPr>
      </w:pPr>
      <w:r w:rsidRPr="00221B37">
        <w:rPr>
          <w:rFonts w:asciiTheme="minorBidi" w:hAnsiTheme="minorBidi"/>
          <w:b/>
          <w:bCs/>
          <w:sz w:val="32"/>
          <w:szCs w:val="32"/>
        </w:rPr>
        <w:t>Interferon-beta preparations</w:t>
      </w:r>
      <w:r w:rsidR="00221B37">
        <w:rPr>
          <w:rFonts w:asciiTheme="minorBidi" w:hAnsiTheme="minorBidi" w:hint="cs"/>
          <w:b/>
          <w:bCs/>
          <w:sz w:val="32"/>
          <w:szCs w:val="32"/>
          <w:rtl/>
        </w:rPr>
        <w:t>:</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این دارو باعث تنظیم عملکرد سلول‌های ایمنی شده و از ورود سلول‌های مهاجم به مغز و نخاع جلوگیری می‌کند.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به‌صورت تزریقی (زیرجلدی یا عضلانی) استفاده می‌شود.</w:t>
      </w:r>
    </w:p>
    <w:p w:rsidR="008F2CFF" w:rsidRPr="00221B37" w:rsidRDefault="008F2CFF" w:rsidP="00221B37">
      <w:pPr>
        <w:bidi/>
        <w:rPr>
          <w:rFonts w:asciiTheme="minorBidi" w:hAnsiTheme="minorBidi"/>
          <w:b/>
          <w:bCs/>
          <w:sz w:val="32"/>
          <w:szCs w:val="32"/>
        </w:rPr>
      </w:pPr>
      <w:proofErr w:type="spellStart"/>
      <w:r w:rsidRPr="00221B37">
        <w:rPr>
          <w:rFonts w:asciiTheme="minorBidi" w:hAnsiTheme="minorBidi"/>
          <w:b/>
          <w:bCs/>
          <w:sz w:val="32"/>
          <w:szCs w:val="32"/>
        </w:rPr>
        <w:t>Natalizumab</w:t>
      </w:r>
      <w:proofErr w:type="spellEnd"/>
      <w:r w:rsidR="00221B37" w:rsidRPr="00221B37">
        <w:rPr>
          <w:rFonts w:asciiTheme="minorBidi" w:hAnsiTheme="minorBidi" w:hint="cs"/>
          <w:b/>
          <w:bCs/>
          <w:sz w:val="32"/>
          <w:szCs w:val="32"/>
          <w:rtl/>
        </w:rPr>
        <w:t>:</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یک آنتی‌بادی تزریقی داخل وریدی است که مانع ورود سلول‌های ایمنی مهاجم به سیستم عصبی مرکزی می‌شود.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ممکن است در حین تزریق، برخی بیماران دچار سردرد یا گرگرفتگی شوند.</w:t>
      </w:r>
    </w:p>
    <w:p w:rsidR="008F2CFF" w:rsidRPr="00221B37" w:rsidRDefault="008F2CFF" w:rsidP="00221B37">
      <w:pPr>
        <w:bidi/>
        <w:rPr>
          <w:rFonts w:asciiTheme="minorBidi" w:hAnsiTheme="minorBidi"/>
          <w:b/>
          <w:bCs/>
          <w:sz w:val="32"/>
          <w:szCs w:val="32"/>
          <w:lang w:bidi="fa-IR"/>
        </w:rPr>
      </w:pPr>
      <w:proofErr w:type="spellStart"/>
      <w:r w:rsidRPr="00221B37">
        <w:rPr>
          <w:rFonts w:asciiTheme="minorBidi" w:hAnsiTheme="minorBidi"/>
          <w:b/>
          <w:bCs/>
          <w:sz w:val="32"/>
          <w:szCs w:val="32"/>
        </w:rPr>
        <w:t>Mitoxantrone</w:t>
      </w:r>
      <w:proofErr w:type="spellEnd"/>
      <w:r w:rsidR="00221B37" w:rsidRPr="00221B37">
        <w:rPr>
          <w:rFonts w:asciiTheme="minorBidi" w:hAnsiTheme="minorBidi" w:hint="cs"/>
          <w:b/>
          <w:bCs/>
          <w:sz w:val="32"/>
          <w:szCs w:val="32"/>
          <w:rtl/>
          <w:lang w:bidi="fa-IR"/>
        </w:rPr>
        <w:t>:</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یک داروی تزریقی وریدی است که برای ام‌اس شدیدتر استفاده می‌شود.</w:t>
      </w:r>
    </w:p>
    <w:p w:rsidR="008F2CFF" w:rsidRPr="00332E74" w:rsidRDefault="008F2CFF" w:rsidP="008F2CFF">
      <w:pPr>
        <w:bidi/>
        <w:rPr>
          <w:rFonts w:asciiTheme="minorBidi" w:hAnsiTheme="minorBidi"/>
          <w:sz w:val="32"/>
          <w:szCs w:val="32"/>
        </w:rPr>
      </w:pPr>
      <w:r w:rsidRPr="00332E74">
        <w:rPr>
          <w:rFonts w:asciiTheme="minorBidi" w:hAnsiTheme="minorBidi"/>
          <w:sz w:val="32"/>
          <w:szCs w:val="32"/>
          <w:rtl/>
        </w:rPr>
        <w:t xml:space="preserve">می‌تواند عملکرد </w:t>
      </w:r>
      <w:r w:rsidRPr="00332E74">
        <w:rPr>
          <w:rFonts w:asciiTheme="minorBidi" w:hAnsiTheme="minorBidi"/>
          <w:sz w:val="32"/>
          <w:szCs w:val="32"/>
        </w:rPr>
        <w:t>DNA</w:t>
      </w:r>
      <w:r w:rsidRPr="00332E74">
        <w:rPr>
          <w:rFonts w:asciiTheme="minorBidi" w:hAnsiTheme="minorBidi"/>
          <w:sz w:val="32"/>
          <w:szCs w:val="32"/>
          <w:rtl/>
        </w:rPr>
        <w:t xml:space="preserve"> و </w:t>
      </w:r>
      <w:r w:rsidRPr="00332E74">
        <w:rPr>
          <w:rFonts w:asciiTheme="minorBidi" w:hAnsiTheme="minorBidi"/>
          <w:sz w:val="32"/>
          <w:szCs w:val="32"/>
        </w:rPr>
        <w:t>RNA</w:t>
      </w:r>
      <w:r w:rsidRPr="00332E74">
        <w:rPr>
          <w:rFonts w:asciiTheme="minorBidi" w:hAnsiTheme="minorBidi"/>
          <w:sz w:val="32"/>
          <w:szCs w:val="32"/>
          <w:rtl/>
        </w:rPr>
        <w:t xml:space="preserve"> را تغییر دهد و بر سیستم ایمنی تأثیر بگذارد.</w:t>
      </w:r>
    </w:p>
    <w:p w:rsidR="008F2CFF" w:rsidRPr="00221B37" w:rsidRDefault="008F2CFF" w:rsidP="00221B37">
      <w:pPr>
        <w:bidi/>
        <w:rPr>
          <w:rFonts w:asciiTheme="minorBidi" w:hAnsiTheme="minorBidi" w:hint="cs"/>
          <w:b/>
          <w:bCs/>
          <w:sz w:val="32"/>
          <w:szCs w:val="32"/>
          <w:rtl/>
          <w:lang w:bidi="fa-IR"/>
        </w:rPr>
      </w:pPr>
      <w:proofErr w:type="spellStart"/>
      <w:r w:rsidRPr="00221B37">
        <w:rPr>
          <w:rFonts w:asciiTheme="minorBidi" w:hAnsiTheme="minorBidi"/>
          <w:b/>
          <w:bCs/>
          <w:sz w:val="32"/>
          <w:szCs w:val="32"/>
        </w:rPr>
        <w:t>Fingolimod</w:t>
      </w:r>
      <w:proofErr w:type="spellEnd"/>
      <w:r w:rsidR="00221B37" w:rsidRPr="00221B37">
        <w:rPr>
          <w:rFonts w:asciiTheme="minorBidi" w:hAnsiTheme="minorBidi" w:hint="cs"/>
          <w:b/>
          <w:bCs/>
          <w:sz w:val="32"/>
          <w:szCs w:val="32"/>
          <w:rtl/>
          <w:lang w:bidi="fa-IR"/>
        </w:rPr>
        <w:t>:</w:t>
      </w:r>
    </w:p>
    <w:p w:rsidR="00221B37" w:rsidRDefault="008F2CFF" w:rsidP="00221B37">
      <w:pPr>
        <w:bidi/>
        <w:rPr>
          <w:rFonts w:asciiTheme="minorBidi" w:hAnsiTheme="minorBidi"/>
          <w:sz w:val="32"/>
          <w:szCs w:val="32"/>
          <w:rtl/>
        </w:rPr>
      </w:pPr>
      <w:r w:rsidRPr="00332E74">
        <w:rPr>
          <w:rFonts w:asciiTheme="minorBidi" w:hAnsiTheme="minorBidi"/>
          <w:sz w:val="32"/>
          <w:szCs w:val="32"/>
          <w:rtl/>
        </w:rPr>
        <w:t>به‌صورت خوراکی مصرف می‌شود و باعث کاهش حرکت سلول‌های ایمنی به داخل مغز و نخاع می‌شود.</w:t>
      </w:r>
    </w:p>
    <w:p w:rsidR="00221B37" w:rsidRPr="00332E74" w:rsidRDefault="00221B37" w:rsidP="00221B37">
      <w:pPr>
        <w:bidi/>
        <w:rPr>
          <w:rFonts w:asciiTheme="minorBidi" w:hAnsiTheme="minorBidi"/>
          <w:sz w:val="32"/>
          <w:szCs w:val="32"/>
        </w:rPr>
      </w:pPr>
    </w:p>
    <w:p w:rsidR="008F2CFF" w:rsidRPr="00221B37" w:rsidRDefault="008F2CFF" w:rsidP="008F2CFF">
      <w:pPr>
        <w:bidi/>
        <w:rPr>
          <w:rFonts w:asciiTheme="minorBidi" w:hAnsiTheme="minorBidi"/>
          <w:b/>
          <w:bCs/>
          <w:sz w:val="36"/>
          <w:szCs w:val="36"/>
        </w:rPr>
      </w:pPr>
      <w:r w:rsidRPr="00221B37">
        <w:rPr>
          <w:rFonts w:asciiTheme="minorBidi" w:hAnsiTheme="minorBidi"/>
          <w:b/>
          <w:bCs/>
          <w:sz w:val="36"/>
          <w:szCs w:val="36"/>
          <w:rtl/>
        </w:rPr>
        <w:t xml:space="preserve">نتیجه‌گیری:  </w:t>
      </w:r>
    </w:p>
    <w:p w:rsidR="0066742A" w:rsidRPr="00332E74" w:rsidRDefault="008F2CFF" w:rsidP="008F2CFF">
      <w:pPr>
        <w:bidi/>
        <w:rPr>
          <w:rFonts w:asciiTheme="minorBidi" w:hAnsiTheme="minorBidi"/>
          <w:sz w:val="32"/>
          <w:szCs w:val="32"/>
        </w:rPr>
      </w:pPr>
      <w:r w:rsidRPr="00332E74">
        <w:rPr>
          <w:rFonts w:asciiTheme="minorBidi" w:hAnsiTheme="minorBidi"/>
          <w:sz w:val="32"/>
          <w:szCs w:val="32"/>
          <w:rtl/>
        </w:rPr>
        <w:t>این مقاله یک منبع علمی قوی و قابل‌اعتماد برای پزشکان و متخصصان است، اما برای بیماران و عموم مردم ممکن است کمی پیچیده و فنی باشد. اضافه کردن توضیحات ساده‌تر، بررسی درمان‌های جدیدتر، و راهکارهای عملی برای بهبود کیفیت زندگی بیماران می‌تواند مقاله را کاربردی‌تر کند.</w:t>
      </w:r>
    </w:p>
    <w:sectPr w:rsidR="0066742A" w:rsidRPr="00332E74" w:rsidSect="00332E7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FF"/>
    <w:rsid w:val="00221B37"/>
    <w:rsid w:val="00287238"/>
    <w:rsid w:val="002E210C"/>
    <w:rsid w:val="00332E74"/>
    <w:rsid w:val="0066742A"/>
    <w:rsid w:val="008F2CFF"/>
    <w:rsid w:val="00D05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2329"/>
  <w15:chartTrackingRefBased/>
  <w15:docId w15:val="{42ED4606-FC7A-4815-A60C-4BA9C490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2025-03-15T14:56:00Z</dcterms:created>
  <dcterms:modified xsi:type="dcterms:W3CDTF">2025-03-15T17:14:00Z</dcterms:modified>
</cp:coreProperties>
</file>