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B642" w14:textId="77777777" w:rsidR="00194E02" w:rsidRPr="00874B07" w:rsidRDefault="00000000">
      <w:pPr>
        <w:pStyle w:val="Title"/>
      </w:pPr>
      <w:bookmarkStart w:id="0" w:name="_r8r5cnc8db3w" w:colFirst="0" w:colLast="0"/>
      <w:bookmarkEnd w:id="0"/>
      <w:r w:rsidRPr="00874B07">
        <w:t>EXSM 3929 Assignment 1:</w:t>
      </w:r>
      <w:r w:rsidRPr="00874B07">
        <w:br/>
        <w:t>Screen Reader Research</w:t>
      </w:r>
    </w:p>
    <w:p w14:paraId="2302E3D6" w14:textId="352FFEBD" w:rsidR="00194E02" w:rsidRPr="00874B07" w:rsidRDefault="00000000">
      <w:pPr>
        <w:pStyle w:val="Subtitle"/>
      </w:pPr>
      <w:bookmarkStart w:id="1" w:name="_fpkztmvuhx4u" w:colFirst="0" w:colLast="0"/>
      <w:bookmarkEnd w:id="1"/>
      <w:r w:rsidRPr="00874B07">
        <w:t xml:space="preserve">Student: </w:t>
      </w:r>
      <w:r w:rsidR="00782C04" w:rsidRPr="00874B07">
        <w:t>mdshaha1</w:t>
      </w:r>
      <w:r w:rsidRPr="00874B07">
        <w:t xml:space="preserve">, </w:t>
      </w:r>
      <w:r w:rsidR="00782C04" w:rsidRPr="00874B07">
        <w:t>Hossain</w:t>
      </w:r>
      <w:r w:rsidRPr="00874B07">
        <w:t xml:space="preserve">, </w:t>
      </w:r>
      <w:r w:rsidR="00782C04" w:rsidRPr="00874B07">
        <w:t xml:space="preserve">Md Shahadat </w:t>
      </w:r>
      <w:r w:rsidRPr="00874B07">
        <w:br/>
        <w:t>Due: May 14, 2023</w:t>
      </w:r>
    </w:p>
    <w:p w14:paraId="40EB44C3" w14:textId="77777777" w:rsidR="00194E02" w:rsidRPr="00874B07" w:rsidRDefault="00000000">
      <w:pPr>
        <w:pStyle w:val="Heading1"/>
      </w:pPr>
      <w:bookmarkStart w:id="2" w:name="_dt7bby295lry" w:colFirst="0" w:colLast="0"/>
      <w:bookmarkEnd w:id="2"/>
      <w:r w:rsidRPr="00874B07">
        <w:t>Description</w:t>
      </w:r>
    </w:p>
    <w:p w14:paraId="1CB9B346" w14:textId="77777777" w:rsidR="00194E02" w:rsidRPr="00874B07" w:rsidRDefault="00000000">
      <w:r w:rsidRPr="00874B07">
        <w:t xml:space="preserve">The purpose of this assignment is to gain practice using a desktop screen reader. We will Install a screen reader and test it on a few of your </w:t>
      </w:r>
      <w:proofErr w:type="spellStart"/>
      <w:r w:rsidRPr="00874B07">
        <w:t>favourite</w:t>
      </w:r>
      <w:proofErr w:type="spellEnd"/>
      <w:r w:rsidRPr="00874B07">
        <w:t xml:space="preserve"> websites or web applications. The focus of this exercise is on using the screen reader as an experience. We will use the screen reader to test a website or web application later in the course. </w:t>
      </w:r>
    </w:p>
    <w:p w14:paraId="1B1F5461" w14:textId="77777777" w:rsidR="00194E02" w:rsidRPr="00874B07" w:rsidRDefault="00194E02"/>
    <w:p w14:paraId="1BF4DFD0" w14:textId="1C89EF6F" w:rsidR="00194E02" w:rsidRPr="00874B07" w:rsidRDefault="00000000">
      <w:r w:rsidRPr="00874B07">
        <w:t xml:space="preserve">The three most popular screen readers for desktop computers are: NVDA, </w:t>
      </w:r>
      <w:proofErr w:type="spellStart"/>
      <w:r w:rsidRPr="00874B07">
        <w:t>VoiceOver</w:t>
      </w:r>
      <w:proofErr w:type="spellEnd"/>
      <w:r w:rsidRPr="00874B07">
        <w:t xml:space="preserve">, and Jaws. </w:t>
      </w:r>
      <w:proofErr w:type="spellStart"/>
      <w:r w:rsidRPr="00874B07">
        <w:t>VoiceOver</w:t>
      </w:r>
      <w:proofErr w:type="spellEnd"/>
      <w:r w:rsidRPr="00874B07">
        <w:t xml:space="preserve"> is preinstalled on MacOS and Narrator is built into Windows. Visit the following website links and choose a desktop screen reader that is compatible with your </w:t>
      </w:r>
      <w:r w:rsidR="00A5596A" w:rsidRPr="00874B07">
        <w:t>system.</w:t>
      </w:r>
      <w:r w:rsidRPr="00874B07">
        <w:t xml:space="preserve"> </w:t>
      </w:r>
    </w:p>
    <w:p w14:paraId="1C3AE87C" w14:textId="77777777" w:rsidR="00194E02" w:rsidRPr="00874B07" w:rsidRDefault="00194E02"/>
    <w:p w14:paraId="1AF5A02F" w14:textId="77777777" w:rsidR="00194E02" w:rsidRPr="00874B07" w:rsidRDefault="00000000">
      <w:pPr>
        <w:numPr>
          <w:ilvl w:val="0"/>
          <w:numId w:val="10"/>
        </w:numPr>
      </w:pPr>
      <w:hyperlink r:id="rId5">
        <w:r w:rsidRPr="00874B07">
          <w:rPr>
            <w:color w:val="1155CC"/>
            <w:u w:val="single"/>
          </w:rPr>
          <w:t>NVDA (Windows) — free</w:t>
        </w:r>
      </w:hyperlink>
    </w:p>
    <w:p w14:paraId="5C0EFB52" w14:textId="77777777" w:rsidR="00194E02" w:rsidRPr="00874B07" w:rsidRDefault="00000000">
      <w:pPr>
        <w:numPr>
          <w:ilvl w:val="0"/>
          <w:numId w:val="10"/>
        </w:numPr>
      </w:pPr>
      <w:hyperlink r:id="rId6">
        <w:r w:rsidRPr="00874B07">
          <w:rPr>
            <w:color w:val="1155CC"/>
            <w:u w:val="single"/>
          </w:rPr>
          <w:t>JAWS (Windows) — paid, free trial</w:t>
        </w:r>
      </w:hyperlink>
    </w:p>
    <w:p w14:paraId="45CC673C" w14:textId="77777777" w:rsidR="00194E02" w:rsidRPr="00874B07" w:rsidRDefault="00000000">
      <w:pPr>
        <w:numPr>
          <w:ilvl w:val="0"/>
          <w:numId w:val="10"/>
        </w:numPr>
      </w:pPr>
      <w:hyperlink r:id="rId7">
        <w:r w:rsidRPr="00874B07">
          <w:rPr>
            <w:color w:val="1155CC"/>
            <w:u w:val="single"/>
          </w:rPr>
          <w:t>Vox (Chrome browser) — free</w:t>
        </w:r>
      </w:hyperlink>
    </w:p>
    <w:p w14:paraId="4DA13898" w14:textId="77777777" w:rsidR="00194E02" w:rsidRPr="00874B07" w:rsidRDefault="00000000">
      <w:pPr>
        <w:numPr>
          <w:ilvl w:val="0"/>
          <w:numId w:val="10"/>
        </w:numPr>
      </w:pPr>
      <w:hyperlink r:id="rId8">
        <w:proofErr w:type="spellStart"/>
        <w:r w:rsidRPr="00874B07">
          <w:rPr>
            <w:color w:val="1155CC"/>
            <w:u w:val="single"/>
          </w:rPr>
          <w:t>VoiceOver</w:t>
        </w:r>
        <w:proofErr w:type="spellEnd"/>
        <w:r w:rsidRPr="00874B07">
          <w:rPr>
            <w:color w:val="1155CC"/>
            <w:u w:val="single"/>
          </w:rPr>
          <w:t xml:space="preserve"> (MacOS) — </w:t>
        </w:r>
        <w:proofErr w:type="gramStart"/>
        <w:r w:rsidRPr="00874B07">
          <w:rPr>
            <w:color w:val="1155CC"/>
            <w:u w:val="single"/>
          </w:rPr>
          <w:t>pre installed</w:t>
        </w:r>
        <w:proofErr w:type="gramEnd"/>
      </w:hyperlink>
    </w:p>
    <w:p w14:paraId="3D050A38" w14:textId="77777777" w:rsidR="00194E02" w:rsidRPr="00874B07" w:rsidRDefault="00000000">
      <w:pPr>
        <w:numPr>
          <w:ilvl w:val="0"/>
          <w:numId w:val="10"/>
        </w:numPr>
      </w:pPr>
      <w:hyperlink r:id="rId9">
        <w:r w:rsidRPr="00874B07">
          <w:rPr>
            <w:color w:val="1155CC"/>
            <w:u w:val="single"/>
          </w:rPr>
          <w:t xml:space="preserve">Narrator (Windows) — </w:t>
        </w:r>
        <w:proofErr w:type="gramStart"/>
        <w:r w:rsidRPr="00874B07">
          <w:rPr>
            <w:color w:val="1155CC"/>
            <w:u w:val="single"/>
          </w:rPr>
          <w:t>pre installed</w:t>
        </w:r>
        <w:proofErr w:type="gramEnd"/>
        <w:r w:rsidRPr="00874B07">
          <w:rPr>
            <w:color w:val="1155CC"/>
            <w:u w:val="single"/>
          </w:rPr>
          <w:t xml:space="preserve"> </w:t>
        </w:r>
      </w:hyperlink>
    </w:p>
    <w:p w14:paraId="0565C882" w14:textId="77777777" w:rsidR="00194E02" w:rsidRPr="00874B07" w:rsidRDefault="00194E02"/>
    <w:p w14:paraId="2CC9E59D" w14:textId="77777777" w:rsidR="00194E02" w:rsidRPr="00874B07" w:rsidRDefault="00000000">
      <w:r w:rsidRPr="00874B07">
        <w:t>Note: This assignment focuses on the screen reader and not the operating system, search engine, website, or other.</w:t>
      </w:r>
    </w:p>
    <w:p w14:paraId="587A8F53" w14:textId="77777777" w:rsidR="00194E02" w:rsidRPr="00874B07" w:rsidRDefault="00000000">
      <w:pPr>
        <w:pStyle w:val="Heading1"/>
      </w:pPr>
      <w:bookmarkStart w:id="3" w:name="_jr4wzgey5gnl" w:colFirst="0" w:colLast="0"/>
      <w:bookmarkEnd w:id="3"/>
      <w:r w:rsidRPr="00874B07">
        <w:t>Instructions</w:t>
      </w:r>
    </w:p>
    <w:p w14:paraId="70D95471" w14:textId="77777777" w:rsidR="00194E02" w:rsidRPr="00874B07" w:rsidRDefault="00000000">
      <w:pPr>
        <w:spacing w:before="200" w:after="240"/>
        <w:rPr>
          <w:rFonts w:eastAsia="Roboto"/>
          <w:sz w:val="24"/>
          <w:szCs w:val="24"/>
          <w:highlight w:val="yellow"/>
        </w:rPr>
      </w:pPr>
      <w:r w:rsidRPr="00874B07">
        <w:rPr>
          <w:rFonts w:eastAsia="Roboto"/>
          <w:sz w:val="24"/>
          <w:szCs w:val="24"/>
          <w:highlight w:val="yellow"/>
        </w:rPr>
        <w:t xml:space="preserve">Make a </w:t>
      </w:r>
      <w:r w:rsidRPr="00874B07">
        <w:rPr>
          <w:rFonts w:eastAsia="Roboto"/>
          <w:b/>
          <w:sz w:val="24"/>
          <w:szCs w:val="24"/>
          <w:highlight w:val="yellow"/>
        </w:rPr>
        <w:t>copy</w:t>
      </w:r>
      <w:r w:rsidRPr="00874B07">
        <w:rPr>
          <w:rFonts w:eastAsia="Roboto"/>
          <w:sz w:val="24"/>
          <w:szCs w:val="24"/>
          <w:highlight w:val="yellow"/>
        </w:rPr>
        <w:t xml:space="preserve"> of this document, </w:t>
      </w:r>
      <w:r w:rsidRPr="00874B07">
        <w:rPr>
          <w:rFonts w:eastAsia="Roboto"/>
          <w:b/>
          <w:sz w:val="24"/>
          <w:szCs w:val="24"/>
          <w:highlight w:val="yellow"/>
        </w:rPr>
        <w:t>edit</w:t>
      </w:r>
      <w:r w:rsidRPr="00874B07">
        <w:rPr>
          <w:rFonts w:eastAsia="Roboto"/>
          <w:sz w:val="24"/>
          <w:szCs w:val="24"/>
          <w:highlight w:val="yellow"/>
        </w:rPr>
        <w:t xml:space="preserve">, </w:t>
      </w:r>
      <w:r w:rsidRPr="00874B07">
        <w:rPr>
          <w:rFonts w:eastAsia="Roboto"/>
          <w:b/>
          <w:sz w:val="24"/>
          <w:szCs w:val="24"/>
          <w:highlight w:val="yellow"/>
        </w:rPr>
        <w:t>export</w:t>
      </w:r>
      <w:r w:rsidRPr="00874B07">
        <w:rPr>
          <w:rFonts w:eastAsia="Roboto"/>
          <w:sz w:val="24"/>
          <w:szCs w:val="24"/>
          <w:highlight w:val="yellow"/>
        </w:rPr>
        <w:t xml:space="preserve"> as a </w:t>
      </w:r>
      <w:proofErr w:type="gramStart"/>
      <w:r w:rsidRPr="00874B07">
        <w:rPr>
          <w:rFonts w:eastAsia="Roboto"/>
          <w:b/>
          <w:sz w:val="24"/>
          <w:szCs w:val="24"/>
          <w:highlight w:val="yellow"/>
        </w:rPr>
        <w:t>PDF</w:t>
      </w:r>
      <w:proofErr w:type="gramEnd"/>
      <w:r w:rsidRPr="00874B07">
        <w:rPr>
          <w:rFonts w:eastAsia="Roboto"/>
          <w:sz w:val="24"/>
          <w:szCs w:val="24"/>
          <w:highlight w:val="yellow"/>
        </w:rPr>
        <w:t xml:space="preserve"> and </w:t>
      </w:r>
      <w:r w:rsidRPr="00874B07">
        <w:rPr>
          <w:rFonts w:eastAsia="Roboto"/>
          <w:b/>
          <w:sz w:val="24"/>
          <w:szCs w:val="24"/>
          <w:highlight w:val="yellow"/>
        </w:rPr>
        <w:t>submit</w:t>
      </w:r>
      <w:r w:rsidRPr="00874B07">
        <w:rPr>
          <w:rFonts w:eastAsia="Roboto"/>
          <w:sz w:val="24"/>
          <w:szCs w:val="24"/>
          <w:highlight w:val="yellow"/>
        </w:rPr>
        <w:t xml:space="preserve"> on </w:t>
      </w:r>
      <w:proofErr w:type="spellStart"/>
      <w:r w:rsidRPr="00874B07">
        <w:rPr>
          <w:rFonts w:eastAsia="Roboto"/>
          <w:b/>
          <w:sz w:val="24"/>
          <w:szCs w:val="24"/>
          <w:highlight w:val="yellow"/>
        </w:rPr>
        <w:t>eClass</w:t>
      </w:r>
      <w:proofErr w:type="spellEnd"/>
      <w:r w:rsidRPr="00874B07">
        <w:rPr>
          <w:rFonts w:eastAsia="Roboto"/>
          <w:sz w:val="24"/>
          <w:szCs w:val="24"/>
          <w:highlight w:val="yellow"/>
        </w:rPr>
        <w:t>.</w:t>
      </w:r>
      <w:r w:rsidRPr="00874B07">
        <w:rPr>
          <w:rFonts w:eastAsia="Roboto"/>
          <w:sz w:val="24"/>
          <w:szCs w:val="24"/>
        </w:rPr>
        <w:t xml:space="preserve"> Please k</w:t>
      </w:r>
      <w:r w:rsidRPr="00874B07">
        <w:t>eep this cover page.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194E02" w:rsidRPr="00874B07" w14:paraId="20E70874" w14:textId="77777777">
        <w:tc>
          <w:tcPr>
            <w:tcW w:w="64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96577" w14:textId="77777777" w:rsidR="00194E02" w:rsidRPr="00874B07" w:rsidRDefault="00000000">
            <w:pPr>
              <w:widowControl w:val="0"/>
              <w:spacing w:before="200"/>
              <w:rPr>
                <w:rFonts w:eastAsia="Roboto"/>
                <w:sz w:val="12"/>
                <w:szCs w:val="12"/>
              </w:rPr>
            </w:pPr>
            <w:r w:rsidRPr="00874B07">
              <w:rPr>
                <w:rFonts w:eastAsia="Roboto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066E29" w14:textId="77777777" w:rsidR="00194E02" w:rsidRPr="00874B07" w:rsidRDefault="00000000">
            <w:pPr>
              <w:widowControl w:val="0"/>
              <w:spacing w:before="200"/>
              <w:rPr>
                <w:rFonts w:eastAsia="Roboto"/>
                <w:sz w:val="16"/>
                <w:szCs w:val="16"/>
              </w:rPr>
            </w:pPr>
            <w:r w:rsidRPr="00874B07">
              <w:rPr>
                <w:rFonts w:eastAsia="Roboto"/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CCBE5" w14:textId="77777777" w:rsidR="00194E02" w:rsidRPr="00874B07" w:rsidRDefault="00000000">
            <w:pPr>
              <w:widowControl w:val="0"/>
              <w:spacing w:before="200"/>
              <w:rPr>
                <w:rFonts w:eastAsia="Roboto"/>
                <w:sz w:val="16"/>
                <w:szCs w:val="16"/>
              </w:rPr>
            </w:pPr>
            <w:r w:rsidRPr="00874B07">
              <w:rPr>
                <w:rFonts w:eastAsia="Roboto"/>
                <w:sz w:val="16"/>
                <w:szCs w:val="16"/>
              </w:rPr>
              <w:t>MARK</w:t>
            </w:r>
          </w:p>
        </w:tc>
      </w:tr>
      <w:tr w:rsidR="00194E02" w:rsidRPr="00874B07" w14:paraId="7064773E" w14:textId="77777777">
        <w:trPr>
          <w:cantSplit/>
        </w:trPr>
        <w:tc>
          <w:tcPr>
            <w:tcW w:w="64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3C1225" w14:textId="77777777" w:rsidR="00194E02" w:rsidRPr="00874B07" w:rsidRDefault="00000000">
            <w:pPr>
              <w:spacing w:before="240" w:after="240"/>
              <w:rPr>
                <w:rFonts w:eastAsia="Roboto"/>
                <w:b/>
                <w:sz w:val="24"/>
                <w:szCs w:val="24"/>
              </w:rPr>
            </w:pPr>
            <w:r w:rsidRPr="00874B07">
              <w:rPr>
                <w:rFonts w:eastAsia="Roboto"/>
                <w:sz w:val="20"/>
                <w:szCs w:val="20"/>
              </w:rPr>
              <w:t xml:space="preserve">Document is </w:t>
            </w:r>
            <w:r w:rsidRPr="00874B07">
              <w:rPr>
                <w:rFonts w:eastAsia="Roboto"/>
                <w:b/>
                <w:sz w:val="20"/>
                <w:szCs w:val="20"/>
              </w:rPr>
              <w:t>submitted</w:t>
            </w:r>
            <w:r w:rsidRPr="00874B07">
              <w:rPr>
                <w:rFonts w:eastAsia="Roboto"/>
                <w:sz w:val="20"/>
                <w:szCs w:val="20"/>
              </w:rPr>
              <w:t xml:space="preserve"> with proper </w:t>
            </w:r>
            <w:proofErr w:type="spellStart"/>
            <w:r w:rsidRPr="00874B07">
              <w:rPr>
                <w:rFonts w:eastAsia="Roboto"/>
                <w:b/>
                <w:sz w:val="20"/>
                <w:szCs w:val="20"/>
              </w:rPr>
              <w:t>ccid</w:t>
            </w:r>
            <w:proofErr w:type="spellEnd"/>
            <w:r w:rsidRPr="00874B07">
              <w:rPr>
                <w:rFonts w:eastAsia="Roboto"/>
                <w:sz w:val="20"/>
                <w:szCs w:val="20"/>
              </w:rPr>
              <w:t xml:space="preserve">, </w:t>
            </w:r>
            <w:r w:rsidRPr="00874B07">
              <w:rPr>
                <w:rFonts w:eastAsia="Roboto"/>
                <w:b/>
                <w:sz w:val="20"/>
                <w:szCs w:val="20"/>
              </w:rPr>
              <w:t>name</w:t>
            </w:r>
            <w:r w:rsidRPr="00874B07">
              <w:rPr>
                <w:rFonts w:eastAsia="Roboto"/>
                <w:sz w:val="20"/>
                <w:szCs w:val="20"/>
              </w:rPr>
              <w:t xml:space="preserve">, and </w:t>
            </w:r>
            <w:r w:rsidRPr="00874B07">
              <w:rPr>
                <w:rFonts w:eastAsia="Roboto"/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9104A2" w14:textId="77777777" w:rsidR="00194E02" w:rsidRPr="00874B07" w:rsidRDefault="00000000">
            <w:pPr>
              <w:spacing w:before="240" w:after="240"/>
              <w:rPr>
                <w:rFonts w:eastAsia="Roboto"/>
                <w:sz w:val="24"/>
                <w:szCs w:val="24"/>
              </w:rPr>
            </w:pPr>
            <w:r w:rsidRPr="00874B07">
              <w:rPr>
                <w:rFonts w:eastAsia="Roboto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6BA9F8" w14:textId="77777777" w:rsidR="00194E02" w:rsidRPr="00874B07" w:rsidRDefault="00194E02">
            <w:pPr>
              <w:widowControl w:val="0"/>
              <w:spacing w:before="200"/>
              <w:rPr>
                <w:rFonts w:eastAsia="Roboto"/>
                <w:sz w:val="24"/>
                <w:szCs w:val="24"/>
              </w:rPr>
            </w:pPr>
          </w:p>
        </w:tc>
      </w:tr>
      <w:tr w:rsidR="00194E02" w:rsidRPr="00874B07" w14:paraId="262D3C31" w14:textId="77777777">
        <w:trPr>
          <w:cantSplit/>
        </w:trPr>
        <w:tc>
          <w:tcPr>
            <w:tcW w:w="64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3F71CB" w14:textId="77777777" w:rsidR="00194E02" w:rsidRPr="00874B07" w:rsidRDefault="00000000">
            <w:pPr>
              <w:spacing w:before="240" w:after="240"/>
              <w:rPr>
                <w:rFonts w:eastAsia="Roboto"/>
                <w:b/>
                <w:sz w:val="24"/>
                <w:szCs w:val="24"/>
              </w:rPr>
            </w:pPr>
            <w:r w:rsidRPr="00874B07">
              <w:rPr>
                <w:rFonts w:eastAsia="Roboto"/>
                <w:sz w:val="20"/>
                <w:szCs w:val="20"/>
              </w:rPr>
              <w:t xml:space="preserve">Document is </w:t>
            </w:r>
            <w:r w:rsidRPr="00874B07">
              <w:rPr>
                <w:rFonts w:eastAsia="Roboto"/>
                <w:b/>
                <w:sz w:val="20"/>
                <w:szCs w:val="20"/>
              </w:rPr>
              <w:t>complete</w:t>
            </w:r>
            <w:r w:rsidRPr="00874B07">
              <w:rPr>
                <w:rFonts w:eastAsia="Roboto"/>
                <w:sz w:val="20"/>
                <w:szCs w:val="20"/>
              </w:rPr>
              <w:t xml:space="preserve"> with talking points </w:t>
            </w:r>
            <w:r w:rsidRPr="00874B07">
              <w:rPr>
                <w:rFonts w:eastAsia="Roboto"/>
                <w:b/>
                <w:sz w:val="20"/>
                <w:szCs w:val="20"/>
              </w:rPr>
              <w:t xml:space="preserve">relevant to the course 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FD64B7" w14:textId="77777777" w:rsidR="00194E02" w:rsidRPr="00874B07" w:rsidRDefault="00000000">
            <w:pPr>
              <w:spacing w:before="240" w:after="240"/>
              <w:rPr>
                <w:rFonts w:eastAsia="Roboto"/>
                <w:sz w:val="24"/>
                <w:szCs w:val="24"/>
              </w:rPr>
            </w:pPr>
            <w:r w:rsidRPr="00874B07">
              <w:rPr>
                <w:rFonts w:eastAsia="Roboto"/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0DB6DF" w14:textId="77777777" w:rsidR="00194E02" w:rsidRPr="00874B07" w:rsidRDefault="00194E02">
            <w:pPr>
              <w:widowControl w:val="0"/>
              <w:spacing w:before="200"/>
              <w:rPr>
                <w:rFonts w:eastAsia="Roboto"/>
                <w:sz w:val="24"/>
                <w:szCs w:val="24"/>
              </w:rPr>
            </w:pPr>
          </w:p>
        </w:tc>
      </w:tr>
    </w:tbl>
    <w:p w14:paraId="306AD99A" w14:textId="77777777" w:rsidR="00194E02" w:rsidRPr="00874B07" w:rsidRDefault="00194E02">
      <w:pPr>
        <w:sectPr w:rsidR="00194E02" w:rsidRPr="00874B0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E2AAC76" w14:textId="25474489" w:rsidR="00194E02" w:rsidRPr="00874B07" w:rsidRDefault="00000000">
      <w:pPr>
        <w:pStyle w:val="Heading1"/>
      </w:pPr>
      <w:bookmarkStart w:id="4" w:name="_9de7a9ru5txu" w:colFirst="0" w:colLast="0"/>
      <w:bookmarkEnd w:id="4"/>
      <w:r w:rsidRPr="00874B07">
        <w:lastRenderedPageBreak/>
        <w:t>Assignment</w:t>
      </w:r>
      <w:r w:rsidR="00E91BB3">
        <w:t xml:space="preserve"> 1</w:t>
      </w:r>
    </w:p>
    <w:p w14:paraId="1626D13C" w14:textId="77777777" w:rsidR="00194E02" w:rsidRPr="00874B07" w:rsidRDefault="00000000">
      <w:pPr>
        <w:pStyle w:val="Heading2"/>
      </w:pPr>
      <w:bookmarkStart w:id="5" w:name="_va1qd716v2oh" w:colFirst="0" w:colLast="0"/>
      <w:bookmarkEnd w:id="5"/>
      <w:r w:rsidRPr="00874B07">
        <w:t>Part 1 — Expectations</w:t>
      </w:r>
    </w:p>
    <w:p w14:paraId="6A359E45" w14:textId="77777777" w:rsidR="00194E02" w:rsidRPr="00874B07" w:rsidRDefault="00000000">
      <w:pPr>
        <w:numPr>
          <w:ilvl w:val="0"/>
          <w:numId w:val="13"/>
        </w:numPr>
        <w:rPr>
          <w:b/>
          <w:bCs/>
        </w:rPr>
      </w:pPr>
      <w:r w:rsidRPr="00874B07">
        <w:rPr>
          <w:b/>
          <w:bCs/>
        </w:rPr>
        <w:t>Which screen reader did you choose, and why?</w:t>
      </w:r>
    </w:p>
    <w:p w14:paraId="2605B51A" w14:textId="77777777" w:rsidR="00194E02" w:rsidRPr="00874B07" w:rsidRDefault="00194E02">
      <w:pPr>
        <w:ind w:left="720"/>
      </w:pPr>
    </w:p>
    <w:p w14:paraId="44017FD6" w14:textId="513A5C07" w:rsidR="00194E02" w:rsidRPr="00874B07" w:rsidRDefault="00782C04" w:rsidP="00782C04">
      <w:r w:rsidRPr="00874B07">
        <w:rPr>
          <w:b/>
          <w:bCs/>
          <w:u w:val="single"/>
        </w:rPr>
        <w:t>Answer</w:t>
      </w:r>
      <w:r w:rsidRPr="00874B07">
        <w:rPr>
          <w:b/>
          <w:bCs/>
          <w:u w:val="single"/>
        </w:rPr>
        <w:t xml:space="preserve">: </w:t>
      </w:r>
    </w:p>
    <w:p w14:paraId="089202F9" w14:textId="77777777" w:rsidR="00194E02" w:rsidRPr="00874B07" w:rsidRDefault="00194E02"/>
    <w:p w14:paraId="57E85A80" w14:textId="77777777" w:rsidR="00782C04" w:rsidRPr="00874B07" w:rsidRDefault="00782C04" w:rsidP="00874B07">
      <w:pPr>
        <w:spacing w:line="360" w:lineRule="auto"/>
        <w:jc w:val="both"/>
      </w:pPr>
      <w:proofErr w:type="spellStart"/>
      <w:r w:rsidRPr="00874B07">
        <w:t>VoiceOver</w:t>
      </w:r>
      <w:proofErr w:type="spellEnd"/>
      <w:r w:rsidRPr="00874B07">
        <w:t xml:space="preserve"> is considered one of the best screen readers for visually impaired users on Apple devices. There are several reasons why it is preferred by many users:</w:t>
      </w:r>
    </w:p>
    <w:p w14:paraId="07E4C73B" w14:textId="77777777" w:rsidR="00782C04" w:rsidRPr="00874B07" w:rsidRDefault="00782C04" w:rsidP="00874B07">
      <w:pPr>
        <w:pStyle w:val="NoSpacing"/>
        <w:spacing w:line="360" w:lineRule="auto"/>
        <w:jc w:val="both"/>
      </w:pPr>
    </w:p>
    <w:p w14:paraId="6EBBD708" w14:textId="77777777" w:rsidR="00782C04" w:rsidRPr="00874B07" w:rsidRDefault="00782C04" w:rsidP="00874B07">
      <w:pPr>
        <w:spacing w:line="360" w:lineRule="auto"/>
        <w:jc w:val="both"/>
      </w:pPr>
      <w:r w:rsidRPr="00874B07">
        <w:rPr>
          <w:b/>
          <w:bCs/>
        </w:rPr>
        <w:t>1. Built-in:</w:t>
      </w:r>
      <w:r w:rsidRPr="00874B07">
        <w:t xml:space="preserve"> </w:t>
      </w:r>
      <w:proofErr w:type="spellStart"/>
      <w:r w:rsidRPr="00874B07">
        <w:t>VoiceOver</w:t>
      </w:r>
      <w:proofErr w:type="spellEnd"/>
      <w:r w:rsidRPr="00874B07">
        <w:t xml:space="preserve"> comes pre-installed on all Apple devices, making it easily accessible without the need for additional downloads or installations.</w:t>
      </w:r>
    </w:p>
    <w:p w14:paraId="37353B61" w14:textId="77777777" w:rsidR="00782C04" w:rsidRPr="00874B07" w:rsidRDefault="00782C04" w:rsidP="00874B07">
      <w:pPr>
        <w:spacing w:line="360" w:lineRule="auto"/>
        <w:jc w:val="both"/>
      </w:pPr>
      <w:r w:rsidRPr="00874B07">
        <w:rPr>
          <w:b/>
          <w:bCs/>
        </w:rPr>
        <w:t>2. Customizable:</w:t>
      </w:r>
      <w:r w:rsidRPr="00874B07">
        <w:t xml:space="preserve"> </w:t>
      </w:r>
      <w:proofErr w:type="spellStart"/>
      <w:r w:rsidRPr="00874B07">
        <w:t>VoiceOver</w:t>
      </w:r>
      <w:proofErr w:type="spellEnd"/>
      <w:r w:rsidRPr="00874B07">
        <w:t xml:space="preserve"> can be customized to meet the specific needs of the user, including the ability to adjust the voice, rate of speech, and verbosity.</w:t>
      </w:r>
    </w:p>
    <w:p w14:paraId="1033BA41" w14:textId="77777777" w:rsidR="00782C04" w:rsidRPr="00874B07" w:rsidRDefault="00782C04" w:rsidP="00874B07">
      <w:pPr>
        <w:spacing w:line="360" w:lineRule="auto"/>
        <w:jc w:val="both"/>
      </w:pPr>
      <w:r w:rsidRPr="00874B07">
        <w:rPr>
          <w:b/>
          <w:bCs/>
        </w:rPr>
        <w:t>3. Navigation:</w:t>
      </w:r>
      <w:r w:rsidRPr="00874B07">
        <w:t xml:space="preserve"> </w:t>
      </w:r>
      <w:proofErr w:type="spellStart"/>
      <w:r w:rsidRPr="00874B07">
        <w:t>VoiceOver</w:t>
      </w:r>
      <w:proofErr w:type="spellEnd"/>
      <w:r w:rsidRPr="00874B07">
        <w:t xml:space="preserve"> has an intuitive navigation system that allows users to easily move around their device, access apps, and perform tasks.</w:t>
      </w:r>
    </w:p>
    <w:p w14:paraId="2B7D0411" w14:textId="77777777" w:rsidR="00782C04" w:rsidRPr="00874B07" w:rsidRDefault="00782C04" w:rsidP="00874B07">
      <w:pPr>
        <w:spacing w:line="360" w:lineRule="auto"/>
        <w:jc w:val="both"/>
      </w:pPr>
      <w:r w:rsidRPr="00874B07">
        <w:rPr>
          <w:b/>
          <w:bCs/>
        </w:rPr>
        <w:t>4. Language support:</w:t>
      </w:r>
      <w:r w:rsidRPr="00874B07">
        <w:t xml:space="preserve"> </w:t>
      </w:r>
      <w:proofErr w:type="spellStart"/>
      <w:r w:rsidRPr="00874B07">
        <w:t>VoiceOver</w:t>
      </w:r>
      <w:proofErr w:type="spellEnd"/>
      <w:r w:rsidRPr="00874B07">
        <w:t xml:space="preserve"> supports multiple languages, making it accessible to a wide range of users around the world.</w:t>
      </w:r>
    </w:p>
    <w:p w14:paraId="7611B958" w14:textId="77777777" w:rsidR="00782C04" w:rsidRPr="00874B07" w:rsidRDefault="00782C04" w:rsidP="00874B07">
      <w:pPr>
        <w:pStyle w:val="NoSpacing"/>
        <w:spacing w:line="360" w:lineRule="auto"/>
        <w:jc w:val="both"/>
      </w:pPr>
    </w:p>
    <w:p w14:paraId="029C8DA9" w14:textId="21005583" w:rsidR="00782C04" w:rsidRPr="00874B07" w:rsidRDefault="00782C04" w:rsidP="00874B07">
      <w:pPr>
        <w:spacing w:line="360" w:lineRule="auto"/>
        <w:jc w:val="both"/>
      </w:pPr>
      <w:r w:rsidRPr="00874B07">
        <w:t xml:space="preserve">Overall, </w:t>
      </w:r>
      <w:proofErr w:type="spellStart"/>
      <w:r w:rsidRPr="00874B07">
        <w:t>VoiceOver</w:t>
      </w:r>
      <w:proofErr w:type="spellEnd"/>
      <w:r w:rsidRPr="00874B07">
        <w:t xml:space="preserve"> is a reliable, customizable, and easy-to-use screen reader that is integrated with Apple technologies, making it a popular choice for many visually impaired users.</w:t>
      </w:r>
    </w:p>
    <w:p w14:paraId="732225F2" w14:textId="77777777" w:rsidR="00782C04" w:rsidRPr="00874B07" w:rsidRDefault="00782C04"/>
    <w:p w14:paraId="6488AFD8" w14:textId="77777777" w:rsidR="00194E02" w:rsidRPr="00874B07" w:rsidRDefault="00000000">
      <w:pPr>
        <w:numPr>
          <w:ilvl w:val="0"/>
          <w:numId w:val="13"/>
        </w:numPr>
        <w:rPr>
          <w:b/>
          <w:bCs/>
        </w:rPr>
      </w:pPr>
      <w:r w:rsidRPr="00874B07">
        <w:rPr>
          <w:b/>
          <w:bCs/>
        </w:rPr>
        <w:t>As a new user, what are three questions you have about screen readers?</w:t>
      </w:r>
    </w:p>
    <w:p w14:paraId="6ACEE3CF" w14:textId="77777777" w:rsidR="00194E02" w:rsidRPr="00874B07" w:rsidRDefault="00194E02" w:rsidP="00782C04">
      <w:pPr>
        <w:spacing w:line="360" w:lineRule="auto"/>
      </w:pPr>
    </w:p>
    <w:p w14:paraId="1EA9E547" w14:textId="458A1565" w:rsidR="00A5596A" w:rsidRPr="00874B07" w:rsidRDefault="00A5596A" w:rsidP="00A5596A">
      <w:r w:rsidRPr="00874B07">
        <w:rPr>
          <w:b/>
          <w:bCs/>
          <w:u w:val="single"/>
        </w:rPr>
        <w:t xml:space="preserve">Answer: </w:t>
      </w:r>
    </w:p>
    <w:p w14:paraId="50D04564" w14:textId="77777777" w:rsidR="00A5596A" w:rsidRPr="00874B07" w:rsidRDefault="00A5596A" w:rsidP="00A5596A"/>
    <w:p w14:paraId="67EB1810" w14:textId="5B2144DF" w:rsidR="00782C04" w:rsidRPr="00874B07" w:rsidRDefault="00782C04" w:rsidP="00874B07">
      <w:pPr>
        <w:numPr>
          <w:ilvl w:val="1"/>
          <w:numId w:val="13"/>
        </w:numPr>
        <w:spacing w:line="360" w:lineRule="auto"/>
        <w:jc w:val="both"/>
      </w:pPr>
      <w:r w:rsidRPr="00874B07">
        <w:t>What are the different types of screen readers available, and how do they differ from each other?</w:t>
      </w:r>
    </w:p>
    <w:p w14:paraId="382E83EB" w14:textId="77777777" w:rsidR="00782C04" w:rsidRPr="00874B07" w:rsidRDefault="00782C04" w:rsidP="00874B07">
      <w:pPr>
        <w:numPr>
          <w:ilvl w:val="1"/>
          <w:numId w:val="13"/>
        </w:numPr>
        <w:spacing w:line="360" w:lineRule="auto"/>
        <w:jc w:val="both"/>
      </w:pPr>
      <w:r w:rsidRPr="00874B07">
        <w:t>How do I customize the settings of my screen reader to better suit my needs?</w:t>
      </w:r>
      <w:r w:rsidRPr="00874B07">
        <w:t xml:space="preserve"> </w:t>
      </w:r>
    </w:p>
    <w:p w14:paraId="253C24BD" w14:textId="73ED9FB8" w:rsidR="00E95936" w:rsidRPr="00874B07" w:rsidRDefault="00782C04" w:rsidP="00874B07">
      <w:pPr>
        <w:numPr>
          <w:ilvl w:val="1"/>
          <w:numId w:val="13"/>
        </w:numPr>
        <w:spacing w:line="360" w:lineRule="auto"/>
        <w:jc w:val="both"/>
      </w:pPr>
      <w:r w:rsidRPr="00874B07">
        <w:t>What are some best practices for designing and developing content that is accessible and easy to navigate using a screen reader?</w:t>
      </w:r>
    </w:p>
    <w:p w14:paraId="473668A1" w14:textId="77777777" w:rsidR="00E95936" w:rsidRPr="00874B07" w:rsidRDefault="00E95936" w:rsidP="00E95936">
      <w:pPr>
        <w:spacing w:line="360" w:lineRule="auto"/>
        <w:jc w:val="both"/>
      </w:pPr>
    </w:p>
    <w:p w14:paraId="1EED9BAB" w14:textId="77777777" w:rsidR="00E95936" w:rsidRPr="00874B07" w:rsidRDefault="00E95936" w:rsidP="00E95936">
      <w:pPr>
        <w:spacing w:line="360" w:lineRule="auto"/>
        <w:jc w:val="both"/>
      </w:pPr>
    </w:p>
    <w:p w14:paraId="023CEF4D" w14:textId="77777777" w:rsidR="00E95936" w:rsidRPr="00874B07" w:rsidRDefault="00E95936" w:rsidP="00E95936">
      <w:pPr>
        <w:spacing w:line="360" w:lineRule="auto"/>
        <w:jc w:val="both"/>
      </w:pPr>
    </w:p>
    <w:p w14:paraId="19A41035" w14:textId="77777777" w:rsidR="00E95936" w:rsidRPr="00874B07" w:rsidRDefault="00E95936" w:rsidP="00E95936">
      <w:pPr>
        <w:spacing w:line="360" w:lineRule="auto"/>
        <w:jc w:val="both"/>
      </w:pPr>
    </w:p>
    <w:p w14:paraId="69A4FC31" w14:textId="77777777" w:rsidR="00782C04" w:rsidRPr="00874B07" w:rsidRDefault="00782C04"/>
    <w:p w14:paraId="11EDFCC2" w14:textId="5B4969FE" w:rsidR="00E95936" w:rsidRPr="00874B07" w:rsidRDefault="00000000" w:rsidP="00E95936">
      <w:pPr>
        <w:numPr>
          <w:ilvl w:val="0"/>
          <w:numId w:val="13"/>
        </w:numPr>
        <w:rPr>
          <w:b/>
          <w:bCs/>
        </w:rPr>
      </w:pPr>
      <w:r w:rsidRPr="00874B07">
        <w:rPr>
          <w:b/>
          <w:bCs/>
        </w:rPr>
        <w:t>As a new user, what is one expectation (at least) you have about how the screen reader should work?</w:t>
      </w:r>
    </w:p>
    <w:p w14:paraId="3A259FD0" w14:textId="77777777" w:rsidR="00E95936" w:rsidRPr="00874B07" w:rsidRDefault="00E95936" w:rsidP="00E95936">
      <w:pPr>
        <w:rPr>
          <w:b/>
          <w:bCs/>
        </w:rPr>
      </w:pPr>
    </w:p>
    <w:p w14:paraId="63FE3650" w14:textId="5833A4B0" w:rsidR="00E95936" w:rsidRPr="00874B07" w:rsidRDefault="00E95936" w:rsidP="00E95936">
      <w:r w:rsidRPr="00874B07">
        <w:rPr>
          <w:b/>
          <w:bCs/>
          <w:u w:val="single"/>
        </w:rPr>
        <w:t xml:space="preserve">Answer: </w:t>
      </w:r>
    </w:p>
    <w:p w14:paraId="78D37A0D" w14:textId="77777777" w:rsidR="00E95936" w:rsidRPr="00874B07" w:rsidRDefault="00E95936"/>
    <w:p w14:paraId="7224E16D" w14:textId="04ED8510" w:rsidR="00194E02" w:rsidRPr="00874B07" w:rsidRDefault="00E95936" w:rsidP="00A5596A">
      <w:pPr>
        <w:spacing w:line="360" w:lineRule="auto"/>
        <w:jc w:val="both"/>
      </w:pPr>
      <w:r w:rsidRPr="00874B07">
        <w:t>The screen reader should read aloud the content on the screen clearly and precisely, including all pertinent details and formatting, without missing anything or skipping around. This is one expectation I might have as a new user.</w:t>
      </w:r>
    </w:p>
    <w:p w14:paraId="0BE915E0" w14:textId="77777777" w:rsidR="00194E02" w:rsidRPr="00874B07" w:rsidRDefault="00000000">
      <w:pPr>
        <w:pStyle w:val="Heading2"/>
      </w:pPr>
      <w:bookmarkStart w:id="6" w:name="_vduykyp7p0r" w:colFirst="0" w:colLast="0"/>
      <w:bookmarkEnd w:id="6"/>
      <w:r w:rsidRPr="00874B07">
        <w:t>Part 2 — Specific Instructions</w:t>
      </w:r>
    </w:p>
    <w:p w14:paraId="07F8EED9" w14:textId="040F1B20" w:rsidR="00194E02" w:rsidRPr="00874B07" w:rsidRDefault="00000000">
      <w:pPr>
        <w:numPr>
          <w:ilvl w:val="0"/>
          <w:numId w:val="3"/>
        </w:numPr>
      </w:pPr>
      <w:r w:rsidRPr="00874B07">
        <w:t xml:space="preserve">Complete the following </w:t>
      </w:r>
      <w:r w:rsidR="00A5596A" w:rsidRPr="00874B07">
        <w:t>steps.</w:t>
      </w:r>
    </w:p>
    <w:p w14:paraId="73EF9E58" w14:textId="7E9A6AF2" w:rsidR="00194E02" w:rsidRPr="00874B07" w:rsidRDefault="00000000">
      <w:pPr>
        <w:numPr>
          <w:ilvl w:val="0"/>
          <w:numId w:val="14"/>
        </w:numPr>
      </w:pPr>
      <w:r w:rsidRPr="00874B07">
        <w:t xml:space="preserve">Install a compatible screen </w:t>
      </w:r>
      <w:r w:rsidR="00A5596A" w:rsidRPr="00874B07">
        <w:t>reader.</w:t>
      </w:r>
    </w:p>
    <w:p w14:paraId="4A9A99EB" w14:textId="77777777" w:rsidR="00194E02" w:rsidRPr="00874B07" w:rsidRDefault="00000000">
      <w:pPr>
        <w:numPr>
          <w:ilvl w:val="0"/>
          <w:numId w:val="14"/>
        </w:numPr>
      </w:pPr>
      <w:r w:rsidRPr="00874B07">
        <w:t>Activate the screen reading software (turn on)</w:t>
      </w:r>
    </w:p>
    <w:p w14:paraId="280FA144" w14:textId="77777777" w:rsidR="00194E02" w:rsidRPr="00874B07" w:rsidRDefault="00000000">
      <w:pPr>
        <w:numPr>
          <w:ilvl w:val="0"/>
          <w:numId w:val="14"/>
        </w:numPr>
      </w:pPr>
      <w:r w:rsidRPr="00874B07">
        <w:t>Turn the screen reader off</w:t>
      </w:r>
    </w:p>
    <w:p w14:paraId="7AAA7FD2" w14:textId="77777777" w:rsidR="00194E02" w:rsidRPr="00874B07" w:rsidRDefault="00000000">
      <w:pPr>
        <w:numPr>
          <w:ilvl w:val="0"/>
          <w:numId w:val="14"/>
        </w:numPr>
      </w:pPr>
      <w:r w:rsidRPr="00874B07">
        <w:t>Turn the screen reader on (keep on)</w:t>
      </w:r>
    </w:p>
    <w:p w14:paraId="79F69E7C" w14:textId="6C5DB40A" w:rsidR="00194E02" w:rsidRPr="00874B07" w:rsidRDefault="00000000">
      <w:pPr>
        <w:numPr>
          <w:ilvl w:val="0"/>
          <w:numId w:val="14"/>
        </w:numPr>
      </w:pPr>
      <w:r w:rsidRPr="00874B07">
        <w:t xml:space="preserve">Investigate the settings and </w:t>
      </w:r>
      <w:r w:rsidR="00A5596A" w:rsidRPr="00874B07">
        <w:t>options.</w:t>
      </w:r>
    </w:p>
    <w:p w14:paraId="052AFD5A" w14:textId="48D1DE14" w:rsidR="00194E02" w:rsidRPr="00874B07" w:rsidRDefault="00000000">
      <w:pPr>
        <w:numPr>
          <w:ilvl w:val="0"/>
          <w:numId w:val="14"/>
        </w:numPr>
      </w:pPr>
      <w:r w:rsidRPr="00874B07">
        <w:t xml:space="preserve">Navigate to a </w:t>
      </w:r>
      <w:proofErr w:type="spellStart"/>
      <w:r w:rsidRPr="00874B07">
        <w:t>favourite</w:t>
      </w:r>
      <w:proofErr w:type="spellEnd"/>
      <w:r w:rsidRPr="00874B07">
        <w:t xml:space="preserve"> search </w:t>
      </w:r>
      <w:r w:rsidR="00A5596A" w:rsidRPr="00874B07">
        <w:t>engine.</w:t>
      </w:r>
    </w:p>
    <w:p w14:paraId="5D461460" w14:textId="77777777" w:rsidR="00194E02" w:rsidRPr="00874B07" w:rsidRDefault="00000000">
      <w:pPr>
        <w:numPr>
          <w:ilvl w:val="0"/>
          <w:numId w:val="14"/>
        </w:numPr>
      </w:pPr>
      <w:r w:rsidRPr="00874B07">
        <w:t xml:space="preserve">Search for your </w:t>
      </w:r>
      <w:proofErr w:type="spellStart"/>
      <w:r w:rsidRPr="00874B07">
        <w:t>favourite</w:t>
      </w:r>
      <w:proofErr w:type="spellEnd"/>
      <w:r w:rsidRPr="00874B07">
        <w:t xml:space="preserve"> website or application</w:t>
      </w:r>
    </w:p>
    <w:p w14:paraId="648886EE" w14:textId="0CC9049B" w:rsidR="00194E02" w:rsidRPr="00874B07" w:rsidRDefault="00000000">
      <w:pPr>
        <w:numPr>
          <w:ilvl w:val="0"/>
          <w:numId w:val="14"/>
        </w:numPr>
      </w:pPr>
      <w:r w:rsidRPr="00874B07">
        <w:t xml:space="preserve">Access your chosen website from the search </w:t>
      </w:r>
      <w:r w:rsidR="00A5596A" w:rsidRPr="00874B07">
        <w:t>engine.</w:t>
      </w:r>
    </w:p>
    <w:p w14:paraId="64AD536B" w14:textId="6188124C" w:rsidR="00194E02" w:rsidRPr="00874B07" w:rsidRDefault="00000000">
      <w:pPr>
        <w:numPr>
          <w:ilvl w:val="0"/>
          <w:numId w:val="14"/>
        </w:numPr>
      </w:pPr>
      <w:r w:rsidRPr="00874B07">
        <w:t xml:space="preserve">Use the screen reader with the website or web </w:t>
      </w:r>
      <w:r w:rsidR="00A5596A" w:rsidRPr="00874B07">
        <w:t>application.</w:t>
      </w:r>
    </w:p>
    <w:p w14:paraId="68660C7B" w14:textId="77777777" w:rsidR="00194E02" w:rsidRPr="00874B07" w:rsidRDefault="00000000">
      <w:pPr>
        <w:numPr>
          <w:ilvl w:val="0"/>
          <w:numId w:val="14"/>
        </w:numPr>
      </w:pPr>
      <w:r w:rsidRPr="00874B07">
        <w:t>Turn the screen reader off</w:t>
      </w:r>
    </w:p>
    <w:p w14:paraId="2DF9B801" w14:textId="598F782C" w:rsidR="00194E02" w:rsidRPr="00874B07" w:rsidRDefault="00000000">
      <w:pPr>
        <w:numPr>
          <w:ilvl w:val="0"/>
          <w:numId w:val="14"/>
        </w:numPr>
      </w:pPr>
      <w:r w:rsidRPr="00874B07">
        <w:t xml:space="preserve">Note your greatest frustration or source of enjoyment with the screen </w:t>
      </w:r>
      <w:r w:rsidR="00A5596A" w:rsidRPr="00874B07">
        <w:t>reader.</w:t>
      </w:r>
    </w:p>
    <w:p w14:paraId="6014D8BA" w14:textId="46016F62" w:rsidR="00194E02" w:rsidRPr="00874B07" w:rsidRDefault="00000000">
      <w:pPr>
        <w:numPr>
          <w:ilvl w:val="0"/>
          <w:numId w:val="14"/>
        </w:numPr>
      </w:pPr>
      <w:r w:rsidRPr="00874B07">
        <w:t xml:space="preserve">Find the screen reader’s official </w:t>
      </w:r>
      <w:r w:rsidR="00A5596A" w:rsidRPr="00874B07">
        <w:t>documentation.</w:t>
      </w:r>
    </w:p>
    <w:p w14:paraId="1ACB33A9" w14:textId="77777777" w:rsidR="00194E02" w:rsidRPr="00874B07" w:rsidRDefault="00000000">
      <w:pPr>
        <w:numPr>
          <w:ilvl w:val="0"/>
          <w:numId w:val="14"/>
        </w:numPr>
      </w:pPr>
      <w:r w:rsidRPr="00874B07">
        <w:t>Research your previous issue in the documentation</w:t>
      </w:r>
    </w:p>
    <w:p w14:paraId="008996F1" w14:textId="77777777" w:rsidR="00194E02" w:rsidRPr="00874B07" w:rsidRDefault="00000000">
      <w:pPr>
        <w:numPr>
          <w:ilvl w:val="0"/>
          <w:numId w:val="14"/>
        </w:numPr>
      </w:pPr>
      <w:r w:rsidRPr="00874B07">
        <w:t>Turn the screen reader on</w:t>
      </w:r>
    </w:p>
    <w:p w14:paraId="39704609" w14:textId="17B0EA93" w:rsidR="00194E02" w:rsidRPr="00874B07" w:rsidRDefault="00000000">
      <w:pPr>
        <w:numPr>
          <w:ilvl w:val="0"/>
          <w:numId w:val="14"/>
        </w:numPr>
      </w:pPr>
      <w:proofErr w:type="gramStart"/>
      <w:r w:rsidRPr="00874B07">
        <w:t>Continue on</w:t>
      </w:r>
      <w:proofErr w:type="gramEnd"/>
      <w:r w:rsidRPr="00874B07">
        <w:t xml:space="preserve"> the web page or application where you </w:t>
      </w:r>
      <w:r w:rsidR="00A5596A" w:rsidRPr="00874B07">
        <w:t>paused.</w:t>
      </w:r>
    </w:p>
    <w:p w14:paraId="233BA0BD" w14:textId="77777777" w:rsidR="00194E02" w:rsidRPr="00874B07" w:rsidRDefault="00000000">
      <w:pPr>
        <w:numPr>
          <w:ilvl w:val="0"/>
          <w:numId w:val="14"/>
        </w:numPr>
      </w:pPr>
      <w:r w:rsidRPr="00874B07">
        <w:t>Turn the screen reader off</w:t>
      </w:r>
    </w:p>
    <w:p w14:paraId="41922CF4" w14:textId="77777777" w:rsidR="00194E02" w:rsidRPr="00874B07" w:rsidRDefault="00194E02"/>
    <w:p w14:paraId="1FD3729F" w14:textId="77777777" w:rsidR="00194E02" w:rsidRPr="00874B07" w:rsidRDefault="00000000">
      <w:pPr>
        <w:pStyle w:val="Heading2"/>
      </w:pPr>
      <w:bookmarkStart w:id="7" w:name="_5p4r0d2f0wmj" w:colFirst="0" w:colLast="0"/>
      <w:bookmarkEnd w:id="7"/>
      <w:r w:rsidRPr="00874B07">
        <w:t>Part 3 — Reflection</w:t>
      </w:r>
    </w:p>
    <w:p w14:paraId="0DE0F968" w14:textId="77777777" w:rsidR="00194E02" w:rsidRDefault="00000000">
      <w:pPr>
        <w:pStyle w:val="Heading3"/>
        <w:rPr>
          <w:b/>
          <w:bCs/>
          <w:u w:val="single"/>
        </w:rPr>
      </w:pPr>
      <w:bookmarkStart w:id="8" w:name="_qr3qt46010pk" w:colFirst="0" w:colLast="0"/>
      <w:bookmarkEnd w:id="8"/>
      <w:r w:rsidRPr="006F71B1">
        <w:rPr>
          <w:b/>
          <w:bCs/>
          <w:highlight w:val="lightGray"/>
          <w:u w:val="single"/>
        </w:rPr>
        <w:t>Section A</w:t>
      </w:r>
      <w:r w:rsidRPr="006F71B1">
        <w:rPr>
          <w:b/>
          <w:bCs/>
          <w:u w:val="single"/>
        </w:rPr>
        <w:t xml:space="preserve"> </w:t>
      </w:r>
    </w:p>
    <w:p w14:paraId="3047A888" w14:textId="77777777" w:rsidR="006F71B1" w:rsidRPr="006F71B1" w:rsidRDefault="006F71B1" w:rsidP="006F71B1">
      <w:pPr>
        <w:pStyle w:val="NoSpacing"/>
      </w:pPr>
    </w:p>
    <w:p w14:paraId="0ACCD4BD" w14:textId="399FD82A" w:rsidR="00194E02" w:rsidRPr="00874B07" w:rsidRDefault="00191155">
      <w:pPr>
        <w:numPr>
          <w:ilvl w:val="0"/>
          <w:numId w:val="11"/>
        </w:numPr>
      </w:pPr>
      <w:r w:rsidRPr="00874B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4A8F0" wp14:editId="22D44AEC">
                <wp:simplePos x="0" y="0"/>
                <wp:positionH relativeFrom="column">
                  <wp:posOffset>3702050</wp:posOffset>
                </wp:positionH>
                <wp:positionV relativeFrom="paragraph">
                  <wp:posOffset>152400</wp:posOffset>
                </wp:positionV>
                <wp:extent cx="679450" cy="361950"/>
                <wp:effectExtent l="0" t="0" r="25400" b="19050"/>
                <wp:wrapNone/>
                <wp:docPr id="123681586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61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111A7" w14:textId="6139D80F" w:rsidR="00191155" w:rsidRDefault="00191155" w:rsidP="00191155">
                            <w:pPr>
                              <w:jc w:val="center"/>
                            </w:pPr>
                            <w:r>
                              <w:t>●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4A8F0" id="Rectangle: Rounded Corners 4" o:spid="_x0000_s1026" style="position:absolute;left:0;text-align:left;margin-left:291.5pt;margin-top:12pt;width:53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" fillcolor="white [3201]" strokecolor="#548dd4 [1951]" strokeweight="2pt">
                <v:textbox>
                  <w:txbxContent>
                    <w:p w14:paraId="45F111A7" w14:textId="6139D80F" w:rsidR="00191155" w:rsidRDefault="00191155" w:rsidP="00191155">
                      <w:pPr>
                        <w:jc w:val="center"/>
                      </w:pPr>
                      <w:r>
                        <w:t>● 4</w:t>
                      </w:r>
                    </w:p>
                  </w:txbxContent>
                </v:textbox>
              </v:roundrect>
            </w:pict>
          </mc:Fallback>
        </mc:AlternateContent>
      </w:r>
      <w:r w:rsidR="00000000" w:rsidRPr="00874B07">
        <w:t xml:space="preserve">How easy was it to get started? 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94E02" w:rsidRPr="00874B07" w14:paraId="3295251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14D9" w14:textId="7167C8C7" w:rsidR="00A5596A" w:rsidRPr="00874B07" w:rsidRDefault="00000000" w:rsidP="00A5596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874B07">
              <w:t>1</w:t>
            </w:r>
            <w:r w:rsidRPr="00874B07">
              <w:br/>
              <w:t>(not easy)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BFE4" w14:textId="77777777" w:rsidR="00194E02" w:rsidRPr="00874B0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 w:rsidRPr="00874B07">
              <w:t xml:space="preserve">2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7FCB" w14:textId="77777777" w:rsidR="00194E02" w:rsidRPr="00874B0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874B07">
              <w:t xml:space="preserve">3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733A" w14:textId="77777777" w:rsidR="00194E02" w:rsidRPr="00874B0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74B07">
              <w:t xml:space="preserve">4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1CE" w14:textId="77777777" w:rsidR="00194E02" w:rsidRPr="00874B0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74B07">
              <w:t>5 (very easy)</w:t>
            </w:r>
          </w:p>
        </w:tc>
      </w:tr>
    </w:tbl>
    <w:p w14:paraId="1EBDF353" w14:textId="77777777" w:rsidR="00194E02" w:rsidRPr="00874B07" w:rsidRDefault="00194E02" w:rsidP="00A5596A"/>
    <w:p w14:paraId="26C5481F" w14:textId="77777777" w:rsidR="00A5596A" w:rsidRPr="00874B07" w:rsidRDefault="00A5596A" w:rsidP="00A5596A"/>
    <w:p w14:paraId="55D25EF5" w14:textId="77777777" w:rsidR="00A5596A" w:rsidRPr="00874B07" w:rsidRDefault="00A5596A" w:rsidP="00A5596A"/>
    <w:p w14:paraId="2ACFD1C3" w14:textId="77777777" w:rsidR="00A5596A" w:rsidRPr="00874B07" w:rsidRDefault="00A5596A" w:rsidP="00A5596A"/>
    <w:p w14:paraId="782C818E" w14:textId="28CA8718" w:rsidR="00194E02" w:rsidRPr="00874B07" w:rsidRDefault="00191155">
      <w:pPr>
        <w:numPr>
          <w:ilvl w:val="0"/>
          <w:numId w:val="11"/>
        </w:numPr>
      </w:pPr>
      <w:r w:rsidRPr="00874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D6D85" wp14:editId="2E46119D">
                <wp:simplePos x="0" y="0"/>
                <wp:positionH relativeFrom="column">
                  <wp:posOffset>3746500</wp:posOffset>
                </wp:positionH>
                <wp:positionV relativeFrom="paragraph">
                  <wp:posOffset>158115</wp:posOffset>
                </wp:positionV>
                <wp:extent cx="654050" cy="355600"/>
                <wp:effectExtent l="0" t="0" r="12700" b="25400"/>
                <wp:wrapNone/>
                <wp:docPr id="152476458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55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387A7" w14:textId="0D2335B2" w:rsidR="00191155" w:rsidRDefault="00191155" w:rsidP="00191155">
                            <w:pPr>
                              <w:jc w:val="center"/>
                            </w:pPr>
                            <w:r>
                              <w:t>●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D6D85" id="Rectangle: Rounded Corners 7" o:spid="_x0000_s1027" style="position:absolute;left:0;text-align:left;margin-left:295pt;margin-top:12.45pt;width:51.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" fillcolor="white [3201]" strokecolor="#4f81bd [3204]" strokeweight="2pt">
                <v:textbox>
                  <w:txbxContent>
                    <w:p w14:paraId="5C6387A7" w14:textId="0D2335B2" w:rsidR="00191155" w:rsidRDefault="00191155" w:rsidP="00191155">
                      <w:pPr>
                        <w:jc w:val="center"/>
                      </w:pPr>
                      <w:r>
                        <w:t>● 4</w:t>
                      </w:r>
                    </w:p>
                  </w:txbxContent>
                </v:textbox>
              </v:roundrect>
            </w:pict>
          </mc:Fallback>
        </mc:AlternateContent>
      </w:r>
      <w:r w:rsidR="00000000" w:rsidRPr="00874B07">
        <w:t xml:space="preserve">How easy was it to turn on/off the screen reader? 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91155" w:rsidRPr="00874B07" w14:paraId="2BCBC50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0C96" w14:textId="03F390F6" w:rsidR="00191155" w:rsidRPr="00874B07" w:rsidRDefault="00191155" w:rsidP="0019115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874B07">
              <w:t>1</w:t>
            </w:r>
            <w:r w:rsidRPr="00874B07">
              <w:br/>
              <w:t>(not easy)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B4D3" w14:textId="3428C3FC" w:rsidR="00191155" w:rsidRPr="00874B07" w:rsidRDefault="00191155" w:rsidP="0019115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 w:rsidRPr="00874B07">
              <w:t xml:space="preserve">2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6CB" w14:textId="0823D2E2" w:rsidR="00191155" w:rsidRPr="00874B07" w:rsidRDefault="00191155" w:rsidP="00191155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874B07">
              <w:t xml:space="preserve">3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9234" w14:textId="68C34E2D" w:rsidR="00191155" w:rsidRPr="00874B07" w:rsidRDefault="00191155" w:rsidP="0019115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74B07">
              <w:t xml:space="preserve">4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A12B" w14:textId="0222C5E7" w:rsidR="00191155" w:rsidRPr="00874B07" w:rsidRDefault="00191155" w:rsidP="0019115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74B07">
              <w:t>5 (very easy)</w:t>
            </w:r>
          </w:p>
        </w:tc>
      </w:tr>
    </w:tbl>
    <w:p w14:paraId="4351EE7D" w14:textId="77777777" w:rsidR="00194E02" w:rsidRPr="00874B07" w:rsidRDefault="00194E02">
      <w:pPr>
        <w:ind w:left="720"/>
      </w:pPr>
    </w:p>
    <w:p w14:paraId="3937088D" w14:textId="2BCA23B7" w:rsidR="00194E02" w:rsidRPr="00874B07" w:rsidRDefault="00191155">
      <w:pPr>
        <w:numPr>
          <w:ilvl w:val="0"/>
          <w:numId w:val="11"/>
        </w:numPr>
      </w:pPr>
      <w:r w:rsidRPr="00874B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8F096" wp14:editId="1C1BFD2F">
                <wp:simplePos x="0" y="0"/>
                <wp:positionH relativeFrom="column">
                  <wp:posOffset>3797300</wp:posOffset>
                </wp:positionH>
                <wp:positionV relativeFrom="paragraph">
                  <wp:posOffset>195580</wp:posOffset>
                </wp:positionV>
                <wp:extent cx="647700" cy="393700"/>
                <wp:effectExtent l="0" t="0" r="19050" b="25400"/>
                <wp:wrapNone/>
                <wp:docPr id="41741679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52073" w14:textId="77777777" w:rsidR="00191155" w:rsidRDefault="00191155" w:rsidP="00191155">
                            <w:pPr>
                              <w:jc w:val="center"/>
                            </w:pPr>
                            <w:r>
                              <w:t>● 4</w:t>
                            </w:r>
                          </w:p>
                          <w:p w14:paraId="52DFB76C" w14:textId="77777777" w:rsidR="00191155" w:rsidRDefault="00191155" w:rsidP="00191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8F096" id="Rectangle: Rounded Corners 8" o:spid="_x0000_s1028" style="position:absolute;left:0;text-align:left;margin-left:299pt;margin-top:15.4pt;width:51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" fillcolor="white [3201]" strokecolor="#4f81bd [3204]" strokeweight="2pt">
                <v:textbox>
                  <w:txbxContent>
                    <w:p w14:paraId="19052073" w14:textId="77777777" w:rsidR="00191155" w:rsidRDefault="00191155" w:rsidP="00191155">
                      <w:pPr>
                        <w:jc w:val="center"/>
                      </w:pPr>
                      <w:r>
                        <w:t>● 4</w:t>
                      </w:r>
                    </w:p>
                    <w:p w14:paraId="52DFB76C" w14:textId="77777777" w:rsidR="00191155" w:rsidRDefault="00191155" w:rsidP="001911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 w:rsidRPr="00874B07">
        <w:t>Did you find the screen reader allowed for customization?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94E02" w:rsidRPr="00874B07" w14:paraId="04AC1BF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EC95" w14:textId="77777777" w:rsidR="00194E02" w:rsidRPr="00874B0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874B07">
              <w:t>1</w:t>
            </w:r>
            <w:r w:rsidRPr="00874B07">
              <w:br/>
              <w:t>(no)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BE10" w14:textId="77777777" w:rsidR="00194E02" w:rsidRPr="00874B0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 w:rsidRPr="00874B07">
              <w:t xml:space="preserve">2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C8D" w14:textId="77777777" w:rsidR="00194E02" w:rsidRPr="00874B0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874B07">
              <w:t xml:space="preserve">3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F4AB" w14:textId="77777777" w:rsidR="00194E02" w:rsidRPr="00874B0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74B07">
              <w:t xml:space="preserve">4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F69F" w14:textId="77777777" w:rsidR="00194E02" w:rsidRPr="00874B0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74B07">
              <w:t>5 (yes)</w:t>
            </w:r>
          </w:p>
        </w:tc>
      </w:tr>
    </w:tbl>
    <w:p w14:paraId="59B8887F" w14:textId="77777777" w:rsidR="00194E02" w:rsidRPr="00874B07" w:rsidRDefault="00194E02">
      <w:pPr>
        <w:ind w:left="720"/>
      </w:pPr>
    </w:p>
    <w:p w14:paraId="175966D3" w14:textId="6BCDBD55" w:rsidR="00194E02" w:rsidRPr="00874B07" w:rsidRDefault="00191155">
      <w:pPr>
        <w:numPr>
          <w:ilvl w:val="0"/>
          <w:numId w:val="11"/>
        </w:numPr>
      </w:pPr>
      <w:r w:rsidRPr="00874B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55931" wp14:editId="4DA7D0D0">
                <wp:simplePos x="0" y="0"/>
                <wp:positionH relativeFrom="column">
                  <wp:posOffset>3803650</wp:posOffset>
                </wp:positionH>
                <wp:positionV relativeFrom="paragraph">
                  <wp:posOffset>177800</wp:posOffset>
                </wp:positionV>
                <wp:extent cx="673100" cy="406400"/>
                <wp:effectExtent l="0" t="0" r="12700" b="12700"/>
                <wp:wrapNone/>
                <wp:docPr id="158442444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4C0D" w14:textId="77777777" w:rsidR="00191155" w:rsidRDefault="00191155" w:rsidP="00191155">
                            <w:pPr>
                              <w:jc w:val="center"/>
                            </w:pPr>
                            <w:r>
                              <w:t>● 4</w:t>
                            </w:r>
                          </w:p>
                          <w:p w14:paraId="1DB06A6F" w14:textId="77777777" w:rsidR="00191155" w:rsidRDefault="00191155" w:rsidP="00191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55931" id="Rectangle: Rounded Corners 9" o:spid="_x0000_s1029" style="position:absolute;left:0;text-align:left;margin-left:299.5pt;margin-top:14pt;width:53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" fillcolor="white [3201]" strokecolor="#4f81bd [3204]" strokeweight="2pt">
                <v:textbox>
                  <w:txbxContent>
                    <w:p w14:paraId="75644C0D" w14:textId="77777777" w:rsidR="00191155" w:rsidRDefault="00191155" w:rsidP="00191155">
                      <w:pPr>
                        <w:jc w:val="center"/>
                      </w:pPr>
                      <w:r>
                        <w:t>● 4</w:t>
                      </w:r>
                    </w:p>
                    <w:p w14:paraId="1DB06A6F" w14:textId="77777777" w:rsidR="00191155" w:rsidRDefault="00191155" w:rsidP="001911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 w:rsidRPr="00874B07">
        <w:t>Was the documentation simple and helpful?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94E02" w:rsidRPr="00874B07" w14:paraId="442FD56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7BB3" w14:textId="77777777" w:rsidR="00194E02" w:rsidRPr="00874B0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874B07">
              <w:t>1</w:t>
            </w:r>
            <w:r w:rsidRPr="00874B07">
              <w:br/>
              <w:t>(no)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7413" w14:textId="77777777" w:rsidR="00194E02" w:rsidRPr="00874B0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 w:rsidRPr="00874B07">
              <w:t xml:space="preserve">2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9B8D" w14:textId="77777777" w:rsidR="00194E02" w:rsidRPr="00874B0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874B07">
              <w:t xml:space="preserve">3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2EDE" w14:textId="77777777" w:rsidR="00194E02" w:rsidRPr="00874B0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74B07">
              <w:t xml:space="preserve">4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BF6F" w14:textId="77777777" w:rsidR="00194E02" w:rsidRPr="00874B0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74B07">
              <w:t>5 (yes)</w:t>
            </w:r>
          </w:p>
        </w:tc>
      </w:tr>
    </w:tbl>
    <w:p w14:paraId="7A1B70BD" w14:textId="77777777" w:rsidR="00194E02" w:rsidRPr="00874B07" w:rsidRDefault="00194E02"/>
    <w:p w14:paraId="09C10111" w14:textId="3AA4148D" w:rsidR="00194E02" w:rsidRPr="00874B07" w:rsidRDefault="00191155">
      <w:pPr>
        <w:numPr>
          <w:ilvl w:val="0"/>
          <w:numId w:val="11"/>
        </w:numPr>
      </w:pPr>
      <w:r w:rsidRPr="00874B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52D14" wp14:editId="71F87D05">
                <wp:simplePos x="0" y="0"/>
                <wp:positionH relativeFrom="column">
                  <wp:posOffset>3841750</wp:posOffset>
                </wp:positionH>
                <wp:positionV relativeFrom="paragraph">
                  <wp:posOffset>186055</wp:posOffset>
                </wp:positionV>
                <wp:extent cx="660400" cy="406400"/>
                <wp:effectExtent l="0" t="0" r="25400" b="12700"/>
                <wp:wrapNone/>
                <wp:docPr id="74424695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2E482" w14:textId="77777777" w:rsidR="00191155" w:rsidRDefault="00191155" w:rsidP="00191155">
                            <w:pPr>
                              <w:jc w:val="center"/>
                            </w:pPr>
                            <w:r>
                              <w:t>● 4</w:t>
                            </w:r>
                          </w:p>
                          <w:p w14:paraId="440E15CB" w14:textId="77777777" w:rsidR="00191155" w:rsidRDefault="00191155" w:rsidP="00191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52D14" id="Rectangle: Rounded Corners 10" o:spid="_x0000_s1030" style="position:absolute;left:0;text-align:left;margin-left:302.5pt;margin-top:14.65pt;width:52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" fillcolor="white [3201]" strokecolor="#4f81bd [3204]" strokeweight="2pt">
                <v:textbox>
                  <w:txbxContent>
                    <w:p w14:paraId="64C2E482" w14:textId="77777777" w:rsidR="00191155" w:rsidRDefault="00191155" w:rsidP="00191155">
                      <w:pPr>
                        <w:jc w:val="center"/>
                      </w:pPr>
                      <w:r>
                        <w:t>● 4</w:t>
                      </w:r>
                    </w:p>
                    <w:p w14:paraId="440E15CB" w14:textId="77777777" w:rsidR="00191155" w:rsidRDefault="00191155" w:rsidP="001911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 w:rsidRPr="00874B07">
        <w:t xml:space="preserve">Overall, did the screen reader meet your expectations? 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94E02" w:rsidRPr="00874B07" w14:paraId="49451F07" w14:textId="77777777" w:rsidTr="00191155">
        <w:trPr>
          <w:trHeight w:val="586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AD23" w14:textId="77777777" w:rsidR="00194E02" w:rsidRPr="00874B07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874B07">
              <w:t>1</w:t>
            </w:r>
            <w:r w:rsidRPr="00874B07">
              <w:br/>
              <w:t>(no)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E7E4" w14:textId="77777777" w:rsidR="00194E02" w:rsidRPr="00874B07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 w:rsidRPr="00874B07">
              <w:t xml:space="preserve">2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D6F1" w14:textId="77777777" w:rsidR="00194E02" w:rsidRPr="00874B07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 w:rsidRPr="00874B07">
              <w:t xml:space="preserve">3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AF79" w14:textId="77777777" w:rsidR="00194E02" w:rsidRPr="00874B07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 w:rsidRPr="00874B07">
              <w:t xml:space="preserve">4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7937" w14:textId="77777777" w:rsidR="00194E02" w:rsidRPr="00874B07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74B07">
              <w:t>5 (yes)</w:t>
            </w:r>
          </w:p>
        </w:tc>
      </w:tr>
    </w:tbl>
    <w:p w14:paraId="7BC426AE" w14:textId="77777777" w:rsidR="00194E02" w:rsidRPr="006F71B1" w:rsidRDefault="00000000">
      <w:pPr>
        <w:pStyle w:val="Heading3"/>
        <w:rPr>
          <w:b/>
          <w:bCs/>
          <w:u w:val="single"/>
        </w:rPr>
      </w:pPr>
      <w:bookmarkStart w:id="9" w:name="_79l1jc1y16bt" w:colFirst="0" w:colLast="0"/>
      <w:bookmarkEnd w:id="9"/>
      <w:r w:rsidRPr="006F71B1">
        <w:rPr>
          <w:b/>
          <w:bCs/>
          <w:highlight w:val="lightGray"/>
          <w:u w:val="single"/>
        </w:rPr>
        <w:t>Section B</w:t>
      </w:r>
    </w:p>
    <w:p w14:paraId="58222BDE" w14:textId="77777777" w:rsidR="006F71B1" w:rsidRPr="006F71B1" w:rsidRDefault="006F71B1" w:rsidP="006F71B1">
      <w:pPr>
        <w:pStyle w:val="NoSpacing"/>
      </w:pPr>
    </w:p>
    <w:p w14:paraId="2F0CEAEE" w14:textId="5E0E005A" w:rsidR="00194E02" w:rsidRPr="00874B07" w:rsidRDefault="00000000" w:rsidP="00787D8C">
      <w:pPr>
        <w:numPr>
          <w:ilvl w:val="0"/>
          <w:numId w:val="18"/>
        </w:numPr>
        <w:jc w:val="both"/>
        <w:rPr>
          <w:b/>
          <w:bCs/>
        </w:rPr>
      </w:pPr>
      <w:r w:rsidRPr="00874B07">
        <w:rPr>
          <w:b/>
          <w:bCs/>
        </w:rPr>
        <w:t>In the previous steps there is a mention of “greatest frustration or source of enjoyment.” Describe your experience with the screen reader and specifically mention this issue. (</w:t>
      </w:r>
      <w:r w:rsidR="00787D8C" w:rsidRPr="00874B07">
        <w:rPr>
          <w:b/>
          <w:bCs/>
        </w:rPr>
        <w:t>Use</w:t>
      </w:r>
      <w:r w:rsidRPr="00874B07">
        <w:rPr>
          <w:b/>
          <w:bCs/>
        </w:rPr>
        <w:t xml:space="preserve"> at least three sentences)</w:t>
      </w:r>
    </w:p>
    <w:p w14:paraId="1D9D80E8" w14:textId="77777777" w:rsidR="00194E02" w:rsidRPr="00874B07" w:rsidRDefault="00194E02"/>
    <w:p w14:paraId="0BA29560" w14:textId="77777777" w:rsidR="00787D8C" w:rsidRPr="00874B07" w:rsidRDefault="00787D8C" w:rsidP="00787D8C">
      <w:pPr>
        <w:rPr>
          <w:b/>
          <w:bCs/>
          <w:u w:val="single"/>
        </w:rPr>
      </w:pPr>
      <w:r w:rsidRPr="00874B07">
        <w:rPr>
          <w:b/>
          <w:bCs/>
          <w:u w:val="single"/>
        </w:rPr>
        <w:t xml:space="preserve">Answer: </w:t>
      </w:r>
    </w:p>
    <w:p w14:paraId="39A40F28" w14:textId="77777777" w:rsidR="00787D8C" w:rsidRPr="00874B07" w:rsidRDefault="00787D8C" w:rsidP="00787D8C"/>
    <w:p w14:paraId="134F1035" w14:textId="0C498974" w:rsidR="00194E02" w:rsidRPr="00874B07" w:rsidRDefault="00787D8C" w:rsidP="00E91BB3">
      <w:pPr>
        <w:spacing w:line="360" w:lineRule="auto"/>
        <w:jc w:val="both"/>
      </w:pPr>
      <w:r w:rsidRPr="00874B07">
        <w:t xml:space="preserve">As I navigate the web using </w:t>
      </w:r>
      <w:proofErr w:type="spellStart"/>
      <w:r w:rsidRPr="00874B07">
        <w:t>VoiceOver</w:t>
      </w:r>
      <w:proofErr w:type="spellEnd"/>
      <w:r w:rsidRPr="00874B07">
        <w:t>, I am delighted to find that I can easily jump between headings on the page and quickly scan for the information that I need. Again, there is also one thing to appreciate how the screen reader announces the type of element I am on, such as an image or link, and reads the alt text associated with images.</w:t>
      </w:r>
    </w:p>
    <w:p w14:paraId="5B2D7481" w14:textId="77777777" w:rsidR="00194E02" w:rsidRPr="00874B07" w:rsidRDefault="00194E02"/>
    <w:p w14:paraId="79DB5BFD" w14:textId="64B23818" w:rsidR="00194E02" w:rsidRPr="00874B07" w:rsidRDefault="00000000" w:rsidP="00787D8C">
      <w:pPr>
        <w:numPr>
          <w:ilvl w:val="0"/>
          <w:numId w:val="18"/>
        </w:numPr>
        <w:jc w:val="both"/>
        <w:rPr>
          <w:b/>
          <w:bCs/>
        </w:rPr>
      </w:pPr>
      <w:r w:rsidRPr="00874B07">
        <w:rPr>
          <w:b/>
          <w:bCs/>
        </w:rPr>
        <w:t>If you were to recommend using a screen reader to someone what advice or warnings might you offer in advance? (</w:t>
      </w:r>
      <w:r w:rsidR="00787D8C" w:rsidRPr="00874B07">
        <w:rPr>
          <w:b/>
          <w:bCs/>
        </w:rPr>
        <w:t>Use</w:t>
      </w:r>
      <w:r w:rsidRPr="00874B07">
        <w:rPr>
          <w:b/>
          <w:bCs/>
        </w:rPr>
        <w:t xml:space="preserve"> at least three sentences) </w:t>
      </w:r>
    </w:p>
    <w:p w14:paraId="6F650506" w14:textId="77777777" w:rsidR="00194E02" w:rsidRPr="00874B07" w:rsidRDefault="00194E02"/>
    <w:p w14:paraId="47E06049" w14:textId="77777777" w:rsidR="00787D8C" w:rsidRPr="00874B07" w:rsidRDefault="00787D8C" w:rsidP="00787D8C">
      <w:pPr>
        <w:rPr>
          <w:b/>
          <w:bCs/>
          <w:u w:val="single"/>
        </w:rPr>
      </w:pPr>
      <w:r w:rsidRPr="00874B07">
        <w:rPr>
          <w:b/>
          <w:bCs/>
          <w:u w:val="single"/>
        </w:rPr>
        <w:t xml:space="preserve">Answer: </w:t>
      </w:r>
    </w:p>
    <w:p w14:paraId="05DAA69E" w14:textId="77777777" w:rsidR="00787D8C" w:rsidRPr="00874B07" w:rsidRDefault="00787D8C" w:rsidP="00E91BB3">
      <w:pPr>
        <w:pStyle w:val="NoSpacing"/>
      </w:pPr>
    </w:p>
    <w:p w14:paraId="1062C4CD" w14:textId="77777777" w:rsidR="00787D8C" w:rsidRPr="00874B07" w:rsidRDefault="00787D8C" w:rsidP="00E91BB3">
      <w:pPr>
        <w:spacing w:line="360" w:lineRule="auto"/>
        <w:jc w:val="both"/>
      </w:pPr>
      <w:r w:rsidRPr="00874B07">
        <w:t>If I were to recommend using a screen reader to someone, here is the advice and warnings I might offer in advance:</w:t>
      </w:r>
    </w:p>
    <w:p w14:paraId="3824A665" w14:textId="77777777" w:rsidR="00787D8C" w:rsidRPr="00874B07" w:rsidRDefault="00787D8C" w:rsidP="00E91BB3">
      <w:pPr>
        <w:pStyle w:val="NoSpacing"/>
      </w:pPr>
    </w:p>
    <w:p w14:paraId="711033D3" w14:textId="77777777" w:rsidR="00787D8C" w:rsidRPr="00874B07" w:rsidRDefault="00787D8C" w:rsidP="00E91BB3">
      <w:pPr>
        <w:spacing w:line="360" w:lineRule="auto"/>
        <w:jc w:val="both"/>
      </w:pPr>
      <w:r w:rsidRPr="00874B07">
        <w:t>1. Familiarity with keyboard: A screen reader is operated primarily through the keyboard, so it's important to have a good understanding of keyboard navigation.</w:t>
      </w:r>
    </w:p>
    <w:p w14:paraId="65DF929C" w14:textId="77777777" w:rsidR="00787D8C" w:rsidRPr="00874B07" w:rsidRDefault="00787D8C" w:rsidP="00E91BB3">
      <w:pPr>
        <w:pStyle w:val="NoSpacing"/>
      </w:pPr>
    </w:p>
    <w:p w14:paraId="15A11C44" w14:textId="77777777" w:rsidR="00787D8C" w:rsidRPr="00874B07" w:rsidRDefault="00787D8C" w:rsidP="00E91BB3">
      <w:pPr>
        <w:spacing w:line="360" w:lineRule="auto"/>
        <w:jc w:val="both"/>
      </w:pPr>
      <w:r w:rsidRPr="00874B07">
        <w:t>2. Documentation and tutorials: Screen readers usually come with user guides and online tutorials. Encourage the person to read through the documentation and practice with the tutorials.</w:t>
      </w:r>
    </w:p>
    <w:p w14:paraId="55C1846A" w14:textId="77777777" w:rsidR="00787D8C" w:rsidRPr="00874B07" w:rsidRDefault="00787D8C" w:rsidP="00E91BB3">
      <w:pPr>
        <w:pStyle w:val="NoSpacing"/>
      </w:pPr>
    </w:p>
    <w:p w14:paraId="436B1213" w14:textId="60C624DB" w:rsidR="00194E02" w:rsidRPr="00874B07" w:rsidRDefault="00787D8C" w:rsidP="00E91BB3">
      <w:pPr>
        <w:spacing w:line="360" w:lineRule="auto"/>
        <w:jc w:val="both"/>
      </w:pPr>
      <w:r w:rsidRPr="00874B07">
        <w:t>3. Limitations: Screen readers have limitations and may not work with all applications or websites. Encourage the person to report any issues they encounter to the developer or support team.</w:t>
      </w:r>
    </w:p>
    <w:p w14:paraId="678560D0" w14:textId="77777777" w:rsidR="00787D8C" w:rsidRPr="00874B07" w:rsidRDefault="00787D8C" w:rsidP="00787D8C"/>
    <w:p w14:paraId="7DA1450E" w14:textId="544EFF04" w:rsidR="00194E02" w:rsidRPr="00874B07" w:rsidRDefault="00000000" w:rsidP="00787D8C">
      <w:pPr>
        <w:numPr>
          <w:ilvl w:val="0"/>
          <w:numId w:val="18"/>
        </w:numPr>
        <w:jc w:val="both"/>
        <w:rPr>
          <w:b/>
          <w:bCs/>
        </w:rPr>
      </w:pPr>
      <w:r w:rsidRPr="00874B07">
        <w:rPr>
          <w:b/>
          <w:bCs/>
        </w:rPr>
        <w:t>From your experience so far could you use this screen reader every day and still be as effective in your online activities? Why or why not? (</w:t>
      </w:r>
      <w:r w:rsidR="006F71B1" w:rsidRPr="00874B07">
        <w:rPr>
          <w:b/>
          <w:bCs/>
        </w:rPr>
        <w:t>Use</w:t>
      </w:r>
      <w:r w:rsidRPr="00874B07">
        <w:rPr>
          <w:b/>
          <w:bCs/>
        </w:rPr>
        <w:t xml:space="preserve"> at least three sentences)</w:t>
      </w:r>
    </w:p>
    <w:p w14:paraId="2EE32857" w14:textId="77777777" w:rsidR="00194E02" w:rsidRPr="00874B07" w:rsidRDefault="00194E02"/>
    <w:p w14:paraId="6E73D1BF" w14:textId="55E78E72" w:rsidR="00787D8C" w:rsidRPr="00874B07" w:rsidRDefault="00787D8C" w:rsidP="00787D8C">
      <w:pPr>
        <w:spacing w:line="360" w:lineRule="auto"/>
        <w:jc w:val="both"/>
        <w:rPr>
          <w:b/>
          <w:bCs/>
          <w:u w:val="single"/>
        </w:rPr>
      </w:pPr>
      <w:bookmarkStart w:id="10" w:name="_rizzqd76hijz" w:colFirst="0" w:colLast="0"/>
      <w:bookmarkEnd w:id="10"/>
      <w:r w:rsidRPr="00874B07">
        <w:rPr>
          <w:b/>
          <w:bCs/>
          <w:u w:val="single"/>
        </w:rPr>
        <w:t xml:space="preserve">Answer: </w:t>
      </w:r>
    </w:p>
    <w:p w14:paraId="3E1DAB68" w14:textId="77777777" w:rsidR="00787D8C" w:rsidRPr="00874B07" w:rsidRDefault="00787D8C" w:rsidP="00787D8C">
      <w:pPr>
        <w:pStyle w:val="NoSpacing"/>
      </w:pPr>
    </w:p>
    <w:p w14:paraId="41EC880B" w14:textId="75F90CFA" w:rsidR="00787D8C" w:rsidRPr="00874B07" w:rsidRDefault="00787D8C" w:rsidP="00787D8C">
      <w:pPr>
        <w:spacing w:line="360" w:lineRule="auto"/>
        <w:jc w:val="both"/>
        <w:rPr>
          <w:b/>
          <w:bCs/>
          <w:u w:val="single"/>
        </w:rPr>
      </w:pPr>
      <w:r w:rsidRPr="00874B07">
        <w:t xml:space="preserve">People who are visually impaired can use screen readers like </w:t>
      </w:r>
      <w:proofErr w:type="spellStart"/>
      <w:r w:rsidRPr="00874B07">
        <w:t>VoiceOver</w:t>
      </w:r>
      <w:proofErr w:type="spellEnd"/>
      <w:r w:rsidRPr="00874B07">
        <w:t xml:space="preserve"> </w:t>
      </w:r>
      <w:r w:rsidRPr="00874B07">
        <w:t>daily</w:t>
      </w:r>
      <w:r w:rsidRPr="00874B07">
        <w:t xml:space="preserve"> and they can be very helpful in enabling internet activities. Users can master using a screen reader to navigate and interact with web content with regular practice and program </w:t>
      </w:r>
      <w:r w:rsidRPr="00874B07">
        <w:t>familiarity.</w:t>
      </w:r>
    </w:p>
    <w:p w14:paraId="287B81B1" w14:textId="77777777" w:rsidR="00194E02" w:rsidRPr="006F71B1" w:rsidRDefault="00000000">
      <w:pPr>
        <w:pStyle w:val="Heading3"/>
        <w:rPr>
          <w:b/>
          <w:bCs/>
          <w:u w:val="single"/>
        </w:rPr>
      </w:pPr>
      <w:r w:rsidRPr="006F71B1">
        <w:rPr>
          <w:b/>
          <w:bCs/>
          <w:highlight w:val="lightGray"/>
          <w:u w:val="single"/>
        </w:rPr>
        <w:t>Section C</w:t>
      </w:r>
    </w:p>
    <w:p w14:paraId="230BB546" w14:textId="77777777" w:rsidR="006F71B1" w:rsidRPr="006F71B1" w:rsidRDefault="006F71B1" w:rsidP="006F71B1">
      <w:pPr>
        <w:pStyle w:val="NoSpacing"/>
      </w:pPr>
    </w:p>
    <w:p w14:paraId="252B23AB" w14:textId="77777777" w:rsidR="00194E02" w:rsidRPr="00874B07" w:rsidRDefault="00000000">
      <w:pPr>
        <w:numPr>
          <w:ilvl w:val="0"/>
          <w:numId w:val="15"/>
        </w:numPr>
        <w:rPr>
          <w:b/>
          <w:bCs/>
        </w:rPr>
      </w:pPr>
      <w:r w:rsidRPr="00874B07">
        <w:rPr>
          <w:b/>
          <w:bCs/>
        </w:rPr>
        <w:t>Choose a second screen reader. Which did you choose and why?</w:t>
      </w:r>
    </w:p>
    <w:p w14:paraId="0CB8B78D" w14:textId="77777777" w:rsidR="00787D8C" w:rsidRPr="00874B07" w:rsidRDefault="00787D8C" w:rsidP="008E7C7A">
      <w:pPr>
        <w:pStyle w:val="NoSpacing"/>
      </w:pPr>
    </w:p>
    <w:p w14:paraId="106BC97E" w14:textId="77777777" w:rsidR="00787D8C" w:rsidRPr="00874B07" w:rsidRDefault="00787D8C" w:rsidP="00787D8C">
      <w:pPr>
        <w:spacing w:line="360" w:lineRule="auto"/>
        <w:jc w:val="both"/>
        <w:rPr>
          <w:b/>
          <w:bCs/>
          <w:u w:val="single"/>
        </w:rPr>
      </w:pPr>
      <w:r w:rsidRPr="00874B07">
        <w:rPr>
          <w:b/>
          <w:bCs/>
          <w:u w:val="single"/>
        </w:rPr>
        <w:t xml:space="preserve">Answer: </w:t>
      </w:r>
    </w:p>
    <w:p w14:paraId="174E3CEC" w14:textId="77777777" w:rsidR="00787D8C" w:rsidRPr="00874B07" w:rsidRDefault="00787D8C" w:rsidP="00787D8C">
      <w:pPr>
        <w:pStyle w:val="NoSpacing"/>
      </w:pPr>
    </w:p>
    <w:p w14:paraId="78401911" w14:textId="121DABA3" w:rsidR="00787D8C" w:rsidRPr="00874B07" w:rsidRDefault="00787D8C" w:rsidP="00787D8C">
      <w:pPr>
        <w:spacing w:line="360" w:lineRule="auto"/>
        <w:jc w:val="both"/>
        <w:rPr>
          <w:b/>
          <w:bCs/>
          <w:u w:val="single"/>
        </w:rPr>
      </w:pPr>
      <w:r w:rsidRPr="00874B07">
        <w:t xml:space="preserve">One reason someone might choose </w:t>
      </w:r>
      <w:proofErr w:type="spellStart"/>
      <w:r w:rsidRPr="00874B07">
        <w:t>ChromeVox</w:t>
      </w:r>
      <w:proofErr w:type="spellEnd"/>
      <w:r w:rsidRPr="00874B07">
        <w:t xml:space="preserve"> as a screen reader is its integration with Google Chrome, which is a widely used web browser. Additionally, it is free to use and provides many features that can help users with visual impairments browse the web more efficiently.</w:t>
      </w:r>
    </w:p>
    <w:p w14:paraId="271CC2A2" w14:textId="77777777" w:rsidR="00194E02" w:rsidRPr="00874B07" w:rsidRDefault="00194E02" w:rsidP="008E7C7A">
      <w:pPr>
        <w:pStyle w:val="NoSpacing"/>
      </w:pPr>
    </w:p>
    <w:p w14:paraId="15639B71" w14:textId="77777777" w:rsidR="00194E02" w:rsidRPr="00874B07" w:rsidRDefault="00000000">
      <w:pPr>
        <w:numPr>
          <w:ilvl w:val="0"/>
          <w:numId w:val="15"/>
        </w:numPr>
        <w:rPr>
          <w:b/>
          <w:bCs/>
        </w:rPr>
      </w:pPr>
      <w:r w:rsidRPr="00874B07">
        <w:rPr>
          <w:b/>
          <w:bCs/>
        </w:rPr>
        <w:t>Repeat the process for the second screen reader.</w:t>
      </w:r>
    </w:p>
    <w:p w14:paraId="294F08AE" w14:textId="77777777" w:rsidR="00194E02" w:rsidRPr="00874B07" w:rsidRDefault="00194E02"/>
    <w:p w14:paraId="580CD1C1" w14:textId="77777777" w:rsidR="00194E02" w:rsidRPr="00874B07" w:rsidRDefault="00000000">
      <w:pPr>
        <w:numPr>
          <w:ilvl w:val="0"/>
          <w:numId w:val="8"/>
        </w:numPr>
      </w:pPr>
      <w:r w:rsidRPr="00874B07">
        <w:t>Done</w:t>
      </w:r>
    </w:p>
    <w:p w14:paraId="32CB39E5" w14:textId="77777777" w:rsidR="00194E02" w:rsidRPr="00874B07" w:rsidRDefault="00194E02" w:rsidP="008E7C7A">
      <w:pPr>
        <w:pStyle w:val="NoSpacing"/>
      </w:pPr>
    </w:p>
    <w:p w14:paraId="3978C402" w14:textId="77777777" w:rsidR="00194E02" w:rsidRPr="00874B07" w:rsidRDefault="00000000">
      <w:pPr>
        <w:numPr>
          <w:ilvl w:val="0"/>
          <w:numId w:val="15"/>
        </w:numPr>
        <w:rPr>
          <w:b/>
          <w:bCs/>
        </w:rPr>
      </w:pPr>
      <w:r w:rsidRPr="00874B07">
        <w:rPr>
          <w:b/>
          <w:bCs/>
        </w:rPr>
        <w:t>Comment on which screen reader you personally prefer and why (use at least three sentences.</w:t>
      </w:r>
    </w:p>
    <w:p w14:paraId="690454F2" w14:textId="77777777" w:rsidR="00194E02" w:rsidRPr="00874B07" w:rsidRDefault="00194E02" w:rsidP="008E7C7A">
      <w:pPr>
        <w:pStyle w:val="NoSpacing"/>
      </w:pPr>
    </w:p>
    <w:p w14:paraId="1D513D4F" w14:textId="77777777" w:rsidR="00455AB2" w:rsidRPr="00874B07" w:rsidRDefault="00455AB2" w:rsidP="002504EE">
      <w:pPr>
        <w:spacing w:line="360" w:lineRule="auto"/>
        <w:jc w:val="both"/>
        <w:rPr>
          <w:b/>
          <w:bCs/>
          <w:u w:val="single"/>
        </w:rPr>
      </w:pPr>
      <w:r w:rsidRPr="00874B07">
        <w:rPr>
          <w:b/>
          <w:bCs/>
          <w:u w:val="single"/>
        </w:rPr>
        <w:t xml:space="preserve">Answer: </w:t>
      </w:r>
    </w:p>
    <w:p w14:paraId="653CC115" w14:textId="77777777" w:rsidR="00787D8C" w:rsidRPr="002504EE" w:rsidRDefault="00787D8C" w:rsidP="002504EE">
      <w:pPr>
        <w:pStyle w:val="NoSpacing"/>
      </w:pPr>
    </w:p>
    <w:p w14:paraId="20499FDB" w14:textId="56D98D84" w:rsidR="00787D8C" w:rsidRPr="002504EE" w:rsidRDefault="00787D8C" w:rsidP="002504EE">
      <w:pPr>
        <w:pStyle w:val="NoSpacing"/>
      </w:pPr>
      <w:r w:rsidRPr="00874B07">
        <w:t xml:space="preserve">From my </w:t>
      </w:r>
      <w:r w:rsidRPr="00874B07">
        <w:t>opinion</w:t>
      </w:r>
      <w:r w:rsidRPr="00874B07">
        <w:t xml:space="preserve"> I will choose </w:t>
      </w:r>
      <w:proofErr w:type="spellStart"/>
      <w:r w:rsidRPr="00874B07">
        <w:t>VoiceOver</w:t>
      </w:r>
      <w:proofErr w:type="spellEnd"/>
      <w:r w:rsidRPr="00874B07">
        <w:t xml:space="preserve"> screen reader and here are some reasons why I choose this:</w:t>
      </w:r>
    </w:p>
    <w:p w14:paraId="43866987" w14:textId="77777777" w:rsidR="00787D8C" w:rsidRPr="002504EE" w:rsidRDefault="00787D8C" w:rsidP="002504EE">
      <w:pPr>
        <w:pStyle w:val="NoSpacing"/>
      </w:pPr>
    </w:p>
    <w:p w14:paraId="168B3923" w14:textId="77777777" w:rsidR="00787D8C" w:rsidRDefault="00787D8C" w:rsidP="002504EE">
      <w:pPr>
        <w:pStyle w:val="NoSpacing"/>
        <w:spacing w:line="360" w:lineRule="auto"/>
        <w:jc w:val="both"/>
      </w:pPr>
      <w:r w:rsidRPr="00874B07">
        <w:lastRenderedPageBreak/>
        <w:t xml:space="preserve">1. Native to Apple devices: </w:t>
      </w:r>
      <w:proofErr w:type="spellStart"/>
      <w:r w:rsidRPr="00874B07">
        <w:t>VoiceOver</w:t>
      </w:r>
      <w:proofErr w:type="spellEnd"/>
      <w:r w:rsidRPr="00874B07">
        <w:t xml:space="preserve"> is built into Apple's operating systems (iOS, </w:t>
      </w:r>
      <w:proofErr w:type="spellStart"/>
      <w:r w:rsidRPr="00874B07">
        <w:t>iPadOS</w:t>
      </w:r>
      <w:proofErr w:type="spellEnd"/>
      <w:r w:rsidRPr="00874B07">
        <w:t>, macOS), so there's no need to download or install any additional software. This can make it more convenient for users who are already using Apple devices.</w:t>
      </w:r>
    </w:p>
    <w:p w14:paraId="3CE59097" w14:textId="77777777" w:rsidR="008E7C7A" w:rsidRPr="002504EE" w:rsidRDefault="008E7C7A" w:rsidP="002504EE">
      <w:pPr>
        <w:pStyle w:val="NoSpacing"/>
      </w:pPr>
    </w:p>
    <w:p w14:paraId="761BA610" w14:textId="77777777" w:rsidR="00787D8C" w:rsidRDefault="00787D8C" w:rsidP="002504EE">
      <w:pPr>
        <w:pStyle w:val="NoSpacing"/>
        <w:spacing w:line="360" w:lineRule="auto"/>
        <w:jc w:val="both"/>
      </w:pPr>
      <w:r w:rsidRPr="00874B07">
        <w:t xml:space="preserve">2. Comprehensive features: </w:t>
      </w:r>
      <w:proofErr w:type="spellStart"/>
      <w:r w:rsidRPr="00874B07">
        <w:t>VoiceOver</w:t>
      </w:r>
      <w:proofErr w:type="spellEnd"/>
      <w:r w:rsidRPr="00874B07">
        <w:t xml:space="preserve"> offers a wide range of customization options, such as changing the speaking rate and adjusting the volume of different types of speech. It also has a built-in braille display driver, which can be useful for users who are deafblind.</w:t>
      </w:r>
    </w:p>
    <w:p w14:paraId="3DBE2675" w14:textId="77777777" w:rsidR="008E7C7A" w:rsidRPr="002504EE" w:rsidRDefault="008E7C7A" w:rsidP="002504EE">
      <w:pPr>
        <w:pStyle w:val="NoSpacing"/>
      </w:pPr>
    </w:p>
    <w:p w14:paraId="1DBEB66A" w14:textId="77777777" w:rsidR="00787D8C" w:rsidRDefault="00787D8C" w:rsidP="002504EE">
      <w:pPr>
        <w:pStyle w:val="NoSpacing"/>
        <w:spacing w:line="360" w:lineRule="auto"/>
        <w:jc w:val="both"/>
      </w:pPr>
      <w:r w:rsidRPr="00874B07">
        <w:t xml:space="preserve">3. Intuitive interface: </w:t>
      </w:r>
      <w:proofErr w:type="spellStart"/>
      <w:r w:rsidRPr="00874B07">
        <w:t>VoiceOver's</w:t>
      </w:r>
      <w:proofErr w:type="spellEnd"/>
      <w:r w:rsidRPr="00874B07">
        <w:t xml:space="preserve"> interface is designed to be user-friendly, with keyboard shortcuts and gestures that make it easy to navigate and control the screen reader.</w:t>
      </w:r>
    </w:p>
    <w:p w14:paraId="13965FF4" w14:textId="77777777" w:rsidR="008E7C7A" w:rsidRPr="002504EE" w:rsidRDefault="008E7C7A" w:rsidP="002504EE">
      <w:pPr>
        <w:pStyle w:val="NoSpacing"/>
      </w:pPr>
    </w:p>
    <w:p w14:paraId="25665565" w14:textId="3868CB10" w:rsidR="00787D8C" w:rsidRDefault="00787D8C" w:rsidP="002504EE">
      <w:pPr>
        <w:pStyle w:val="NoSpacing"/>
        <w:spacing w:line="360" w:lineRule="auto"/>
        <w:jc w:val="both"/>
      </w:pPr>
      <w:r w:rsidRPr="00874B07">
        <w:t xml:space="preserve">4. Accessibility support: Apple has a strong commitment to accessibility, and </w:t>
      </w:r>
      <w:proofErr w:type="spellStart"/>
      <w:r w:rsidRPr="00874B07">
        <w:t>VoiceOver</w:t>
      </w:r>
      <w:proofErr w:type="spellEnd"/>
      <w:r w:rsidRPr="00874B07">
        <w:t xml:space="preserve"> is regularly updated to improve its compatibility with different apps and websites.</w:t>
      </w:r>
    </w:p>
    <w:p w14:paraId="5F779BFA" w14:textId="77777777" w:rsidR="00E11C92" w:rsidRDefault="00E11C92" w:rsidP="002504EE">
      <w:pPr>
        <w:pStyle w:val="NoSpacing"/>
        <w:spacing w:line="360" w:lineRule="auto"/>
        <w:jc w:val="both"/>
      </w:pPr>
    </w:p>
    <w:p w14:paraId="3969A66E" w14:textId="77777777" w:rsidR="00E11C92" w:rsidRDefault="00E11C92" w:rsidP="002504EE">
      <w:pPr>
        <w:pStyle w:val="NoSpacing"/>
        <w:spacing w:line="360" w:lineRule="auto"/>
        <w:jc w:val="both"/>
      </w:pPr>
    </w:p>
    <w:p w14:paraId="39638A24" w14:textId="20F6CBEB" w:rsidR="00E11C92" w:rsidRPr="00E11C92" w:rsidRDefault="00E11C92" w:rsidP="002504EE">
      <w:pPr>
        <w:pStyle w:val="NoSpacing"/>
        <w:spacing w:line="360" w:lineRule="auto"/>
        <w:jc w:val="both"/>
        <w:rPr>
          <w:b/>
          <w:bCs/>
        </w:rPr>
      </w:pPr>
      <w:r w:rsidRPr="00E11C92">
        <w:rPr>
          <w:b/>
          <w:bCs/>
        </w:rPr>
        <w:t>--------------------------------------------------------------------------------------------------------------Thank You.</w:t>
      </w:r>
    </w:p>
    <w:p w14:paraId="19AAAFED" w14:textId="77777777" w:rsidR="00194E02" w:rsidRPr="00874B07" w:rsidRDefault="00194E02" w:rsidP="00787D8C"/>
    <w:p w14:paraId="442BC93A" w14:textId="77777777" w:rsidR="00194E02" w:rsidRPr="00874B07" w:rsidRDefault="00194E02">
      <w:pPr>
        <w:spacing w:before="200" w:line="360" w:lineRule="auto"/>
      </w:pPr>
    </w:p>
    <w:sectPr w:rsidR="00194E02" w:rsidRPr="00874B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B4C"/>
    <w:multiLevelType w:val="multilevel"/>
    <w:tmpl w:val="689EE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9742F6"/>
    <w:multiLevelType w:val="multilevel"/>
    <w:tmpl w:val="2A544B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8C5BB7"/>
    <w:multiLevelType w:val="multilevel"/>
    <w:tmpl w:val="812C0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E6157"/>
    <w:multiLevelType w:val="multilevel"/>
    <w:tmpl w:val="34A6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C6A81"/>
    <w:multiLevelType w:val="multilevel"/>
    <w:tmpl w:val="37728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991489"/>
    <w:multiLevelType w:val="multilevel"/>
    <w:tmpl w:val="F5869B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6210C66"/>
    <w:multiLevelType w:val="multilevel"/>
    <w:tmpl w:val="9104C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AC5593"/>
    <w:multiLevelType w:val="multilevel"/>
    <w:tmpl w:val="7C5C56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F837406"/>
    <w:multiLevelType w:val="multilevel"/>
    <w:tmpl w:val="9EE420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4600EED"/>
    <w:multiLevelType w:val="multilevel"/>
    <w:tmpl w:val="8A207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3F7998"/>
    <w:multiLevelType w:val="multilevel"/>
    <w:tmpl w:val="102A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1E626C"/>
    <w:multiLevelType w:val="multilevel"/>
    <w:tmpl w:val="168407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E352934"/>
    <w:multiLevelType w:val="multilevel"/>
    <w:tmpl w:val="CDDE5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605A2E"/>
    <w:multiLevelType w:val="multilevel"/>
    <w:tmpl w:val="9AF8A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457208"/>
    <w:multiLevelType w:val="multilevel"/>
    <w:tmpl w:val="B8505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D65F1D"/>
    <w:multiLevelType w:val="multilevel"/>
    <w:tmpl w:val="573C0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D605AE"/>
    <w:multiLevelType w:val="multilevel"/>
    <w:tmpl w:val="2F982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685D2C"/>
    <w:multiLevelType w:val="multilevel"/>
    <w:tmpl w:val="65FCD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77E1B2E"/>
    <w:multiLevelType w:val="multilevel"/>
    <w:tmpl w:val="E4529F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69152572">
    <w:abstractNumId w:val="11"/>
  </w:num>
  <w:num w:numId="2" w16cid:durableId="915750007">
    <w:abstractNumId w:val="6"/>
  </w:num>
  <w:num w:numId="3" w16cid:durableId="1549879400">
    <w:abstractNumId w:val="0"/>
  </w:num>
  <w:num w:numId="4" w16cid:durableId="1968272825">
    <w:abstractNumId w:val="12"/>
  </w:num>
  <w:num w:numId="5" w16cid:durableId="598568895">
    <w:abstractNumId w:val="8"/>
  </w:num>
  <w:num w:numId="6" w16cid:durableId="1356035317">
    <w:abstractNumId w:val="1"/>
  </w:num>
  <w:num w:numId="7" w16cid:durableId="1744569772">
    <w:abstractNumId w:val="10"/>
  </w:num>
  <w:num w:numId="8" w16cid:durableId="1032389743">
    <w:abstractNumId w:val="5"/>
  </w:num>
  <w:num w:numId="9" w16cid:durableId="519782851">
    <w:abstractNumId w:val="18"/>
  </w:num>
  <w:num w:numId="10" w16cid:durableId="169220877">
    <w:abstractNumId w:val="9"/>
  </w:num>
  <w:num w:numId="11" w16cid:durableId="1316180404">
    <w:abstractNumId w:val="13"/>
  </w:num>
  <w:num w:numId="12" w16cid:durableId="1435591738">
    <w:abstractNumId w:val="16"/>
  </w:num>
  <w:num w:numId="13" w16cid:durableId="133105186">
    <w:abstractNumId w:val="2"/>
  </w:num>
  <w:num w:numId="14" w16cid:durableId="556556031">
    <w:abstractNumId w:val="15"/>
  </w:num>
  <w:num w:numId="15" w16cid:durableId="1345782725">
    <w:abstractNumId w:val="4"/>
  </w:num>
  <w:num w:numId="16" w16cid:durableId="1194729658">
    <w:abstractNumId w:val="17"/>
  </w:num>
  <w:num w:numId="17" w16cid:durableId="994066714">
    <w:abstractNumId w:val="3"/>
  </w:num>
  <w:num w:numId="18" w16cid:durableId="1824809727">
    <w:abstractNumId w:val="14"/>
  </w:num>
  <w:num w:numId="19" w16cid:durableId="852299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02"/>
    <w:rsid w:val="00003222"/>
    <w:rsid w:val="00191155"/>
    <w:rsid w:val="00194E02"/>
    <w:rsid w:val="002504EE"/>
    <w:rsid w:val="00455AB2"/>
    <w:rsid w:val="006F71B1"/>
    <w:rsid w:val="00782C04"/>
    <w:rsid w:val="00787D8C"/>
    <w:rsid w:val="00874B07"/>
    <w:rsid w:val="008E7C7A"/>
    <w:rsid w:val="009B3E34"/>
    <w:rsid w:val="00A414EF"/>
    <w:rsid w:val="00A5596A"/>
    <w:rsid w:val="00C83FF7"/>
    <w:rsid w:val="00D77B2C"/>
    <w:rsid w:val="00E11C92"/>
    <w:rsid w:val="00E91BB3"/>
    <w:rsid w:val="00E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AF42"/>
  <w15:docId w15:val="{FC6CCDE9-11E0-4DAA-A857-D3B1AD85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after="60"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95936"/>
    <w:pPr>
      <w:ind w:left="720"/>
      <w:contextualSpacing/>
    </w:pPr>
  </w:style>
  <w:style w:type="paragraph" w:styleId="NoSpacing">
    <w:name w:val="No Spacing"/>
    <w:uiPriority w:val="1"/>
    <w:qFormat/>
    <w:rsid w:val="00E9593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voiceover/info/guide/_11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screen-reader/kgejglhpjiefppelpmljglcjbhoiplf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freedomscientific.com/Downloads/JA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vaccess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windows/complete-guide-to-narrator-e4397a0d-ef4f-b386-d8ae-c172f109bd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Shahadat Hossain</cp:lastModifiedBy>
  <cp:revision>12</cp:revision>
  <dcterms:created xsi:type="dcterms:W3CDTF">2023-05-14T16:25:00Z</dcterms:created>
  <dcterms:modified xsi:type="dcterms:W3CDTF">2023-05-14T17:47:00Z</dcterms:modified>
</cp:coreProperties>
</file>