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292D" w14:textId="77777777" w:rsidR="002D7FC8" w:rsidRDefault="002D7FC8" w:rsidP="002D7FC8">
      <w:pPr>
        <w:spacing w:after="0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hyperlink r:id="rId4" w:history="1">
        <w:r w:rsidRPr="002D7FC8">
          <w:rPr>
            <w:rFonts w:eastAsia="Times New Roman" w:cstheme="minorHAnsi"/>
            <w:b/>
            <w:bCs/>
            <w:sz w:val="48"/>
            <w:szCs w:val="48"/>
            <w:u w:val="single"/>
            <w:lang w:eastAsia="en-CA"/>
          </w:rPr>
          <w:t>Module 6</w:t>
        </w:r>
      </w:hyperlink>
    </w:p>
    <w:p w14:paraId="10E82AB5" w14:textId="77777777" w:rsidR="002D7FC8" w:rsidRDefault="002D7FC8" w:rsidP="002D7FC8">
      <w:pPr>
        <w:spacing w:after="0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</w:p>
    <w:p w14:paraId="17E89126" w14:textId="722858EB" w:rsidR="002D7FC8" w:rsidRPr="002D7FC8" w:rsidRDefault="002D7FC8" w:rsidP="002D7FC8">
      <w:pPr>
        <w:spacing w:after="0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 w:rsidRPr="002D7FC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Webpage Anatomy</w:t>
      </w:r>
    </w:p>
    <w:p w14:paraId="55EE6446" w14:textId="212DDE77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2D7FC8">
        <w:rPr>
          <w:rFonts w:ascii="Times New Roman" w:eastAsia="Times New Roman" w:hAnsi="Times New Roman" w:cs="Times New Roman"/>
          <w:sz w:val="36"/>
          <w:szCs w:val="36"/>
          <w:lang w:eastAsia="en-CA"/>
        </w:rPr>
        <w:t>At the start of every UI or web design project, we want to design highly usable and self-evident applications, but we also want to devise innovative, compelling, and exciting interactions that make waves in the market. This week we will explore and understand the basic anatomy of a webpage and the four-step process to create good websites.</w:t>
      </w:r>
    </w:p>
    <w:p w14:paraId="77BC367F" w14:textId="0A8399FB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75B6DEC3" w14:textId="6F7A8C27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2D7FC8">
        <w:rPr>
          <w:noProof/>
          <w:sz w:val="36"/>
          <w:szCs w:val="36"/>
        </w:rPr>
        <w:drawing>
          <wp:inline distT="0" distB="0" distL="0" distR="0" wp14:anchorId="4B5FB69E" wp14:editId="31EDAE61">
            <wp:extent cx="41148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C4A" w14:textId="0647970F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hyperlink r:id="rId6" w:history="1">
        <w:r w:rsidRPr="002D7FC8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CA"/>
          </w:rPr>
          <w:t>https://www.youtube.com/watch?v=2DlJitFav-Q</w:t>
        </w:r>
      </w:hyperlink>
      <w:r w:rsidRPr="002D7FC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</w:t>
      </w:r>
    </w:p>
    <w:p w14:paraId="7C5B3BB9" w14:textId="35BB14A2" w:rsidR="002D7FC8" w:rsidRDefault="002D7FC8" w:rsidP="002D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06380536" w14:textId="5B74A5EA" w:rsidR="002D7FC8" w:rsidRDefault="002D7FC8" w:rsidP="002D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250DD960" w14:textId="77777777" w:rsidR="002D7FC8" w:rsidRDefault="002D7FC8" w:rsidP="002D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35D8B8DD" w14:textId="77777777" w:rsidR="002D7FC8" w:rsidRDefault="002D7FC8" w:rsidP="002D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5BA18161" w14:textId="1F5909C6" w:rsidR="002D7FC8" w:rsidRPr="002D7FC8" w:rsidRDefault="002D7FC8" w:rsidP="002D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D7FC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Forms</w:t>
      </w:r>
    </w:p>
    <w:p w14:paraId="743E3439" w14:textId="77777777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2D7FC8">
        <w:rPr>
          <w:rFonts w:ascii="Times New Roman" w:eastAsia="Times New Roman" w:hAnsi="Times New Roman" w:cs="Times New Roman"/>
          <w:sz w:val="36"/>
          <w:szCs w:val="36"/>
          <w:lang w:eastAsia="en-CA"/>
        </w:rPr>
        <w:t xml:space="preserve">User Interface is important because it facilitates interactions between the user and your website or web application, and as it can turn potential visitors into buyers. A good User Interface design presents a seamless blend of visual design and interaction design; to create the seamless blend we need to design interactive and appealing UI elements. In the following video, I have shared some industry-set best practices to create one of the most important components of User Interface - Forms. </w:t>
      </w:r>
    </w:p>
    <w:p w14:paraId="29B3C015" w14:textId="072929F3" w:rsidR="002D7FC8" w:rsidRPr="002D7FC8" w:rsidRDefault="002D7FC8" w:rsidP="002D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513AF8B6" wp14:editId="5E64491D">
            <wp:extent cx="43243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8C6" w14:textId="6B3C1955" w:rsidR="001E63D2" w:rsidRPr="002D7FC8" w:rsidRDefault="002D7FC8">
      <w:pPr>
        <w:rPr>
          <w:b/>
          <w:bCs/>
          <w:sz w:val="36"/>
          <w:szCs w:val="36"/>
        </w:rPr>
      </w:pPr>
      <w:hyperlink r:id="rId8" w:history="1">
        <w:r w:rsidRPr="002D7FC8">
          <w:rPr>
            <w:rStyle w:val="Hyperlink"/>
            <w:b/>
            <w:bCs/>
            <w:sz w:val="36"/>
            <w:szCs w:val="36"/>
          </w:rPr>
          <w:t>https://www.youtube.com/watch?v=pHsjqw2bEzw</w:t>
        </w:r>
      </w:hyperlink>
    </w:p>
    <w:p w14:paraId="5A3B8865" w14:textId="77777777" w:rsidR="002D7FC8" w:rsidRPr="002D7FC8" w:rsidRDefault="002D7FC8">
      <w:pPr>
        <w:rPr>
          <w:sz w:val="36"/>
          <w:szCs w:val="36"/>
        </w:rPr>
      </w:pPr>
    </w:p>
    <w:sectPr w:rsidR="002D7FC8" w:rsidRPr="002D7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C8"/>
    <w:rsid w:val="001E63D2"/>
    <w:rsid w:val="002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E0E7"/>
  <w15:chartTrackingRefBased/>
  <w15:docId w15:val="{48B354BF-4E97-4F8A-A9C9-F7671E3B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7FC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D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sjqw2bEz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DlJitFav-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class.srv.ualberta.ca/course/view.php?id=78354&amp;section=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2022-08-04T18:55:00Z</dcterms:created>
  <dcterms:modified xsi:type="dcterms:W3CDTF">2022-08-04T19:00:00Z</dcterms:modified>
</cp:coreProperties>
</file>