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F8D5" w14:textId="77777777" w:rsidR="00644D55" w:rsidRPr="00644D55" w:rsidRDefault="00644D55" w:rsidP="00644D55">
      <w:pPr>
        <w:spacing w:after="60" w:line="240" w:lineRule="auto"/>
        <w:rPr>
          <w:rFonts w:ascii="Times New Roman" w:eastAsia="Times New Roman" w:hAnsi="Times New Roman" w:cs="Times New Roman"/>
          <w:sz w:val="24"/>
          <w:szCs w:val="24"/>
          <w:lang w:eastAsia="en-CA"/>
        </w:rPr>
      </w:pPr>
      <w:r w:rsidRPr="00644D55">
        <w:rPr>
          <w:rFonts w:ascii="Arial" w:eastAsia="Times New Roman" w:hAnsi="Arial" w:cs="Arial"/>
          <w:b/>
          <w:bCs/>
          <w:color w:val="000000"/>
          <w:sz w:val="52"/>
          <w:szCs w:val="52"/>
          <w:lang w:eastAsia="en-CA"/>
        </w:rPr>
        <w:t>Assignment 5</w:t>
      </w:r>
    </w:p>
    <w:p w14:paraId="5CCDF99D" w14:textId="77777777" w:rsidR="00644D55" w:rsidRPr="00644D55" w:rsidRDefault="00644D55" w:rsidP="00644D55">
      <w:pPr>
        <w:spacing w:after="32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666666"/>
          <w:sz w:val="30"/>
          <w:szCs w:val="30"/>
          <w:lang w:eastAsia="en-CA"/>
        </w:rPr>
        <w:t>EXSM 3922: Visual Design for UI</w:t>
      </w:r>
    </w:p>
    <w:p w14:paraId="64EDEE26"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Instructor: Davis Levine</w:t>
      </w:r>
    </w:p>
    <w:p w14:paraId="16D61A26" w14:textId="77777777" w:rsidR="00644D55" w:rsidRPr="00644D55" w:rsidRDefault="000F5A96" w:rsidP="00644D55">
      <w:pPr>
        <w:spacing w:after="0" w:line="240" w:lineRule="auto"/>
        <w:rPr>
          <w:rFonts w:ascii="Times New Roman" w:eastAsia="Times New Roman" w:hAnsi="Times New Roman" w:cs="Times New Roman"/>
          <w:sz w:val="24"/>
          <w:szCs w:val="24"/>
          <w:lang w:eastAsia="en-CA"/>
        </w:rPr>
      </w:pPr>
      <w:hyperlink r:id="rId4" w:history="1">
        <w:r w:rsidR="00644D55" w:rsidRPr="00644D55">
          <w:rPr>
            <w:rFonts w:ascii="Arial" w:eastAsia="Times New Roman" w:hAnsi="Arial" w:cs="Arial"/>
            <w:color w:val="1155CC"/>
            <w:u w:val="single"/>
            <w:lang w:eastAsia="en-CA"/>
          </w:rPr>
          <w:t>dlevine1@ualberta.ca</w:t>
        </w:r>
      </w:hyperlink>
    </w:p>
    <w:p w14:paraId="2EB5DE53"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p>
    <w:p w14:paraId="121EEAAD" w14:textId="77777777" w:rsidR="00644D55" w:rsidRPr="00644D55" w:rsidRDefault="00644D55" w:rsidP="00644D55">
      <w:pPr>
        <w:spacing w:before="360" w:after="120" w:line="240" w:lineRule="auto"/>
        <w:outlineLvl w:val="1"/>
        <w:rPr>
          <w:rFonts w:ascii="Times New Roman" w:eastAsia="Times New Roman" w:hAnsi="Times New Roman" w:cs="Times New Roman"/>
          <w:b/>
          <w:bCs/>
          <w:sz w:val="36"/>
          <w:szCs w:val="36"/>
          <w:lang w:eastAsia="en-CA"/>
        </w:rPr>
      </w:pPr>
      <w:r w:rsidRPr="00644D55">
        <w:rPr>
          <w:rFonts w:ascii="Arial" w:eastAsia="Times New Roman" w:hAnsi="Arial" w:cs="Arial"/>
          <w:color w:val="000000"/>
          <w:sz w:val="32"/>
          <w:szCs w:val="32"/>
          <w:lang w:eastAsia="en-CA"/>
        </w:rPr>
        <w:t>Assignment 5: Applying Colour</w:t>
      </w:r>
    </w:p>
    <w:p w14:paraId="471D9E21"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p>
    <w:p w14:paraId="56482311"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b/>
          <w:bCs/>
          <w:color w:val="000000"/>
          <w:lang w:eastAsia="en-CA"/>
        </w:rPr>
        <w:t>METHOD</w:t>
      </w:r>
    </w:p>
    <w:p w14:paraId="28761D2B"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 xml:space="preserve">Create an empty XD artboard with the dimensions of 1920 x 1080 </w:t>
      </w:r>
      <w:proofErr w:type="spellStart"/>
      <w:r w:rsidRPr="00644D55">
        <w:rPr>
          <w:rFonts w:ascii="Arial" w:eastAsia="Times New Roman" w:hAnsi="Arial" w:cs="Arial"/>
          <w:color w:val="000000"/>
          <w:lang w:eastAsia="en-CA"/>
        </w:rPr>
        <w:t>px</w:t>
      </w:r>
      <w:proofErr w:type="spellEnd"/>
      <w:r w:rsidRPr="00644D55">
        <w:rPr>
          <w:rFonts w:ascii="Arial" w:eastAsia="Times New Roman" w:hAnsi="Arial" w:cs="Arial"/>
          <w:color w:val="000000"/>
          <w:lang w:eastAsia="en-CA"/>
        </w:rPr>
        <w:t xml:space="preserve"> and import the provided Illustrator file (.ai) with 7 greyscale logo templates. Choose 6 (delete 1) and invent a company name to accompany each of the logos. Then, in less than 150 words, write a brief description that describes each company. Who is the audience they are trying to appeal to? What is the context in which they provide their services? What makes them different from other similar organizations?</w:t>
      </w:r>
    </w:p>
    <w:p w14:paraId="5649B3DE"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p>
    <w:p w14:paraId="64861CCB"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 xml:space="preserve">Next, choose different colour palettes (min. 2, max. 5 colours) that will accompany each logo and could (in theory) be expanded into a full brand system. Use the colour wheel at </w:t>
      </w:r>
      <w:hyperlink r:id="rId5" w:history="1">
        <w:r w:rsidRPr="00644D55">
          <w:rPr>
            <w:rFonts w:ascii="Arial" w:eastAsia="Times New Roman" w:hAnsi="Arial" w:cs="Arial"/>
            <w:color w:val="1155CC"/>
            <w:u w:val="single"/>
            <w:lang w:eastAsia="en-CA"/>
          </w:rPr>
          <w:t>color.adobe.com</w:t>
        </w:r>
      </w:hyperlink>
      <w:r w:rsidRPr="00644D55">
        <w:rPr>
          <w:rFonts w:ascii="Arial" w:eastAsia="Times New Roman" w:hAnsi="Arial" w:cs="Arial"/>
          <w:color w:val="000000"/>
          <w:lang w:eastAsia="en-CA"/>
        </w:rPr>
        <w:t xml:space="preserve"> to generate colour palettes based on your knowledge of colour theory. Edit the greyscale vector logos with your different colour palettes (you can fill the shapes with flat or gradient colours).</w:t>
      </w:r>
    </w:p>
    <w:p w14:paraId="080B8D16"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p>
    <w:p w14:paraId="3E3049B4"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Under the 6 company descriptions, create a call-to-action button (</w:t>
      </w:r>
      <w:proofErr w:type="gramStart"/>
      <w:r w:rsidRPr="00644D55">
        <w:rPr>
          <w:rFonts w:ascii="Arial" w:eastAsia="Times New Roman" w:hAnsi="Arial" w:cs="Arial"/>
          <w:color w:val="000000"/>
          <w:lang w:eastAsia="en-CA"/>
        </w:rPr>
        <w:t>e.g.</w:t>
      </w:r>
      <w:proofErr w:type="gramEnd"/>
      <w:r w:rsidRPr="00644D55">
        <w:rPr>
          <w:rFonts w:ascii="Arial" w:eastAsia="Times New Roman" w:hAnsi="Arial" w:cs="Arial"/>
          <w:color w:val="000000"/>
          <w:lang w:eastAsia="en-CA"/>
        </w:rPr>
        <w:t xml:space="preserve"> sign up, login, buy, save) using your colour palette for the button background and/or text foreground colour. Use a </w:t>
      </w:r>
      <w:hyperlink r:id="rId6" w:history="1">
        <w:r w:rsidRPr="00644D55">
          <w:rPr>
            <w:rFonts w:ascii="Arial" w:eastAsia="Times New Roman" w:hAnsi="Arial" w:cs="Arial"/>
            <w:color w:val="1155CC"/>
            <w:u w:val="single"/>
            <w:lang w:eastAsia="en-CA"/>
          </w:rPr>
          <w:t>colour contrast checker</w:t>
        </w:r>
      </w:hyperlink>
      <w:r w:rsidRPr="00644D55">
        <w:rPr>
          <w:rFonts w:ascii="Arial" w:eastAsia="Times New Roman" w:hAnsi="Arial" w:cs="Arial"/>
          <w:color w:val="000000"/>
          <w:lang w:eastAsia="en-CA"/>
        </w:rPr>
        <w:t xml:space="preserve"> to demonstrate that is meets WCAG 2.1 AA requirements for regular text. Provide a label with the contrast ratio under the button.</w:t>
      </w:r>
    </w:p>
    <w:p w14:paraId="5D884785"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p>
    <w:p w14:paraId="502C9DF2"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Under the call-to-action button, write a short paragraph (less than 150 words) describing the colour choices you have made for each palette and how they relate to the company description. Use proper colour terminology (temperature, saturation, complimentary, analogous, etc.) to describe the colour relationships you have created. Justify why each palette is a good fit for each company. Create rectangular colour swatches and include the HEX value of each colour.</w:t>
      </w:r>
    </w:p>
    <w:p w14:paraId="5AB42494"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p>
    <w:p w14:paraId="4BEC2F89"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If your logo was a vector file in Assignment 5, you can replace one of the logo templates with your designed logo.</w:t>
      </w:r>
    </w:p>
    <w:p w14:paraId="3EE87895" w14:textId="77777777" w:rsidR="00644D55" w:rsidRPr="00644D55" w:rsidRDefault="00644D55" w:rsidP="00644D55">
      <w:pPr>
        <w:spacing w:after="240" w:line="240" w:lineRule="auto"/>
        <w:rPr>
          <w:rFonts w:ascii="Times New Roman" w:eastAsia="Times New Roman" w:hAnsi="Times New Roman" w:cs="Times New Roman"/>
          <w:sz w:val="24"/>
          <w:szCs w:val="24"/>
          <w:lang w:eastAsia="en-CA"/>
        </w:rPr>
      </w:pPr>
      <w:r w:rsidRPr="00644D55">
        <w:rPr>
          <w:rFonts w:ascii="Times New Roman" w:eastAsia="Times New Roman" w:hAnsi="Times New Roman" w:cs="Times New Roman"/>
          <w:sz w:val="24"/>
          <w:szCs w:val="24"/>
          <w:lang w:eastAsia="en-CA"/>
        </w:rPr>
        <w:br/>
      </w:r>
    </w:p>
    <w:p w14:paraId="7766AF7D"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 xml:space="preserve">                </w:t>
      </w:r>
    </w:p>
    <w:p w14:paraId="39673390"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b/>
          <w:bCs/>
          <w:color w:val="000000"/>
          <w:lang w:eastAsia="en-CA"/>
        </w:rPr>
        <w:t>DELIVERABLES</w:t>
      </w:r>
    </w:p>
    <w:p w14:paraId="4731FD8B"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 xml:space="preserve">Export the 1280 x 800 </w:t>
      </w:r>
      <w:proofErr w:type="spellStart"/>
      <w:r w:rsidRPr="00644D55">
        <w:rPr>
          <w:rFonts w:ascii="Arial" w:eastAsia="Times New Roman" w:hAnsi="Arial" w:cs="Arial"/>
          <w:color w:val="000000"/>
          <w:lang w:eastAsia="en-CA"/>
        </w:rPr>
        <w:t>px</w:t>
      </w:r>
      <w:proofErr w:type="spellEnd"/>
      <w:r w:rsidRPr="00644D55">
        <w:rPr>
          <w:rFonts w:ascii="Arial" w:eastAsia="Times New Roman" w:hAnsi="Arial" w:cs="Arial"/>
          <w:color w:val="000000"/>
          <w:lang w:eastAsia="en-CA"/>
        </w:rPr>
        <w:t xml:space="preserve"> artboard with your 6 logos as a single pdf (you may have more than one page) and upload it to the submission folder on </w:t>
      </w:r>
      <w:proofErr w:type="spellStart"/>
      <w:r w:rsidRPr="00644D55">
        <w:rPr>
          <w:rFonts w:ascii="Arial" w:eastAsia="Times New Roman" w:hAnsi="Arial" w:cs="Arial"/>
          <w:color w:val="000000"/>
          <w:lang w:eastAsia="en-CA"/>
        </w:rPr>
        <w:t>eClass</w:t>
      </w:r>
      <w:proofErr w:type="spellEnd"/>
      <w:r w:rsidRPr="00644D55">
        <w:rPr>
          <w:rFonts w:ascii="Arial" w:eastAsia="Times New Roman" w:hAnsi="Arial" w:cs="Arial"/>
          <w:color w:val="000000"/>
          <w:lang w:eastAsia="en-CA"/>
        </w:rPr>
        <w:t>. Use the following file naming convention:</w:t>
      </w:r>
      <w:r w:rsidRPr="00644D55">
        <w:rPr>
          <w:rFonts w:ascii="Arial" w:eastAsia="Times New Roman" w:hAnsi="Arial" w:cs="Arial"/>
          <w:color w:val="000000"/>
          <w:lang w:eastAsia="en-CA"/>
        </w:rPr>
        <w:br/>
      </w:r>
      <w:r w:rsidRPr="00644D55">
        <w:rPr>
          <w:rFonts w:ascii="Arial" w:eastAsia="Times New Roman" w:hAnsi="Arial" w:cs="Arial"/>
          <w:b/>
          <w:bCs/>
          <w:color w:val="000000"/>
          <w:lang w:eastAsia="en-CA"/>
        </w:rPr>
        <w:t>EXSM3922_A5_LastnameFirstname.pdf</w:t>
      </w:r>
    </w:p>
    <w:p w14:paraId="63D89C5A"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p>
    <w:p w14:paraId="07F32741" w14:textId="2A3A15F4"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noProof/>
          <w:color w:val="000000"/>
          <w:bdr w:val="none" w:sz="0" w:space="0" w:color="auto" w:frame="1"/>
          <w:lang w:eastAsia="en-CA"/>
        </w:rPr>
        <w:lastRenderedPageBreak/>
        <w:drawing>
          <wp:inline distT="0" distB="0" distL="0" distR="0" wp14:anchorId="23D336A4" wp14:editId="3742B308">
            <wp:extent cx="4476997" cy="3512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490" cy="3549915"/>
                    </a:xfrm>
                    <a:prstGeom prst="rect">
                      <a:avLst/>
                    </a:prstGeom>
                    <a:noFill/>
                    <a:ln>
                      <a:noFill/>
                    </a:ln>
                  </pic:spPr>
                </pic:pic>
              </a:graphicData>
            </a:graphic>
          </wp:inline>
        </w:drawing>
      </w:r>
      <w:r w:rsidRPr="00644D55">
        <w:rPr>
          <w:rFonts w:ascii="Arial" w:eastAsia="Times New Roman" w:hAnsi="Arial" w:cs="Arial"/>
          <w:color w:val="000000"/>
          <w:lang w:eastAsia="en-CA"/>
        </w:rPr>
        <w:t xml:space="preserve">    </w:t>
      </w:r>
    </w:p>
    <w:p w14:paraId="16359413"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i/>
          <w:iCs/>
          <w:color w:val="000000"/>
          <w:lang w:eastAsia="en-CA"/>
        </w:rPr>
        <w:t>Sample deliverable</w:t>
      </w:r>
    </w:p>
    <w:p w14:paraId="207E5DDE" w14:textId="77777777" w:rsidR="00644D55" w:rsidRPr="00644D55" w:rsidRDefault="00644D55" w:rsidP="00644D55">
      <w:pPr>
        <w:spacing w:after="240" w:line="240" w:lineRule="auto"/>
        <w:rPr>
          <w:rFonts w:ascii="Times New Roman" w:eastAsia="Times New Roman" w:hAnsi="Times New Roman" w:cs="Times New Roman"/>
          <w:sz w:val="24"/>
          <w:szCs w:val="24"/>
          <w:lang w:eastAsia="en-CA"/>
        </w:rPr>
      </w:pPr>
    </w:p>
    <w:p w14:paraId="2AE3D3A2"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b/>
          <w:bCs/>
          <w:color w:val="000000"/>
          <w:lang w:eastAsia="en-CA"/>
        </w:rPr>
        <w:t>ASSIGNMENT SCHEDULE</w:t>
      </w:r>
    </w:p>
    <w:p w14:paraId="013ABA5C"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Post Critique: October 13, 2022</w:t>
      </w:r>
    </w:p>
    <w:p w14:paraId="450BF9FE" w14:textId="77777777" w:rsidR="00644D55" w:rsidRPr="00644D55" w:rsidRDefault="00644D55" w:rsidP="00644D55">
      <w:pPr>
        <w:spacing w:after="0" w:line="240" w:lineRule="auto"/>
        <w:rPr>
          <w:rFonts w:ascii="Times New Roman" w:eastAsia="Times New Roman" w:hAnsi="Times New Roman" w:cs="Times New Roman"/>
          <w:sz w:val="24"/>
          <w:szCs w:val="24"/>
          <w:lang w:eastAsia="en-CA"/>
        </w:rPr>
      </w:pPr>
      <w:r w:rsidRPr="00644D55">
        <w:rPr>
          <w:rFonts w:ascii="Arial" w:eastAsia="Times New Roman" w:hAnsi="Arial" w:cs="Arial"/>
          <w:color w:val="000000"/>
          <w:lang w:eastAsia="en-CA"/>
        </w:rPr>
        <w:t xml:space="preserve">Submit: October 17, 2022        </w:t>
      </w:r>
    </w:p>
    <w:p w14:paraId="3610534D" w14:textId="77777777" w:rsidR="001E63D2" w:rsidRDefault="001E63D2"/>
    <w:sectPr w:rsidR="001E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4D55"/>
    <w:rsid w:val="000F5A96"/>
    <w:rsid w:val="00182ECE"/>
    <w:rsid w:val="001E63D2"/>
    <w:rsid w:val="00644D55"/>
    <w:rsid w:val="00C344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88EE"/>
  <w15:docId w15:val="{3D71F283-6A52-437C-8993-A3A084F3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4D5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D5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644D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44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273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or.adobe.com/create/color-contrast-analyzer" TargetMode="External"/><Relationship Id="rId5" Type="http://schemas.openxmlformats.org/officeDocument/2006/relationships/hyperlink" Target="https://color.adobe.com/create/color-wheel" TargetMode="External"/><Relationship Id="rId4" Type="http://schemas.openxmlformats.org/officeDocument/2006/relationships/hyperlink" Target="mailto:dlevine1@ualbert.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1</cp:revision>
  <dcterms:created xsi:type="dcterms:W3CDTF">2022-10-11T06:05:00Z</dcterms:created>
  <dcterms:modified xsi:type="dcterms:W3CDTF">2022-10-14T15:06:00Z</dcterms:modified>
</cp:coreProperties>
</file>