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FF1E" w14:textId="77777777" w:rsidR="00FF043F" w:rsidRPr="00FF043F" w:rsidRDefault="00FF043F" w:rsidP="00FF043F">
      <w:pPr>
        <w:spacing w:after="60" w:line="240" w:lineRule="auto"/>
        <w:ind w:right="-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CA"/>
        </w:rPr>
        <w:t>Assignment 6</w:t>
      </w:r>
    </w:p>
    <w:p w14:paraId="51560D0C" w14:textId="77777777" w:rsidR="00FF043F" w:rsidRPr="00FF043F" w:rsidRDefault="00FF043F" w:rsidP="00FF043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666666"/>
          <w:sz w:val="30"/>
          <w:szCs w:val="30"/>
          <w:lang w:eastAsia="en-CA"/>
        </w:rPr>
        <w:t>EXSM 3922: Visual Design for UI</w:t>
      </w:r>
    </w:p>
    <w:p w14:paraId="6D3F559B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Instructor: Davis Levine</w:t>
      </w:r>
    </w:p>
    <w:p w14:paraId="31C409C1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" w:history="1">
        <w:r w:rsidRPr="00FF043F">
          <w:rPr>
            <w:rFonts w:ascii="Arial" w:eastAsia="Times New Roman" w:hAnsi="Arial" w:cs="Arial"/>
            <w:color w:val="1155CC"/>
            <w:u w:val="single"/>
            <w:lang w:eastAsia="en-CA"/>
          </w:rPr>
          <w:t>dlevine1@ualberta.ca</w:t>
        </w:r>
      </w:hyperlink>
    </w:p>
    <w:p w14:paraId="48B70110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B09563" w14:textId="77777777" w:rsidR="00FF043F" w:rsidRPr="00FF043F" w:rsidRDefault="00FF043F" w:rsidP="00FF04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FF043F">
        <w:rPr>
          <w:rFonts w:ascii="Arial" w:eastAsia="Times New Roman" w:hAnsi="Arial" w:cs="Arial"/>
          <w:color w:val="000000"/>
          <w:sz w:val="32"/>
          <w:szCs w:val="32"/>
          <w:lang w:eastAsia="en-CA"/>
        </w:rPr>
        <w:t>Assignment Grading Criteria</w:t>
      </w:r>
    </w:p>
    <w:p w14:paraId="245FB0E3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11B79B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F043F">
        <w:rPr>
          <w:rFonts w:ascii="Arial" w:eastAsia="Times New Roman" w:hAnsi="Arial" w:cs="Arial"/>
          <w:b/>
          <w:bCs/>
          <w:color w:val="000000"/>
          <w:lang w:eastAsia="en-CA"/>
        </w:rPr>
        <w:t>Pariticipation</w:t>
      </w:r>
      <w:proofErr w:type="spellEnd"/>
      <w:r w:rsidRPr="00FF043F">
        <w:rPr>
          <w:rFonts w:ascii="Arial" w:eastAsia="Times New Roman" w:hAnsi="Arial" w:cs="Arial"/>
          <w:b/>
          <w:bCs/>
          <w:color w:val="000000"/>
          <w:lang w:eastAsia="en-CA"/>
        </w:rPr>
        <w:t xml:space="preserve"> in online critique (15%)</w:t>
      </w:r>
      <w:r w:rsidRPr="00FF043F">
        <w:rPr>
          <w:rFonts w:ascii="Arial" w:eastAsia="Times New Roman" w:hAnsi="Arial" w:cs="Arial"/>
          <w:color w:val="000000"/>
          <w:lang w:eastAsia="en-CA"/>
        </w:rPr>
        <w:t xml:space="preserve">    </w:t>
      </w:r>
    </w:p>
    <w:p w14:paraId="70BD5F31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Student is commenting on other student's posted assignments during critique and is contributing to discussions. </w:t>
      </w:r>
    </w:p>
    <w:p w14:paraId="2BF9C93F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AA45D6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b/>
          <w:bCs/>
          <w:color w:val="000000"/>
          <w:lang w:eastAsia="en-CA"/>
        </w:rPr>
        <w:t>Professionalism (15%)</w:t>
      </w:r>
    </w:p>
    <w:p w14:paraId="2745F551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Assignment is submitted on time and file adheres to technical specifications (size, resolution, file name, etc.)</w:t>
      </w:r>
    </w:p>
    <w:p w14:paraId="41E0DE58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BEBF77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b/>
          <w:bCs/>
          <w:color w:val="000000"/>
          <w:lang w:eastAsia="en-CA"/>
        </w:rPr>
        <w:t>Typography (35%)</w:t>
      </w:r>
    </w:p>
    <w:p w14:paraId="32C42ED8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 xml:space="preserve">All typography is legible and appropriately spaced. Appropriate typeface choices have been made. Typography is consistent and pairs well with graphics. Hierarchy has been used.            </w:t>
      </w:r>
    </w:p>
    <w:p w14:paraId="2B45DC8D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22ADD06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b/>
          <w:bCs/>
          <w:color w:val="000000"/>
          <w:lang w:eastAsia="en-CA"/>
        </w:rPr>
        <w:t>Web design and style guide (35%)</w:t>
      </w:r>
    </w:p>
    <w:p w14:paraId="316DF3D1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Website uses specified logo, colour palette, images and text. Layout demonstrates appropriate principles of composition. Style guide is well laid out and contains all required elements.</w:t>
      </w:r>
    </w:p>
    <w:p w14:paraId="622F5B16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C643BE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A+    96 – 100</w:t>
      </w:r>
    </w:p>
    <w:p w14:paraId="4A21A751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A    91 – 95</w:t>
      </w:r>
    </w:p>
    <w:p w14:paraId="081C995C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A-    86 – 90</w:t>
      </w:r>
    </w:p>
    <w:p w14:paraId="4C34041C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B+    81 – 85</w:t>
      </w:r>
    </w:p>
    <w:p w14:paraId="028E8E07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B    77 – 80</w:t>
      </w:r>
    </w:p>
    <w:p w14:paraId="31EB4C94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B-    72 – 76</w:t>
      </w:r>
    </w:p>
    <w:p w14:paraId="2AE59FCA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C+    69 – 71</w:t>
      </w:r>
    </w:p>
    <w:p w14:paraId="462FC094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C    64 – 68</w:t>
      </w:r>
    </w:p>
    <w:p w14:paraId="30FBD073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C-    60 – 63</w:t>
      </w:r>
    </w:p>
    <w:p w14:paraId="477887B8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D+    55 – 59</w:t>
      </w:r>
    </w:p>
    <w:p w14:paraId="75FB83AB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D     50 – 54</w:t>
      </w:r>
    </w:p>
    <w:p w14:paraId="4CF7318E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F    &lt;50</w:t>
      </w:r>
    </w:p>
    <w:p w14:paraId="4234E6EF" w14:textId="77777777" w:rsidR="00FF043F" w:rsidRPr="00FF043F" w:rsidRDefault="00FF043F" w:rsidP="00FF0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28C2A35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Excellent: A+/A/A-</w:t>
      </w:r>
    </w:p>
    <w:p w14:paraId="563BDC63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Good: B+/B/B-</w:t>
      </w:r>
    </w:p>
    <w:p w14:paraId="5182B774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Satisfactory: C+/C/C-</w:t>
      </w:r>
    </w:p>
    <w:p w14:paraId="1EC4C6CB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Poor: D+/D</w:t>
      </w:r>
    </w:p>
    <w:p w14:paraId="7E0B1190" w14:textId="77777777" w:rsidR="00FF043F" w:rsidRPr="00FF043F" w:rsidRDefault="00FF043F" w:rsidP="00FF043F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F043F">
        <w:rPr>
          <w:rFonts w:ascii="Arial" w:eastAsia="Times New Roman" w:hAnsi="Arial" w:cs="Arial"/>
          <w:color w:val="000000"/>
          <w:lang w:eastAsia="en-CA"/>
        </w:rPr>
        <w:t>Failure: F</w:t>
      </w:r>
    </w:p>
    <w:p w14:paraId="20D21DBE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3F"/>
    <w:rsid w:val="001E63D2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705D"/>
  <w15:chartTrackingRefBased/>
  <w15:docId w15:val="{23665D9A-4A6C-44C6-9F2A-9087FE97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43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F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F0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levine1@ualber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2022-10-15T16:48:00Z</dcterms:created>
  <dcterms:modified xsi:type="dcterms:W3CDTF">2022-10-15T16:52:00Z</dcterms:modified>
</cp:coreProperties>
</file>