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0686" w:rsidRDefault="00000000">
      <w:pPr>
        <w:pStyle w:val="Title"/>
        <w:spacing w:before="200"/>
      </w:pPr>
      <w:bookmarkStart w:id="0" w:name="_e10asva9acfz" w:colFirst="0" w:colLast="0"/>
      <w:bookmarkEnd w:id="0"/>
      <w:r>
        <w:t xml:space="preserve">EXSM 3928: Code for Designers </w:t>
      </w:r>
      <w:r>
        <w:br/>
        <w:t>Final Response Assignment</w:t>
      </w:r>
    </w:p>
    <w:p w:rsidR="00810686" w:rsidRDefault="00000000">
      <w:pPr>
        <w:pStyle w:val="Subtitle"/>
        <w:spacing w:before="200"/>
        <w:rPr>
          <w:rFonts w:ascii="Roboto" w:eastAsia="Roboto" w:hAnsi="Roboto" w:cs="Roboto"/>
        </w:rPr>
      </w:pPr>
      <w:bookmarkStart w:id="1" w:name="_6yfviet2f89o" w:colFirst="0" w:colLast="0"/>
      <w:bookmarkEnd w:id="1"/>
      <w:r>
        <w:rPr>
          <w:rFonts w:ascii="Roboto" w:eastAsia="Roboto" w:hAnsi="Roboto" w:cs="Roboto"/>
        </w:rPr>
        <w:t xml:space="preserve">Student: </w:t>
      </w:r>
      <w:r w:rsidR="002038DA">
        <w:rPr>
          <w:rFonts w:ascii="Roboto" w:eastAsia="Roboto" w:hAnsi="Roboto" w:cs="Roboto"/>
        </w:rPr>
        <w:t>Md Shahadat Hossain</w:t>
      </w:r>
      <w:r>
        <w:rPr>
          <w:rFonts w:ascii="Roboto" w:eastAsia="Roboto" w:hAnsi="Roboto" w:cs="Roboto"/>
        </w:rPr>
        <w:br/>
        <w:t>Due: Dec 19, 2022</w:t>
      </w:r>
    </w:p>
    <w:p w:rsidR="00810686" w:rsidRDefault="00000000">
      <w:pPr>
        <w:rPr>
          <w:sz w:val="28"/>
          <w:szCs w:val="28"/>
          <w:u w:val="single"/>
        </w:rPr>
      </w:pPr>
      <w:r>
        <w:pict w14:anchorId="1C657BE4">
          <v:rect id="_x0000_i1025" style="width:0;height:1.5pt" o:hralign="center" o:hrstd="t" o:hr="t" fillcolor="#a0a0a0" stroked="f"/>
        </w:pict>
      </w:r>
    </w:p>
    <w:p w:rsidR="00810686" w:rsidRDefault="00000000">
      <w:pPr>
        <w:pStyle w:val="Heading1"/>
        <w:spacing w:before="200"/>
      </w:pPr>
      <w:bookmarkStart w:id="2" w:name="_hpvkmmrzdeck" w:colFirst="0" w:colLast="0"/>
      <w:bookmarkEnd w:id="2"/>
      <w:r>
        <w:t>Instructions</w:t>
      </w:r>
    </w:p>
    <w:p w:rsidR="00810686" w:rsidRDefault="00000000">
      <w:pPr>
        <w:spacing w:after="240"/>
        <w:rPr>
          <w:highlight w:val="yellow"/>
        </w:rPr>
      </w:pPr>
      <w:r>
        <w:rPr>
          <w:highlight w:val="yellow"/>
        </w:rPr>
        <w:t xml:space="preserve">Make a </w:t>
      </w:r>
      <w:r>
        <w:rPr>
          <w:b/>
          <w:highlight w:val="yellow"/>
        </w:rPr>
        <w:t>copy</w:t>
      </w:r>
      <w:r>
        <w:rPr>
          <w:highlight w:val="yellow"/>
        </w:rPr>
        <w:t xml:space="preserve"> of this document, </w:t>
      </w:r>
      <w:r>
        <w:rPr>
          <w:b/>
          <w:highlight w:val="yellow"/>
        </w:rPr>
        <w:t>edit</w:t>
      </w:r>
      <w:r>
        <w:rPr>
          <w:highlight w:val="yellow"/>
        </w:rPr>
        <w:t xml:space="preserve">, </w:t>
      </w:r>
      <w:r>
        <w:rPr>
          <w:b/>
          <w:highlight w:val="yellow"/>
        </w:rPr>
        <w:t>export</w:t>
      </w:r>
      <w:r>
        <w:rPr>
          <w:highlight w:val="yellow"/>
        </w:rPr>
        <w:t xml:space="preserve"> as a </w:t>
      </w:r>
      <w:r>
        <w:rPr>
          <w:b/>
          <w:highlight w:val="yellow"/>
        </w:rPr>
        <w:t>PDF</w:t>
      </w:r>
      <w:r>
        <w:rPr>
          <w:highlight w:val="yellow"/>
        </w:rPr>
        <w:t xml:space="preserve"> and </w:t>
      </w:r>
      <w:r>
        <w:rPr>
          <w:b/>
          <w:highlight w:val="yellow"/>
        </w:rPr>
        <w:t>submit</w:t>
      </w:r>
      <w:r>
        <w:rPr>
          <w:highlight w:val="yellow"/>
        </w:rPr>
        <w:t xml:space="preserve"> on </w:t>
      </w:r>
      <w:proofErr w:type="spellStart"/>
      <w:r>
        <w:rPr>
          <w:b/>
          <w:highlight w:val="yellow"/>
        </w:rPr>
        <w:t>eClass</w:t>
      </w:r>
      <w:proofErr w:type="spellEnd"/>
      <w:r>
        <w:rPr>
          <w:highlight w:val="yellow"/>
        </w:rPr>
        <w:t>.</w:t>
      </w:r>
    </w:p>
    <w:p w:rsidR="00810686" w:rsidRDefault="00000000">
      <w:r>
        <w:t xml:space="preserve">Weekly assignments are </w:t>
      </w:r>
      <w:r>
        <w:rPr>
          <w:b/>
        </w:rPr>
        <w:t>to be completed by Sunday evening (11:59pm)</w:t>
      </w:r>
      <w:r>
        <w:t>.</w:t>
      </w:r>
    </w:p>
    <w:p w:rsidR="00810686" w:rsidRDefault="00000000">
      <w:r>
        <w:t>The purpose of this assignment is to help students deepen their understanding of the content and practice skills in order to become faster or more proficient.</w:t>
      </w:r>
    </w:p>
    <w:p w:rsidR="00810686" w:rsidRDefault="00000000">
      <w:pPr>
        <w:spacing w:before="240" w:after="240"/>
      </w:pPr>
      <w:r>
        <w:t xml:space="preserve">The assignment will be marked out of </w:t>
      </w:r>
      <w:r>
        <w:rPr>
          <w:b/>
        </w:rPr>
        <w:t>ten points</w:t>
      </w:r>
      <w:r>
        <w:t xml:space="preserve"> based on the following criteria:</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80"/>
        <w:gridCol w:w="1440"/>
        <w:gridCol w:w="1440"/>
      </w:tblGrid>
      <w:tr w:rsidR="00810686">
        <w:tc>
          <w:tcPr>
            <w:tcW w:w="6480" w:type="dxa"/>
            <w:shd w:val="clear" w:color="auto" w:fill="auto"/>
            <w:tcMar>
              <w:top w:w="100" w:type="dxa"/>
              <w:left w:w="100" w:type="dxa"/>
              <w:bottom w:w="100" w:type="dxa"/>
              <w:right w:w="100" w:type="dxa"/>
            </w:tcMar>
          </w:tcPr>
          <w:p w:rsidR="00810686" w:rsidRDefault="00000000">
            <w:pPr>
              <w:widowControl w:val="0"/>
              <w:rPr>
                <w:sz w:val="12"/>
                <w:szCs w:val="12"/>
              </w:rPr>
            </w:pPr>
            <w:r>
              <w:rPr>
                <w:sz w:val="16"/>
                <w:szCs w:val="16"/>
              </w:rPr>
              <w:t>DESCRIPTION</w:t>
            </w:r>
          </w:p>
        </w:tc>
        <w:tc>
          <w:tcPr>
            <w:tcW w:w="1440" w:type="dxa"/>
            <w:shd w:val="clear" w:color="auto" w:fill="auto"/>
            <w:tcMar>
              <w:top w:w="100" w:type="dxa"/>
              <w:left w:w="100" w:type="dxa"/>
              <w:bottom w:w="100" w:type="dxa"/>
              <w:right w:w="100" w:type="dxa"/>
            </w:tcMar>
          </w:tcPr>
          <w:p w:rsidR="00810686" w:rsidRDefault="00000000">
            <w:pPr>
              <w:widowControl w:val="0"/>
              <w:rPr>
                <w:sz w:val="16"/>
                <w:szCs w:val="16"/>
              </w:rPr>
            </w:pPr>
            <w:r>
              <w:rPr>
                <w:sz w:val="16"/>
                <w:szCs w:val="16"/>
              </w:rPr>
              <w:t>VALUE</w:t>
            </w:r>
          </w:p>
        </w:tc>
        <w:tc>
          <w:tcPr>
            <w:tcW w:w="1440" w:type="dxa"/>
            <w:shd w:val="clear" w:color="auto" w:fill="auto"/>
            <w:tcMar>
              <w:top w:w="100" w:type="dxa"/>
              <w:left w:w="100" w:type="dxa"/>
              <w:bottom w:w="100" w:type="dxa"/>
              <w:right w:w="100" w:type="dxa"/>
            </w:tcMar>
          </w:tcPr>
          <w:p w:rsidR="00810686" w:rsidRDefault="00000000">
            <w:pPr>
              <w:widowControl w:val="0"/>
              <w:rPr>
                <w:sz w:val="16"/>
                <w:szCs w:val="16"/>
              </w:rPr>
            </w:pPr>
            <w:r>
              <w:rPr>
                <w:sz w:val="16"/>
                <w:szCs w:val="16"/>
              </w:rPr>
              <w:t>MARK</w:t>
            </w:r>
          </w:p>
        </w:tc>
      </w:tr>
      <w:tr w:rsidR="00810686">
        <w:tc>
          <w:tcPr>
            <w:tcW w:w="6480" w:type="dxa"/>
            <w:shd w:val="clear" w:color="auto" w:fill="auto"/>
            <w:tcMar>
              <w:top w:w="100" w:type="dxa"/>
              <w:left w:w="100" w:type="dxa"/>
              <w:bottom w:w="100" w:type="dxa"/>
              <w:right w:w="100" w:type="dxa"/>
            </w:tcMar>
          </w:tcPr>
          <w:p w:rsidR="00810686" w:rsidRDefault="00000000">
            <w:pPr>
              <w:spacing w:before="240" w:after="240"/>
              <w:rPr>
                <w:b/>
              </w:rPr>
            </w:pPr>
            <w:r>
              <w:rPr>
                <w:sz w:val="20"/>
                <w:szCs w:val="20"/>
              </w:rPr>
              <w:t xml:space="preserve">Document is </w:t>
            </w:r>
            <w:r>
              <w:rPr>
                <w:b/>
                <w:sz w:val="20"/>
                <w:szCs w:val="20"/>
              </w:rPr>
              <w:t>submitted</w:t>
            </w:r>
            <w:r>
              <w:rPr>
                <w:sz w:val="20"/>
                <w:szCs w:val="20"/>
              </w:rPr>
              <w:t xml:space="preserve"> with proper </w:t>
            </w:r>
            <w:proofErr w:type="spellStart"/>
            <w:r>
              <w:rPr>
                <w:b/>
                <w:sz w:val="20"/>
                <w:szCs w:val="20"/>
              </w:rPr>
              <w:t>ccid</w:t>
            </w:r>
            <w:proofErr w:type="spellEnd"/>
            <w:r>
              <w:rPr>
                <w:sz w:val="20"/>
                <w:szCs w:val="20"/>
              </w:rPr>
              <w:t xml:space="preserve">, </w:t>
            </w:r>
            <w:r>
              <w:rPr>
                <w:b/>
                <w:sz w:val="20"/>
                <w:szCs w:val="20"/>
              </w:rPr>
              <w:t>name</w:t>
            </w:r>
            <w:r>
              <w:rPr>
                <w:sz w:val="20"/>
                <w:szCs w:val="20"/>
              </w:rPr>
              <w:t xml:space="preserve">, and </w:t>
            </w:r>
            <w:r>
              <w:rPr>
                <w:b/>
                <w:sz w:val="20"/>
                <w:szCs w:val="20"/>
              </w:rPr>
              <w:t>date</w:t>
            </w:r>
          </w:p>
        </w:tc>
        <w:tc>
          <w:tcPr>
            <w:tcW w:w="1440" w:type="dxa"/>
            <w:shd w:val="clear" w:color="auto" w:fill="auto"/>
            <w:tcMar>
              <w:top w:w="100" w:type="dxa"/>
              <w:left w:w="100" w:type="dxa"/>
              <w:bottom w:w="100" w:type="dxa"/>
              <w:right w:w="100" w:type="dxa"/>
            </w:tcMar>
          </w:tcPr>
          <w:p w:rsidR="00810686" w:rsidRDefault="00000000">
            <w:pPr>
              <w:spacing w:before="240" w:after="240"/>
            </w:pPr>
            <w:r>
              <w:rPr>
                <w:sz w:val="20"/>
                <w:szCs w:val="20"/>
              </w:rPr>
              <w:t>2</w:t>
            </w:r>
          </w:p>
        </w:tc>
        <w:tc>
          <w:tcPr>
            <w:tcW w:w="1440" w:type="dxa"/>
            <w:shd w:val="clear" w:color="auto" w:fill="auto"/>
            <w:tcMar>
              <w:top w:w="100" w:type="dxa"/>
              <w:left w:w="100" w:type="dxa"/>
              <w:bottom w:w="100" w:type="dxa"/>
              <w:right w:w="100" w:type="dxa"/>
            </w:tcMar>
          </w:tcPr>
          <w:p w:rsidR="00810686" w:rsidRDefault="00810686">
            <w:pPr>
              <w:widowControl w:val="0"/>
            </w:pPr>
          </w:p>
        </w:tc>
      </w:tr>
      <w:tr w:rsidR="00810686">
        <w:tc>
          <w:tcPr>
            <w:tcW w:w="6480" w:type="dxa"/>
            <w:shd w:val="clear" w:color="auto" w:fill="auto"/>
            <w:tcMar>
              <w:top w:w="100" w:type="dxa"/>
              <w:left w:w="100" w:type="dxa"/>
              <w:bottom w:w="100" w:type="dxa"/>
              <w:right w:w="100" w:type="dxa"/>
            </w:tcMar>
          </w:tcPr>
          <w:p w:rsidR="00810686" w:rsidRDefault="00000000">
            <w:pPr>
              <w:spacing w:before="240" w:after="240"/>
            </w:pPr>
            <w:r>
              <w:rPr>
                <w:sz w:val="20"/>
                <w:szCs w:val="20"/>
              </w:rPr>
              <w:t xml:space="preserve">Assignment tasks are </w:t>
            </w:r>
            <w:r>
              <w:rPr>
                <w:b/>
                <w:sz w:val="20"/>
                <w:szCs w:val="20"/>
              </w:rPr>
              <w:t>complete</w:t>
            </w:r>
          </w:p>
        </w:tc>
        <w:tc>
          <w:tcPr>
            <w:tcW w:w="1440" w:type="dxa"/>
            <w:shd w:val="clear" w:color="auto" w:fill="auto"/>
            <w:tcMar>
              <w:top w:w="100" w:type="dxa"/>
              <w:left w:w="100" w:type="dxa"/>
              <w:bottom w:w="100" w:type="dxa"/>
              <w:right w:w="100" w:type="dxa"/>
            </w:tcMar>
          </w:tcPr>
          <w:p w:rsidR="00810686" w:rsidRDefault="00000000">
            <w:pPr>
              <w:spacing w:before="240" w:after="240"/>
            </w:pPr>
            <w:r>
              <w:rPr>
                <w:sz w:val="20"/>
                <w:szCs w:val="20"/>
              </w:rPr>
              <w:t>8</w:t>
            </w:r>
          </w:p>
        </w:tc>
        <w:tc>
          <w:tcPr>
            <w:tcW w:w="1440" w:type="dxa"/>
            <w:shd w:val="clear" w:color="auto" w:fill="auto"/>
            <w:tcMar>
              <w:top w:w="100" w:type="dxa"/>
              <w:left w:w="100" w:type="dxa"/>
              <w:bottom w:w="100" w:type="dxa"/>
              <w:right w:w="100" w:type="dxa"/>
            </w:tcMar>
          </w:tcPr>
          <w:p w:rsidR="00810686" w:rsidRDefault="00810686">
            <w:pPr>
              <w:widowControl w:val="0"/>
            </w:pPr>
          </w:p>
        </w:tc>
      </w:tr>
    </w:tbl>
    <w:p w:rsidR="00810686" w:rsidRDefault="00000000">
      <w:pPr>
        <w:pStyle w:val="Heading1"/>
        <w:spacing w:before="200"/>
      </w:pPr>
      <w:bookmarkStart w:id="3" w:name="_57ves16by5h0" w:colFirst="0" w:colLast="0"/>
      <w:bookmarkEnd w:id="3"/>
      <w:r>
        <w:t>Notes</w:t>
      </w:r>
    </w:p>
    <w:p w:rsidR="00810686" w:rsidRDefault="00000000">
      <w:pPr>
        <w:spacing w:before="240" w:after="240"/>
      </w:pPr>
      <w:r>
        <w:t xml:space="preserve">Late submissions are received at a </w:t>
      </w:r>
      <w:r>
        <w:rPr>
          <w:b/>
        </w:rPr>
        <w:t>reduced value</w:t>
      </w:r>
      <w:r>
        <w:t xml:space="preserve">, see </w:t>
      </w:r>
      <w:proofErr w:type="spellStart"/>
      <w:r>
        <w:t>eClass</w:t>
      </w:r>
      <w:proofErr w:type="spellEnd"/>
      <w:r>
        <w:t xml:space="preserve"> for details.</w:t>
      </w:r>
    </w:p>
    <w:p w:rsidR="00810686" w:rsidRDefault="00000000">
      <w:pPr>
        <w:spacing w:before="240" w:after="240"/>
        <w:sectPr w:rsidR="00810686">
          <w:pgSz w:w="12240" w:h="15840"/>
          <w:pgMar w:top="1440" w:right="1440" w:bottom="1440" w:left="1440" w:header="720" w:footer="720" w:gutter="0"/>
          <w:pgNumType w:start="1"/>
          <w:cols w:space="720"/>
        </w:sectPr>
      </w:pPr>
      <w:r>
        <w:t xml:space="preserve">Please </w:t>
      </w:r>
      <w:r>
        <w:rPr>
          <w:b/>
        </w:rPr>
        <w:t>keep this cover page</w:t>
      </w:r>
      <w:r>
        <w:t xml:space="preserve"> attached.</w:t>
      </w:r>
    </w:p>
    <w:p w:rsidR="00810686" w:rsidRDefault="00000000">
      <w:pPr>
        <w:pStyle w:val="Heading1"/>
        <w:spacing w:before="200"/>
      </w:pPr>
      <w:bookmarkStart w:id="4" w:name="_7lkmbav8zod" w:colFirst="0" w:colLast="0"/>
      <w:bookmarkEnd w:id="4"/>
      <w:r>
        <w:lastRenderedPageBreak/>
        <w:t>EXSM 3928 Final Response</w:t>
      </w:r>
    </w:p>
    <w:p w:rsidR="00810686" w:rsidRDefault="00000000">
      <w:pPr>
        <w:numPr>
          <w:ilvl w:val="0"/>
          <w:numId w:val="1"/>
        </w:numPr>
      </w:pPr>
      <w:r>
        <w:t>Complete this document</w:t>
      </w:r>
    </w:p>
    <w:p w:rsidR="00810686" w:rsidRDefault="00000000">
      <w:pPr>
        <w:numPr>
          <w:ilvl w:val="1"/>
          <w:numId w:val="1"/>
        </w:numPr>
        <w:spacing w:before="0"/>
      </w:pPr>
      <w:r>
        <w:t xml:space="preserve">Add </w:t>
      </w:r>
      <w:proofErr w:type="spellStart"/>
      <w:r>
        <w:t>ccid</w:t>
      </w:r>
      <w:proofErr w:type="spellEnd"/>
      <w:r>
        <w:t xml:space="preserve"> to title</w:t>
      </w:r>
    </w:p>
    <w:p w:rsidR="00810686" w:rsidRDefault="00000000">
      <w:pPr>
        <w:numPr>
          <w:ilvl w:val="1"/>
          <w:numId w:val="1"/>
        </w:numPr>
        <w:spacing w:before="0"/>
      </w:pPr>
      <w:r>
        <w:t>Add name to cover page</w:t>
      </w:r>
    </w:p>
    <w:p w:rsidR="00810686" w:rsidRDefault="00000000">
      <w:pPr>
        <w:numPr>
          <w:ilvl w:val="0"/>
          <w:numId w:val="1"/>
        </w:numPr>
        <w:spacing w:before="0"/>
      </w:pPr>
      <w:r>
        <w:t>Clearly answer the question “</w:t>
      </w:r>
      <w:r>
        <w:rPr>
          <w:b/>
        </w:rPr>
        <w:t>to what extent should designers learn to code?</w:t>
      </w:r>
      <w:r>
        <w:t>”</w:t>
      </w:r>
    </w:p>
    <w:p w:rsidR="00810686" w:rsidRDefault="00000000">
      <w:pPr>
        <w:numPr>
          <w:ilvl w:val="1"/>
          <w:numId w:val="1"/>
        </w:numPr>
        <w:spacing w:before="0"/>
      </w:pPr>
      <w:r>
        <w:t>Must clearly define what you believe to be a typical minimum coding ability or knowledge (can be zero)</w:t>
      </w:r>
    </w:p>
    <w:p w:rsidR="00810686" w:rsidRDefault="00000000">
      <w:pPr>
        <w:numPr>
          <w:ilvl w:val="1"/>
          <w:numId w:val="1"/>
        </w:numPr>
        <w:spacing w:before="0"/>
      </w:pPr>
      <w:r>
        <w:t>Must clearly define what you believe to be a typical maximum coding ability or knowledge (can be no limit)</w:t>
      </w:r>
    </w:p>
    <w:p w:rsidR="00A50567" w:rsidRDefault="00A50567" w:rsidP="00A50567">
      <w:pPr>
        <w:spacing w:before="0"/>
      </w:pPr>
    </w:p>
    <w:tbl>
      <w:tblPr>
        <w:tblStyle w:val="TableGrid"/>
        <w:tblW w:w="0" w:type="auto"/>
        <w:tblLook w:val="04A0" w:firstRow="1" w:lastRow="0" w:firstColumn="1" w:lastColumn="0" w:noHBand="0" w:noVBand="1"/>
      </w:tblPr>
      <w:tblGrid>
        <w:gridCol w:w="9350"/>
      </w:tblGrid>
      <w:tr w:rsidR="00A50567" w:rsidTr="00A50567">
        <w:tc>
          <w:tcPr>
            <w:tcW w:w="9350" w:type="dxa"/>
          </w:tcPr>
          <w:p w:rsidR="00A50567" w:rsidRPr="00C149C4" w:rsidRDefault="00A50567" w:rsidP="00A50567">
            <w:pPr>
              <w:jc w:val="both"/>
              <w:rPr>
                <w:b/>
                <w:bCs/>
              </w:rPr>
            </w:pPr>
            <w:r w:rsidRPr="00C149C4">
              <w:rPr>
                <w:b/>
                <w:bCs/>
                <w:u w:val="single"/>
              </w:rPr>
              <w:t>Answer:</w:t>
            </w:r>
            <w:r w:rsidRPr="00C149C4">
              <w:rPr>
                <w:b/>
                <w:bCs/>
              </w:rPr>
              <w:t xml:space="preserve"> It depends. When you work with digital products, you may not always need to write lines of code, but it is an added advantage to know how to build the product that you design. If you have knowledge about coding then you can cooperate with developer easily in the time project handoff.</w:t>
            </w:r>
          </w:p>
          <w:p w:rsidR="00A50567" w:rsidRDefault="00A50567" w:rsidP="00A50567"/>
        </w:tc>
      </w:tr>
    </w:tbl>
    <w:p w:rsidR="00A50567" w:rsidRDefault="00A50567" w:rsidP="00A50567">
      <w:pPr>
        <w:spacing w:before="0"/>
      </w:pPr>
    </w:p>
    <w:p w:rsidR="00810686" w:rsidRDefault="00000000">
      <w:pPr>
        <w:numPr>
          <w:ilvl w:val="0"/>
          <w:numId w:val="1"/>
        </w:numPr>
        <w:spacing w:before="0"/>
      </w:pPr>
      <w:r>
        <w:t>Use at least three prompts from the class in your answer</w:t>
      </w:r>
    </w:p>
    <w:p w:rsidR="00810686" w:rsidRDefault="00000000">
      <w:pPr>
        <w:numPr>
          <w:ilvl w:val="1"/>
          <w:numId w:val="1"/>
        </w:numPr>
        <w:spacing w:before="0"/>
      </w:pPr>
      <w:r>
        <w:t xml:space="preserve">Must quote the class prompt </w:t>
      </w:r>
      <w:r>
        <w:rPr>
          <w:b/>
        </w:rPr>
        <w:t>(use bold to easily identify the prompt)</w:t>
      </w:r>
    </w:p>
    <w:p w:rsidR="00810686" w:rsidRDefault="00000000">
      <w:pPr>
        <w:numPr>
          <w:ilvl w:val="1"/>
          <w:numId w:val="1"/>
        </w:numPr>
        <w:spacing w:before="0"/>
      </w:pPr>
      <w:r>
        <w:t xml:space="preserve">Use your answer somehow to support your </w:t>
      </w:r>
      <w:proofErr w:type="spellStart"/>
      <w:r>
        <w:t>your</w:t>
      </w:r>
      <w:proofErr w:type="spellEnd"/>
      <w:r>
        <w:t xml:space="preserve"> argument to the main question (“to what extent should designers learn to code?”)</w:t>
      </w:r>
    </w:p>
    <w:p w:rsidR="00810686" w:rsidRDefault="00000000">
      <w:pPr>
        <w:numPr>
          <w:ilvl w:val="1"/>
          <w:numId w:val="1"/>
        </w:numPr>
        <w:spacing w:before="0"/>
      </w:pPr>
      <w:r>
        <w:t>See below for list of all seven prompts</w:t>
      </w:r>
    </w:p>
    <w:p w:rsidR="00810686" w:rsidRDefault="00000000">
      <w:pPr>
        <w:numPr>
          <w:ilvl w:val="0"/>
          <w:numId w:val="1"/>
        </w:numPr>
        <w:spacing w:before="0"/>
      </w:pPr>
      <w:r>
        <w:t>Use at least three code snippets to support your answer</w:t>
      </w:r>
    </w:p>
    <w:p w:rsidR="00810686" w:rsidRDefault="00000000">
      <w:pPr>
        <w:numPr>
          <w:ilvl w:val="1"/>
          <w:numId w:val="1"/>
        </w:numPr>
        <w:spacing w:before="0"/>
      </w:pPr>
      <w:r>
        <w:t>Watch the assignment video to learn more about formatting code snippets in Google Docs)</w:t>
      </w:r>
    </w:p>
    <w:p w:rsidR="00810686" w:rsidRDefault="00000000">
      <w:pPr>
        <w:numPr>
          <w:ilvl w:val="0"/>
          <w:numId w:val="1"/>
        </w:numPr>
        <w:spacing w:before="0"/>
      </w:pPr>
      <w:r>
        <w:t>Must include full sentences</w:t>
      </w:r>
    </w:p>
    <w:p w:rsidR="00810686" w:rsidRDefault="00000000">
      <w:pPr>
        <w:numPr>
          <w:ilvl w:val="1"/>
          <w:numId w:val="1"/>
        </w:numPr>
        <w:spacing w:before="0"/>
      </w:pPr>
      <w:r>
        <w:t>Target 1-2 pages for document length</w:t>
      </w:r>
    </w:p>
    <w:p w:rsidR="00810686" w:rsidRDefault="00000000">
      <w:pPr>
        <w:numPr>
          <w:ilvl w:val="1"/>
          <w:numId w:val="1"/>
        </w:numPr>
        <w:spacing w:before="0"/>
      </w:pPr>
      <w:r>
        <w:t>Proofread your own work</w:t>
      </w:r>
    </w:p>
    <w:p w:rsidR="00810686" w:rsidRDefault="00000000">
      <w:pPr>
        <w:numPr>
          <w:ilvl w:val="0"/>
          <w:numId w:val="1"/>
        </w:numPr>
        <w:spacing w:before="0"/>
      </w:pPr>
      <w:r>
        <w:t>Include all cover pages in final submission</w:t>
      </w:r>
    </w:p>
    <w:p w:rsidR="00A50567" w:rsidRDefault="00A50567" w:rsidP="00A50567">
      <w:pPr>
        <w:spacing w:before="0"/>
      </w:pPr>
    </w:p>
    <w:p w:rsidR="00A50567" w:rsidRDefault="00A50567" w:rsidP="00A50567">
      <w:pPr>
        <w:spacing w:before="0"/>
      </w:pPr>
    </w:p>
    <w:p w:rsidR="00A50567" w:rsidRDefault="00A50567" w:rsidP="00A50567">
      <w:pPr>
        <w:spacing w:before="0"/>
      </w:pPr>
    </w:p>
    <w:p w:rsidR="00A50567" w:rsidRDefault="00A50567" w:rsidP="00A50567">
      <w:pPr>
        <w:spacing w:before="0"/>
      </w:pPr>
    </w:p>
    <w:p w:rsidR="00A50567" w:rsidRDefault="00A50567" w:rsidP="00A50567">
      <w:pPr>
        <w:spacing w:before="0"/>
      </w:pPr>
    </w:p>
    <w:p w:rsidR="00A50567" w:rsidRDefault="00A50567" w:rsidP="00A50567">
      <w:pPr>
        <w:spacing w:before="0"/>
      </w:pPr>
    </w:p>
    <w:p w:rsidR="00A50567" w:rsidRDefault="00A50567" w:rsidP="00A50567">
      <w:pPr>
        <w:spacing w:before="0"/>
      </w:pPr>
    </w:p>
    <w:p w:rsidR="00810686" w:rsidRDefault="00000000">
      <w:r>
        <w:pict>
          <v:rect id="_x0000_i1026" style="width:0;height:1.5pt" o:hralign="center" o:hrstd="t" o:hr="t" fillcolor="#a0a0a0" stroked="f"/>
        </w:pict>
      </w:r>
    </w:p>
    <w:p w:rsidR="00810686" w:rsidRDefault="00000000">
      <w:pPr>
        <w:numPr>
          <w:ilvl w:val="0"/>
          <w:numId w:val="1"/>
        </w:numPr>
      </w:pPr>
      <w:r>
        <w:t>Weekly prompts</w:t>
      </w:r>
    </w:p>
    <w:p w:rsidR="00935B6B" w:rsidRDefault="00935B6B" w:rsidP="00935B6B">
      <w:pPr>
        <w:ind w:left="720"/>
      </w:pPr>
    </w:p>
    <w:p w:rsidR="00810686" w:rsidRDefault="00000000">
      <w:pPr>
        <w:numPr>
          <w:ilvl w:val="1"/>
          <w:numId w:val="1"/>
        </w:numPr>
        <w:spacing w:before="0"/>
      </w:pPr>
      <w:r>
        <w:t>…Should developers learn design principles? Why or why not?</w:t>
      </w:r>
    </w:p>
    <w:p w:rsidR="00935B6B" w:rsidRDefault="00935B6B" w:rsidP="00935B6B">
      <w:pPr>
        <w:spacing w:before="0"/>
        <w:ind w:left="1440"/>
      </w:pPr>
    </w:p>
    <w:tbl>
      <w:tblPr>
        <w:tblStyle w:val="TableGrid"/>
        <w:tblW w:w="9499" w:type="dxa"/>
        <w:tblLook w:val="04A0" w:firstRow="1" w:lastRow="0" w:firstColumn="1" w:lastColumn="0" w:noHBand="0" w:noVBand="1"/>
      </w:tblPr>
      <w:tblGrid>
        <w:gridCol w:w="9499"/>
      </w:tblGrid>
      <w:tr w:rsidR="00A50567" w:rsidTr="00C149C4">
        <w:trPr>
          <w:trHeight w:val="1470"/>
        </w:trPr>
        <w:tc>
          <w:tcPr>
            <w:tcW w:w="9499" w:type="dxa"/>
          </w:tcPr>
          <w:p w:rsidR="00A50567" w:rsidRDefault="00A50567" w:rsidP="00A50567">
            <w:pPr>
              <w:spacing w:before="200" w:line="276" w:lineRule="auto"/>
              <w:jc w:val="both"/>
              <w:rPr>
                <w:b/>
                <w:bCs/>
              </w:rPr>
            </w:pPr>
            <w:r w:rsidRPr="00C149C4">
              <w:rPr>
                <w:b/>
                <w:bCs/>
                <w:u w:val="single"/>
              </w:rPr>
              <w:t>Answer:</w:t>
            </w:r>
            <w:r w:rsidRPr="00C149C4">
              <w:rPr>
                <w:b/>
                <w:bCs/>
              </w:rPr>
              <w:t xml:space="preserve"> Yes, developers should learn design principles. It helps them to organize the styling of a project clearly. Placing items, giving functionality which is achievable will help them if they learn design principles.</w:t>
            </w:r>
          </w:p>
          <w:p w:rsidR="00C149C4" w:rsidRPr="00C149C4" w:rsidRDefault="00C149C4" w:rsidP="00C149C4">
            <w:pPr>
              <w:spacing w:before="120"/>
              <w:jc w:val="both"/>
              <w:rPr>
                <w:b/>
                <w:bCs/>
              </w:rPr>
            </w:pPr>
          </w:p>
        </w:tc>
      </w:tr>
    </w:tbl>
    <w:p w:rsidR="00A50567" w:rsidRDefault="00A50567" w:rsidP="00A50567">
      <w:pPr>
        <w:spacing w:before="0"/>
      </w:pPr>
    </w:p>
    <w:p w:rsidR="00810686" w:rsidRDefault="00000000">
      <w:pPr>
        <w:numPr>
          <w:ilvl w:val="1"/>
          <w:numId w:val="1"/>
        </w:numPr>
        <w:spacing w:before="0"/>
      </w:pPr>
      <w:r>
        <w:t>What is your greatest challenge with learning code? What advice would you give to someone starting to learn design?</w:t>
      </w:r>
    </w:p>
    <w:p w:rsidR="00935B6B" w:rsidRDefault="00935B6B" w:rsidP="00935B6B">
      <w:pPr>
        <w:spacing w:before="0"/>
        <w:ind w:left="1440"/>
      </w:pPr>
    </w:p>
    <w:tbl>
      <w:tblPr>
        <w:tblStyle w:val="TableGrid"/>
        <w:tblW w:w="9554" w:type="dxa"/>
        <w:tblLook w:val="04A0" w:firstRow="1" w:lastRow="0" w:firstColumn="1" w:lastColumn="0" w:noHBand="0" w:noVBand="1"/>
      </w:tblPr>
      <w:tblGrid>
        <w:gridCol w:w="9554"/>
      </w:tblGrid>
      <w:tr w:rsidR="00A50567" w:rsidTr="00C149C4">
        <w:trPr>
          <w:trHeight w:val="695"/>
        </w:trPr>
        <w:tc>
          <w:tcPr>
            <w:tcW w:w="9554" w:type="dxa"/>
          </w:tcPr>
          <w:p w:rsidR="00A50567" w:rsidRDefault="00A50567" w:rsidP="00A50567">
            <w:pPr>
              <w:spacing w:before="200" w:line="276" w:lineRule="auto"/>
              <w:jc w:val="both"/>
              <w:rPr>
                <w:b/>
                <w:bCs/>
              </w:rPr>
            </w:pPr>
            <w:r w:rsidRPr="00C149C4">
              <w:rPr>
                <w:b/>
                <w:bCs/>
                <w:u w:val="single"/>
              </w:rPr>
              <w:t>Answer:</w:t>
            </w:r>
            <w:r w:rsidRPr="00C149C4">
              <w:rPr>
                <w:b/>
                <w:bCs/>
              </w:rPr>
              <w:t xml:space="preserve"> My greatest challenge with learning code is learning CSS. Whenever you want something to do with CSS styling then you have to learn the core of it. </w:t>
            </w:r>
          </w:p>
          <w:p w:rsidR="00C149C4" w:rsidRPr="00C149C4" w:rsidRDefault="00C149C4" w:rsidP="00C149C4">
            <w:pPr>
              <w:spacing w:before="120"/>
              <w:jc w:val="both"/>
              <w:rPr>
                <w:b/>
                <w:bCs/>
              </w:rPr>
            </w:pPr>
          </w:p>
        </w:tc>
      </w:tr>
    </w:tbl>
    <w:p w:rsidR="00A50567" w:rsidRDefault="00A50567" w:rsidP="00A50567">
      <w:pPr>
        <w:spacing w:before="0"/>
      </w:pPr>
    </w:p>
    <w:p w:rsidR="00A50567" w:rsidRDefault="00A50567" w:rsidP="00A50567">
      <w:pPr>
        <w:spacing w:before="0"/>
      </w:pPr>
    </w:p>
    <w:p w:rsidR="00810686" w:rsidRDefault="00000000">
      <w:pPr>
        <w:numPr>
          <w:ilvl w:val="1"/>
          <w:numId w:val="1"/>
        </w:numPr>
        <w:spacing w:before="0"/>
      </w:pPr>
      <w:r>
        <w:t>Do you need content before you design? Whose responsibility is creating content? Should a designer or developer be involved?</w:t>
      </w:r>
    </w:p>
    <w:p w:rsidR="00A50567" w:rsidRDefault="00A50567" w:rsidP="00A50567">
      <w:pPr>
        <w:spacing w:before="0"/>
      </w:pPr>
    </w:p>
    <w:tbl>
      <w:tblPr>
        <w:tblStyle w:val="TableGrid"/>
        <w:tblW w:w="9592" w:type="dxa"/>
        <w:tblLook w:val="04A0" w:firstRow="1" w:lastRow="0" w:firstColumn="1" w:lastColumn="0" w:noHBand="0" w:noVBand="1"/>
      </w:tblPr>
      <w:tblGrid>
        <w:gridCol w:w="9592"/>
      </w:tblGrid>
      <w:tr w:rsidR="00A50567" w:rsidTr="00C149C4">
        <w:trPr>
          <w:trHeight w:val="889"/>
        </w:trPr>
        <w:tc>
          <w:tcPr>
            <w:tcW w:w="9592" w:type="dxa"/>
          </w:tcPr>
          <w:p w:rsidR="00A50567" w:rsidRDefault="00A50567" w:rsidP="00A50567">
            <w:pPr>
              <w:spacing w:before="200" w:line="276" w:lineRule="auto"/>
              <w:jc w:val="both"/>
              <w:rPr>
                <w:b/>
                <w:bCs/>
              </w:rPr>
            </w:pPr>
            <w:r w:rsidRPr="00C149C4">
              <w:rPr>
                <w:b/>
                <w:bCs/>
                <w:u w:val="single"/>
              </w:rPr>
              <w:t>Answer:</w:t>
            </w:r>
            <w:r w:rsidRPr="00C149C4">
              <w:rPr>
                <w:b/>
                <w:bCs/>
              </w:rPr>
              <w:t xml:space="preserve"> Yes, I need content before I start designing with html &amp; CSS. Designer should put content on the design. Otherwise, whenever developer will use real content, the design will breakdown.</w:t>
            </w:r>
          </w:p>
          <w:p w:rsidR="00C149C4" w:rsidRPr="00C149C4" w:rsidRDefault="00C149C4" w:rsidP="00C149C4">
            <w:pPr>
              <w:spacing w:before="120" w:line="276" w:lineRule="auto"/>
              <w:jc w:val="both"/>
              <w:rPr>
                <w:b/>
                <w:bCs/>
              </w:rPr>
            </w:pPr>
          </w:p>
        </w:tc>
      </w:tr>
    </w:tbl>
    <w:p w:rsidR="00A50567" w:rsidRDefault="00A50567" w:rsidP="00A50567">
      <w:pPr>
        <w:spacing w:before="0"/>
      </w:pPr>
    </w:p>
    <w:p w:rsidR="00810686" w:rsidRDefault="00000000">
      <w:pPr>
        <w:numPr>
          <w:ilvl w:val="1"/>
          <w:numId w:val="1"/>
        </w:numPr>
        <w:spacing w:before="0"/>
      </w:pPr>
      <w:r>
        <w:t>What features of design software are similar to writing CSS? Are some tasks easier in code than in software? Which?</w:t>
      </w:r>
    </w:p>
    <w:p w:rsidR="00A50567" w:rsidRDefault="00A50567" w:rsidP="001E3603">
      <w:pPr>
        <w:spacing w:before="0"/>
        <w:jc w:val="both"/>
      </w:pPr>
    </w:p>
    <w:tbl>
      <w:tblPr>
        <w:tblStyle w:val="TableGrid"/>
        <w:tblW w:w="9667" w:type="dxa"/>
        <w:tblLook w:val="04A0" w:firstRow="1" w:lastRow="0" w:firstColumn="1" w:lastColumn="0" w:noHBand="0" w:noVBand="1"/>
      </w:tblPr>
      <w:tblGrid>
        <w:gridCol w:w="9667"/>
      </w:tblGrid>
      <w:tr w:rsidR="00A50567" w:rsidTr="00C149C4">
        <w:trPr>
          <w:trHeight w:val="1395"/>
        </w:trPr>
        <w:tc>
          <w:tcPr>
            <w:tcW w:w="9667" w:type="dxa"/>
          </w:tcPr>
          <w:p w:rsidR="00A50567" w:rsidRDefault="00A50567" w:rsidP="001E3603">
            <w:pPr>
              <w:spacing w:before="200" w:line="276" w:lineRule="auto"/>
              <w:jc w:val="both"/>
              <w:rPr>
                <w:b/>
                <w:bCs/>
              </w:rPr>
            </w:pPr>
            <w:r w:rsidRPr="00C149C4">
              <w:rPr>
                <w:b/>
                <w:bCs/>
                <w:u w:val="single"/>
              </w:rPr>
              <w:t>Answer:</w:t>
            </w:r>
            <w:r w:rsidR="001E3603" w:rsidRPr="00C149C4">
              <w:rPr>
                <w:b/>
                <w:bCs/>
              </w:rPr>
              <w:t xml:space="preserve"> VS Code, Atom, Brackets are design software similar writing CSS. Yes, VS Code helps to find out error in which line and have lots of extensions which helps to do easy coding in showing suggestions and in many other ways.</w:t>
            </w:r>
          </w:p>
          <w:p w:rsidR="00C149C4" w:rsidRPr="00C149C4" w:rsidRDefault="00C149C4" w:rsidP="00C149C4">
            <w:pPr>
              <w:spacing w:before="120" w:line="276" w:lineRule="auto"/>
              <w:jc w:val="both"/>
              <w:rPr>
                <w:b/>
                <w:bCs/>
              </w:rPr>
            </w:pPr>
          </w:p>
        </w:tc>
      </w:tr>
    </w:tbl>
    <w:p w:rsidR="00A50567" w:rsidRDefault="00A50567" w:rsidP="00A50567">
      <w:pPr>
        <w:spacing w:before="0"/>
      </w:pPr>
    </w:p>
    <w:p w:rsidR="001E3603" w:rsidRDefault="001E3603" w:rsidP="00A50567">
      <w:pPr>
        <w:spacing w:before="0"/>
      </w:pPr>
    </w:p>
    <w:p w:rsidR="001E3603" w:rsidRDefault="001E3603" w:rsidP="00A50567">
      <w:pPr>
        <w:spacing w:before="0"/>
      </w:pPr>
    </w:p>
    <w:p w:rsidR="001E3603" w:rsidRDefault="001E3603" w:rsidP="00A50567">
      <w:pPr>
        <w:spacing w:before="0"/>
      </w:pPr>
    </w:p>
    <w:p w:rsidR="001E3603" w:rsidRDefault="001E3603" w:rsidP="00A50567">
      <w:pPr>
        <w:spacing w:before="0"/>
      </w:pPr>
    </w:p>
    <w:p w:rsidR="001E3603" w:rsidRDefault="001E3603" w:rsidP="00A50567">
      <w:pPr>
        <w:spacing w:before="0"/>
      </w:pPr>
    </w:p>
    <w:p w:rsidR="001E3603" w:rsidRDefault="001E3603" w:rsidP="00A50567">
      <w:pPr>
        <w:spacing w:before="0"/>
      </w:pPr>
    </w:p>
    <w:p w:rsidR="001E3603" w:rsidRDefault="001E3603" w:rsidP="00A50567">
      <w:pPr>
        <w:spacing w:before="0"/>
      </w:pPr>
    </w:p>
    <w:p w:rsidR="001E3603" w:rsidRDefault="001E3603" w:rsidP="00A50567">
      <w:pPr>
        <w:spacing w:before="0"/>
      </w:pPr>
    </w:p>
    <w:p w:rsidR="00810686" w:rsidRDefault="00000000">
      <w:pPr>
        <w:numPr>
          <w:ilvl w:val="1"/>
          <w:numId w:val="1"/>
        </w:numPr>
        <w:spacing w:before="0"/>
      </w:pPr>
      <w:r>
        <w:t>Why is JavaScript important? Can you make websites without JavaScript? Why is there so much JavaScript used today?</w:t>
      </w:r>
    </w:p>
    <w:p w:rsidR="00A50567" w:rsidRDefault="00A50567" w:rsidP="00A50567">
      <w:pPr>
        <w:spacing w:before="0"/>
      </w:pPr>
    </w:p>
    <w:tbl>
      <w:tblPr>
        <w:tblStyle w:val="TableGrid"/>
        <w:tblW w:w="0" w:type="auto"/>
        <w:tblLook w:val="04A0" w:firstRow="1" w:lastRow="0" w:firstColumn="1" w:lastColumn="0" w:noHBand="0" w:noVBand="1"/>
      </w:tblPr>
      <w:tblGrid>
        <w:gridCol w:w="9350"/>
      </w:tblGrid>
      <w:tr w:rsidR="00A50567" w:rsidTr="00A50567">
        <w:tc>
          <w:tcPr>
            <w:tcW w:w="9350" w:type="dxa"/>
          </w:tcPr>
          <w:p w:rsidR="00C149C4" w:rsidRDefault="00C149C4" w:rsidP="001E3603">
            <w:pPr>
              <w:jc w:val="both"/>
              <w:rPr>
                <w:b/>
                <w:bCs/>
                <w:u w:val="single"/>
              </w:rPr>
            </w:pPr>
          </w:p>
          <w:p w:rsidR="00A50567" w:rsidRDefault="001E3603" w:rsidP="001E3603">
            <w:pPr>
              <w:jc w:val="both"/>
              <w:rPr>
                <w:b/>
                <w:bCs/>
              </w:rPr>
            </w:pPr>
            <w:r w:rsidRPr="00C149C4">
              <w:rPr>
                <w:b/>
                <w:bCs/>
                <w:u w:val="single"/>
              </w:rPr>
              <w:t>Answer:</w:t>
            </w:r>
            <w:r w:rsidRPr="00C149C4">
              <w:rPr>
                <w:b/>
                <w:bCs/>
              </w:rPr>
              <w:t xml:space="preserve"> JavaScript is important to give functionality to the website. No, in nowadays modern design must have to use JavaScript otherwise the animation and functionality won’t work. It is important today as it has various of frameworks like reacts, redux etc. which helps to make website dynamically.</w:t>
            </w:r>
          </w:p>
          <w:p w:rsidR="00C149C4" w:rsidRPr="00C149C4" w:rsidRDefault="00C149C4" w:rsidP="001E3603">
            <w:pPr>
              <w:jc w:val="both"/>
              <w:rPr>
                <w:b/>
                <w:bCs/>
                <w:u w:val="single"/>
              </w:rPr>
            </w:pPr>
          </w:p>
        </w:tc>
      </w:tr>
    </w:tbl>
    <w:p w:rsidR="00A50567" w:rsidRDefault="00A50567" w:rsidP="00A50567">
      <w:pPr>
        <w:spacing w:before="0"/>
      </w:pPr>
    </w:p>
    <w:p w:rsidR="00810686" w:rsidRDefault="00000000">
      <w:pPr>
        <w:numPr>
          <w:ilvl w:val="1"/>
          <w:numId w:val="1"/>
        </w:numPr>
        <w:spacing w:before="0"/>
      </w:pPr>
      <w:r>
        <w:t>Has learning HTML, CSS, and JavaScript affected your design process? How so? If not then describe your design process.</w:t>
      </w:r>
    </w:p>
    <w:p w:rsidR="00A50567" w:rsidRDefault="00A50567" w:rsidP="00A50567">
      <w:pPr>
        <w:spacing w:before="0"/>
      </w:pPr>
    </w:p>
    <w:tbl>
      <w:tblPr>
        <w:tblStyle w:val="TableGrid"/>
        <w:tblW w:w="0" w:type="auto"/>
        <w:tblLook w:val="04A0" w:firstRow="1" w:lastRow="0" w:firstColumn="1" w:lastColumn="0" w:noHBand="0" w:noVBand="1"/>
      </w:tblPr>
      <w:tblGrid>
        <w:gridCol w:w="9350"/>
      </w:tblGrid>
      <w:tr w:rsidR="00A50567" w:rsidTr="00A50567">
        <w:tc>
          <w:tcPr>
            <w:tcW w:w="9350" w:type="dxa"/>
          </w:tcPr>
          <w:p w:rsidR="00A50567" w:rsidRDefault="00A50567" w:rsidP="001E3603">
            <w:pPr>
              <w:spacing w:before="200" w:line="276" w:lineRule="auto"/>
              <w:jc w:val="both"/>
              <w:rPr>
                <w:b/>
                <w:bCs/>
              </w:rPr>
            </w:pPr>
            <w:r w:rsidRPr="00C149C4">
              <w:rPr>
                <w:b/>
                <w:bCs/>
                <w:u w:val="single"/>
              </w:rPr>
              <w:t>Answer:</w:t>
            </w:r>
            <w:r w:rsidR="001E3603" w:rsidRPr="00C149C4">
              <w:rPr>
                <w:b/>
                <w:bCs/>
              </w:rPr>
              <w:t xml:space="preserve"> Yes, it helps a lot in design process. It helps me to do a website step by step. Firstly, building structure then giving it style and the giving it functionality to make it working fully.</w:t>
            </w:r>
          </w:p>
          <w:p w:rsidR="00C149C4" w:rsidRPr="00C149C4" w:rsidRDefault="00C149C4" w:rsidP="00C149C4">
            <w:pPr>
              <w:spacing w:before="120" w:line="276" w:lineRule="auto"/>
              <w:jc w:val="both"/>
              <w:rPr>
                <w:b/>
                <w:bCs/>
              </w:rPr>
            </w:pPr>
          </w:p>
        </w:tc>
      </w:tr>
    </w:tbl>
    <w:p w:rsidR="00A50567" w:rsidRDefault="00A50567" w:rsidP="00A50567">
      <w:pPr>
        <w:spacing w:before="0"/>
      </w:pPr>
    </w:p>
    <w:p w:rsidR="00A50567" w:rsidRDefault="00000000" w:rsidP="00A50567">
      <w:pPr>
        <w:numPr>
          <w:ilvl w:val="1"/>
          <w:numId w:val="1"/>
        </w:numPr>
        <w:spacing w:before="0"/>
      </w:pPr>
      <w:r>
        <w:t>Why are breakpoints used? How many should a website have? What should a designer hand off to a developer?</w:t>
      </w:r>
    </w:p>
    <w:p w:rsidR="00A50567" w:rsidRDefault="00A50567" w:rsidP="00A50567">
      <w:pPr>
        <w:spacing w:before="0"/>
      </w:pPr>
    </w:p>
    <w:tbl>
      <w:tblPr>
        <w:tblStyle w:val="TableGrid"/>
        <w:tblW w:w="0" w:type="auto"/>
        <w:tblLook w:val="04A0" w:firstRow="1" w:lastRow="0" w:firstColumn="1" w:lastColumn="0" w:noHBand="0" w:noVBand="1"/>
      </w:tblPr>
      <w:tblGrid>
        <w:gridCol w:w="9350"/>
      </w:tblGrid>
      <w:tr w:rsidR="00A50567" w:rsidTr="00A50567">
        <w:tc>
          <w:tcPr>
            <w:tcW w:w="9350" w:type="dxa"/>
          </w:tcPr>
          <w:p w:rsidR="00C149C4" w:rsidRDefault="00C149C4" w:rsidP="001E3603">
            <w:pPr>
              <w:jc w:val="both"/>
              <w:rPr>
                <w:b/>
                <w:bCs/>
                <w:u w:val="single"/>
              </w:rPr>
            </w:pPr>
          </w:p>
          <w:p w:rsidR="00A50567" w:rsidRPr="00C149C4" w:rsidRDefault="00A50567" w:rsidP="001E3603">
            <w:pPr>
              <w:jc w:val="both"/>
              <w:rPr>
                <w:b/>
                <w:bCs/>
              </w:rPr>
            </w:pPr>
            <w:r w:rsidRPr="00C149C4">
              <w:rPr>
                <w:b/>
                <w:bCs/>
                <w:u w:val="single"/>
              </w:rPr>
              <w:t>Answer:</w:t>
            </w:r>
            <w:r w:rsidR="001E3603" w:rsidRPr="00C149C4">
              <w:rPr>
                <w:b/>
                <w:bCs/>
              </w:rPr>
              <w:t xml:space="preserve"> Breakpoints are used to make website responsive for every device. In general, there are 10 viewports to handle responsiveness but it can go further than this whenever it needed to be. A designer should hand off a desktop version and mobile version of the project with style guides.</w:t>
            </w:r>
          </w:p>
          <w:p w:rsidR="00C149C4" w:rsidRPr="001E3603" w:rsidRDefault="00C149C4" w:rsidP="001E3603">
            <w:pPr>
              <w:jc w:val="both"/>
              <w:rPr>
                <w:u w:val="single"/>
              </w:rPr>
            </w:pPr>
          </w:p>
        </w:tc>
      </w:tr>
    </w:tbl>
    <w:p w:rsidR="00A50567" w:rsidRDefault="00A50567" w:rsidP="00A50567">
      <w:pPr>
        <w:spacing w:before="0"/>
        <w:sectPr w:rsidR="00A50567">
          <w:pgSz w:w="12240" w:h="15840"/>
          <w:pgMar w:top="1440" w:right="1440" w:bottom="1440" w:left="1440" w:header="720" w:footer="720" w:gutter="0"/>
          <w:cols w:space="720"/>
        </w:sectPr>
      </w:pPr>
    </w:p>
    <w:p w:rsidR="00810686" w:rsidRPr="000E0923" w:rsidRDefault="000E0923" w:rsidP="001644A5">
      <w:pPr>
        <w:pStyle w:val="Heading1"/>
        <w:spacing w:before="200"/>
        <w:rPr>
          <w:sz w:val="24"/>
          <w:szCs w:val="24"/>
        </w:rPr>
      </w:pPr>
      <w:bookmarkStart w:id="5" w:name="_bk4jxr8bceun" w:colFirst="0" w:colLast="0"/>
      <w:bookmarkEnd w:id="5"/>
      <w:r w:rsidRPr="000E0923">
        <w:rPr>
          <w:sz w:val="24"/>
          <w:szCs w:val="24"/>
        </w:rPr>
        <w:lastRenderedPageBreak/>
        <w:t>Question: To What Extent Should Designers Learn to Code?</w:t>
      </w:r>
    </w:p>
    <w:tbl>
      <w:tblPr>
        <w:tblStyle w:val="TableGrid"/>
        <w:tblW w:w="0" w:type="auto"/>
        <w:tblLook w:val="04A0" w:firstRow="1" w:lastRow="0" w:firstColumn="1" w:lastColumn="0" w:noHBand="0" w:noVBand="1"/>
      </w:tblPr>
      <w:tblGrid>
        <w:gridCol w:w="9350"/>
      </w:tblGrid>
      <w:tr w:rsidR="000E0923" w:rsidTr="000E0923">
        <w:tc>
          <w:tcPr>
            <w:tcW w:w="9350" w:type="dxa"/>
          </w:tcPr>
          <w:p w:rsidR="000E0923" w:rsidRDefault="000E0923" w:rsidP="000E0923">
            <w:pPr>
              <w:jc w:val="both"/>
              <w:rPr>
                <w:b/>
                <w:bCs/>
                <w:u w:val="single"/>
              </w:rPr>
            </w:pPr>
          </w:p>
          <w:p w:rsidR="000E0923" w:rsidRDefault="000E0923" w:rsidP="000E0923">
            <w:pPr>
              <w:rPr>
                <w:b/>
                <w:bCs/>
              </w:rPr>
            </w:pPr>
            <w:r w:rsidRPr="00C149C4">
              <w:rPr>
                <w:b/>
                <w:bCs/>
                <w:u w:val="single"/>
              </w:rPr>
              <w:t>Answer:</w:t>
            </w:r>
            <w:r w:rsidRPr="00C149C4">
              <w:rPr>
                <w:b/>
                <w:bCs/>
              </w:rPr>
              <w:t xml:space="preserve"> </w:t>
            </w:r>
            <w:r w:rsidRPr="000E0923">
              <w:rPr>
                <w:b/>
                <w:bCs/>
              </w:rPr>
              <w:t>Erudition to code for designers is not essential. But if they ken marginally about code, they can apperceive a developer's perspective. It doesn't denote that they have to be an adept coder. But it would significantly advantage them if they kenned a little about how to code HTML and CSS, maybe remotely of JavaScript.</w:t>
            </w:r>
          </w:p>
          <w:p w:rsidR="000E0923" w:rsidRPr="000E0923" w:rsidRDefault="000E0923" w:rsidP="000E0923">
            <w:pPr>
              <w:rPr>
                <w:b/>
                <w:bCs/>
              </w:rPr>
            </w:pPr>
          </w:p>
        </w:tc>
      </w:tr>
    </w:tbl>
    <w:p w:rsidR="009E5C05" w:rsidRDefault="009E5C05" w:rsidP="009E5C05"/>
    <w:p w:rsidR="009E5C05" w:rsidRPr="000E0923" w:rsidRDefault="000E0923" w:rsidP="009E5C05">
      <w:pPr>
        <w:rPr>
          <w:b/>
          <w:bCs/>
          <w:u w:val="single"/>
        </w:rPr>
      </w:pPr>
      <w:r w:rsidRPr="000E0923">
        <w:rPr>
          <w:b/>
          <w:bCs/>
          <w:u w:val="single"/>
        </w:rPr>
        <w:t xml:space="preserve">Three </w:t>
      </w:r>
      <w:r w:rsidR="007107F9">
        <w:rPr>
          <w:b/>
          <w:bCs/>
          <w:u w:val="single"/>
        </w:rPr>
        <w:t>C</w:t>
      </w:r>
      <w:r w:rsidRPr="000E0923">
        <w:rPr>
          <w:b/>
          <w:bCs/>
          <w:u w:val="single"/>
        </w:rPr>
        <w:t xml:space="preserve">ode </w:t>
      </w:r>
      <w:r w:rsidR="007107F9">
        <w:rPr>
          <w:b/>
          <w:bCs/>
          <w:u w:val="single"/>
        </w:rPr>
        <w:t>S</w:t>
      </w:r>
      <w:r w:rsidRPr="000E0923">
        <w:rPr>
          <w:b/>
          <w:bCs/>
          <w:u w:val="single"/>
        </w:rPr>
        <w:t xml:space="preserve">nippets: </w:t>
      </w:r>
    </w:p>
    <w:p w:rsidR="009E5C05" w:rsidRDefault="001644A5">
      <w:r>
        <w:rPr>
          <w:noProof/>
        </w:rPr>
        <w:drawing>
          <wp:inline distT="0" distB="0" distL="0" distR="0" wp14:anchorId="4A1051D3" wp14:editId="64B29CD9">
            <wp:extent cx="5943600" cy="33607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50160" cy="3364426"/>
                    </a:xfrm>
                    <a:prstGeom prst="rect">
                      <a:avLst/>
                    </a:prstGeom>
                  </pic:spPr>
                </pic:pic>
              </a:graphicData>
            </a:graphic>
          </wp:inline>
        </w:drawing>
      </w:r>
    </w:p>
    <w:p w:rsidR="009E5C05" w:rsidRDefault="009E5C05">
      <w:r>
        <w:t>---------------------------------------------------------------------------------------------------------------------------------------------</w:t>
      </w:r>
    </w:p>
    <w:p w:rsidR="001644A5" w:rsidRDefault="001644A5">
      <w:pPr>
        <w:rPr>
          <w:noProof/>
        </w:rPr>
      </w:pPr>
      <w:r>
        <w:rPr>
          <w:noProof/>
        </w:rPr>
        <w:lastRenderedPageBreak/>
        <w:drawing>
          <wp:inline distT="0" distB="0" distL="0" distR="0" wp14:anchorId="75515997" wp14:editId="54C8FE5D">
            <wp:extent cx="5943600" cy="37169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8250" cy="3719885"/>
                    </a:xfrm>
                    <a:prstGeom prst="rect">
                      <a:avLst/>
                    </a:prstGeom>
                  </pic:spPr>
                </pic:pic>
              </a:graphicData>
            </a:graphic>
          </wp:inline>
        </w:drawing>
      </w:r>
      <w:r w:rsidRPr="001644A5">
        <w:rPr>
          <w:noProof/>
        </w:rPr>
        <w:t xml:space="preserve"> </w:t>
      </w:r>
    </w:p>
    <w:p w:rsidR="000E0923" w:rsidRDefault="000E0923">
      <w:pPr>
        <w:rPr>
          <w:noProof/>
        </w:rPr>
      </w:pPr>
    </w:p>
    <w:p w:rsidR="001644A5" w:rsidRDefault="001644A5">
      <w:r>
        <w:rPr>
          <w:noProof/>
        </w:rPr>
        <w:drawing>
          <wp:inline distT="0" distB="0" distL="0" distR="0" wp14:anchorId="07B4C1E0" wp14:editId="06799A07">
            <wp:extent cx="5943600" cy="3754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54120"/>
                    </a:xfrm>
                    <a:prstGeom prst="rect">
                      <a:avLst/>
                    </a:prstGeom>
                  </pic:spPr>
                </pic:pic>
              </a:graphicData>
            </a:graphic>
          </wp:inline>
        </w:drawing>
      </w:r>
    </w:p>
    <w:p w:rsidR="001644A5" w:rsidRDefault="001644A5"/>
    <w:p w:rsidR="001644A5" w:rsidRDefault="001644A5"/>
    <w:p w:rsidR="001644A5" w:rsidRDefault="001644A5"/>
    <w:p w:rsidR="001644A5" w:rsidRDefault="001644A5">
      <w:pPr>
        <w:sectPr w:rsidR="001644A5">
          <w:pgSz w:w="12240" w:h="15840"/>
          <w:pgMar w:top="1440" w:right="1440" w:bottom="1440" w:left="1440" w:header="720" w:footer="720" w:gutter="0"/>
          <w:cols w:space="720"/>
        </w:sectPr>
      </w:pPr>
    </w:p>
    <w:p w:rsidR="00810686" w:rsidRDefault="00000000">
      <w:r>
        <w:t>. . . example of formatted code with Google Docs extension “Code Blocks”</w:t>
      </w:r>
    </w:p>
    <w:tbl>
      <w:tblPr>
        <w:tblStyle w:val="a0"/>
        <w:tblW w:w="0" w:type="auto"/>
        <w:tblLayout w:type="fixed"/>
        <w:tblLook w:val="0600" w:firstRow="0" w:lastRow="0" w:firstColumn="0" w:lastColumn="0" w:noHBand="1" w:noVBand="1"/>
      </w:tblPr>
      <w:tblGrid>
        <w:gridCol w:w="9360"/>
      </w:tblGrid>
      <w:tr w:rsidR="00810686">
        <w:tc>
          <w:tcPr>
            <w:tcW w:w="9360" w:type="dxa"/>
            <w:shd w:val="clear" w:color="auto" w:fill="333333"/>
            <w:tcMar>
              <w:top w:w="100" w:type="dxa"/>
              <w:left w:w="100" w:type="dxa"/>
              <w:bottom w:w="100" w:type="dxa"/>
              <w:right w:w="100" w:type="dxa"/>
            </w:tcMar>
          </w:tcPr>
          <w:p w:rsidR="00810686" w:rsidRDefault="00000000">
            <w:pPr>
              <w:widowControl w:val="0"/>
              <w:pBdr>
                <w:top w:val="nil"/>
                <w:left w:val="nil"/>
                <w:bottom w:val="nil"/>
                <w:right w:val="nil"/>
                <w:between w:val="nil"/>
              </w:pBdr>
              <w:spacing w:before="0"/>
            </w:pPr>
            <w:r>
              <w:rPr>
                <w:rFonts w:ascii="Consolas" w:eastAsia="Consolas" w:hAnsi="Consolas" w:cs="Consolas"/>
                <w:color w:val="FFFFFF"/>
                <w:shd w:val="clear" w:color="auto" w:fill="333333"/>
              </w:rPr>
              <w:t>@</w:t>
            </w:r>
            <w:r>
              <w:rPr>
                <w:rFonts w:ascii="Consolas" w:eastAsia="Consolas" w:hAnsi="Consolas" w:cs="Consolas"/>
                <w:color w:val="FCC28C"/>
                <w:shd w:val="clear" w:color="auto" w:fill="333333"/>
              </w:rPr>
              <w:t>media</w:t>
            </w:r>
            <w:r>
              <w:rPr>
                <w:rFonts w:ascii="Consolas" w:eastAsia="Consolas" w:hAnsi="Consolas" w:cs="Consolas"/>
                <w:color w:val="FFFFFF"/>
                <w:shd w:val="clear" w:color="auto" w:fill="333333"/>
              </w:rPr>
              <w:t xml:space="preserve"> screen and (min-width: </w:t>
            </w:r>
            <w:r>
              <w:rPr>
                <w:rFonts w:ascii="Consolas" w:eastAsia="Consolas" w:hAnsi="Consolas" w:cs="Consolas"/>
                <w:color w:val="D36363"/>
                <w:shd w:val="clear" w:color="auto" w:fill="333333"/>
              </w:rPr>
              <w:t>30em</w:t>
            </w:r>
            <w:r>
              <w:rPr>
                <w:rFonts w:ascii="Consolas" w:eastAsia="Consolas" w:hAnsi="Consolas" w:cs="Consolas"/>
                <w:color w:val="FFFFFF"/>
                <w:shd w:val="clear" w:color="auto" w:fill="333333"/>
              </w:rPr>
              <w:t>) {</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html</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t xml:space="preserve">  </w:t>
            </w:r>
            <w:r>
              <w:rPr>
                <w:rFonts w:ascii="Consolas" w:eastAsia="Consolas" w:hAnsi="Consolas" w:cs="Consolas"/>
                <w:color w:val="FFFFAA"/>
                <w:shd w:val="clear" w:color="auto" w:fill="333333"/>
              </w:rPr>
              <w:t>--color-dark</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#000000</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w:t>
            </w:r>
            <w:r>
              <w:rPr>
                <w:rFonts w:ascii="Consolas" w:eastAsia="Consolas" w:hAnsi="Consolas" w:cs="Consolas"/>
                <w:color w:val="FFFFAA"/>
                <w:shd w:val="clear" w:color="auto" w:fill="333333"/>
              </w:rPr>
              <w:t>--color-light</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#ffffff</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w:t>
            </w:r>
            <w:r>
              <w:rPr>
                <w:rFonts w:ascii="Consolas" w:eastAsia="Consolas" w:hAnsi="Consolas" w:cs="Consolas"/>
                <w:color w:val="FFFFAA"/>
                <w:shd w:val="clear" w:color="auto" w:fill="333333"/>
              </w:rPr>
              <w:t>--color-theme</w:t>
            </w:r>
            <w:r>
              <w:rPr>
                <w:rFonts w:ascii="Consolas" w:eastAsia="Consolas" w:hAnsi="Consolas" w:cs="Consolas"/>
                <w:color w:val="FFFFFF"/>
                <w:shd w:val="clear" w:color="auto" w:fill="333333"/>
              </w:rPr>
              <w:t xml:space="preserve">: </w:t>
            </w:r>
            <w:proofErr w:type="spellStart"/>
            <w:proofErr w:type="gramStart"/>
            <w:r>
              <w:rPr>
                <w:rFonts w:ascii="Consolas" w:eastAsia="Consolas" w:hAnsi="Consolas" w:cs="Consolas"/>
                <w:color w:val="FFFFAA"/>
                <w:shd w:val="clear" w:color="auto" w:fill="333333"/>
              </w:rPr>
              <w:t>rgb</w:t>
            </w:r>
            <w:proofErr w:type="spellEnd"/>
            <w:r>
              <w:rPr>
                <w:rFonts w:ascii="Consolas" w:eastAsia="Consolas" w:hAnsi="Consolas" w:cs="Consolas"/>
                <w:color w:val="FFFFFF"/>
                <w:shd w:val="clear" w:color="auto" w:fill="333333"/>
              </w:rPr>
              <w:t>(</w:t>
            </w:r>
            <w:proofErr w:type="gramEnd"/>
            <w:r>
              <w:rPr>
                <w:rFonts w:ascii="Consolas" w:eastAsia="Consolas" w:hAnsi="Consolas" w:cs="Consolas"/>
                <w:color w:val="FFFFFF"/>
                <w:shd w:val="clear" w:color="auto" w:fill="333333"/>
              </w:rPr>
              <w:t>47, 255, 125);</w:t>
            </w:r>
            <w:r>
              <w:rPr>
                <w:rFonts w:ascii="Consolas" w:eastAsia="Consolas" w:hAnsi="Consolas" w:cs="Consolas"/>
                <w:color w:val="FFFFFF"/>
                <w:shd w:val="clear" w:color="auto" w:fill="333333"/>
              </w:rPr>
              <w:br/>
              <w:t xml:space="preserve">  --space-v1: 2rem;</w:t>
            </w:r>
            <w:r>
              <w:rPr>
                <w:rFonts w:ascii="Consolas" w:eastAsia="Consolas" w:hAnsi="Consolas" w:cs="Consolas"/>
                <w:color w:val="FFFFFF"/>
                <w:shd w:val="clear" w:color="auto" w:fill="333333"/>
              </w:rPr>
              <w:br/>
              <w:t xml:space="preserve">  --space-v2: 4rem;</w:t>
            </w:r>
            <w:r>
              <w:rPr>
                <w:rFonts w:ascii="Consolas" w:eastAsia="Consolas" w:hAnsi="Consolas" w:cs="Consolas"/>
                <w:color w:val="FFFFFF"/>
                <w:shd w:val="clear" w:color="auto" w:fill="333333"/>
              </w:rPr>
              <w:br/>
              <w:t xml:space="preserve">  --space-v3: 8rem;</w:t>
            </w:r>
            <w:r>
              <w:rPr>
                <w:rFonts w:ascii="Consolas" w:eastAsia="Consolas" w:hAnsi="Consolas" w:cs="Consolas"/>
                <w:color w:val="FFFFFF"/>
                <w:shd w:val="clear" w:color="auto" w:fill="333333"/>
              </w:rPr>
              <w:br/>
              <w:t>}</w:t>
            </w:r>
            <w:r>
              <w:rPr>
                <w:rFonts w:ascii="Consolas" w:eastAsia="Consolas" w:hAnsi="Consolas" w:cs="Consolas"/>
                <w:color w:val="FFFFFF"/>
                <w:shd w:val="clear" w:color="auto" w:fill="333333"/>
              </w:rPr>
              <w:br/>
              <w:t>}</w:t>
            </w:r>
          </w:p>
        </w:tc>
      </w:tr>
    </w:tbl>
    <w:p w:rsidR="00810686" w:rsidRDefault="00810686"/>
    <w:p w:rsidR="00AB20B3" w:rsidRDefault="00AB20B3"/>
    <w:p w:rsidR="00AB20B3" w:rsidRDefault="00AB20B3"/>
    <w:p w:rsidR="00AB20B3" w:rsidRDefault="00AB20B3"/>
    <w:p w:rsidR="00AB20B3" w:rsidRDefault="00AB20B3"/>
    <w:p w:rsidR="00AB20B3" w:rsidRDefault="00AB20B3"/>
    <w:p w:rsidR="00AB20B3" w:rsidRDefault="00AB20B3"/>
    <w:p w:rsidR="00AB20B3" w:rsidRDefault="00AB20B3"/>
    <w:p w:rsidR="00AB20B3" w:rsidRDefault="00AB20B3"/>
    <w:p w:rsidR="00AB20B3" w:rsidRDefault="00AB20B3"/>
    <w:p w:rsidR="00AB20B3" w:rsidRDefault="00AB20B3"/>
    <w:p w:rsidR="00AB20B3" w:rsidRDefault="00AB20B3"/>
    <w:p w:rsidR="00AB20B3" w:rsidRDefault="00AB20B3"/>
    <w:p w:rsidR="00AB20B3" w:rsidRDefault="00AB20B3"/>
    <w:p w:rsidR="00810686" w:rsidRDefault="00AB20B3">
      <w:r>
        <w:rPr>
          <w:noProof/>
        </w:rPr>
        <w:lastRenderedPageBreak/>
        <w:drawing>
          <wp:inline distT="0" distB="0" distL="0" distR="0" wp14:anchorId="3C84A1BE" wp14:editId="297491D2">
            <wp:extent cx="5871179" cy="7143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4500" cy="7159959"/>
                    </a:xfrm>
                    <a:prstGeom prst="rect">
                      <a:avLst/>
                    </a:prstGeom>
                  </pic:spPr>
                </pic:pic>
              </a:graphicData>
            </a:graphic>
          </wp:inline>
        </w:drawing>
      </w:r>
    </w:p>
    <w:p w:rsidR="00AB20B3" w:rsidRDefault="00AB20B3"/>
    <w:p w:rsidR="00AB20B3" w:rsidRDefault="00AB20B3"/>
    <w:p w:rsidR="00AB20B3" w:rsidRDefault="00AB20B3"/>
    <w:p w:rsidR="00AB20B3" w:rsidRDefault="00AB20B3">
      <w:r>
        <w:rPr>
          <w:noProof/>
        </w:rPr>
        <w:lastRenderedPageBreak/>
        <w:drawing>
          <wp:inline distT="0" distB="0" distL="0" distR="0" wp14:anchorId="79054D33" wp14:editId="2EB20C34">
            <wp:extent cx="5919887" cy="7342496"/>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9887" cy="7342496"/>
                    </a:xfrm>
                    <a:prstGeom prst="rect">
                      <a:avLst/>
                    </a:prstGeom>
                  </pic:spPr>
                </pic:pic>
              </a:graphicData>
            </a:graphic>
          </wp:inline>
        </w:drawing>
      </w:r>
    </w:p>
    <w:p w:rsidR="00AB20B3" w:rsidRDefault="00AB20B3"/>
    <w:p w:rsidR="00AB20B3" w:rsidRDefault="00AB20B3"/>
    <w:p w:rsidR="00AB20B3" w:rsidRDefault="00AB20B3">
      <w:r>
        <w:rPr>
          <w:noProof/>
        </w:rPr>
        <w:lastRenderedPageBreak/>
        <w:drawing>
          <wp:inline distT="0" distB="0" distL="0" distR="0" wp14:anchorId="3EB08967" wp14:editId="4B677AFB">
            <wp:extent cx="5950424" cy="7157967"/>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0424" cy="7157967"/>
                    </a:xfrm>
                    <a:prstGeom prst="rect">
                      <a:avLst/>
                    </a:prstGeom>
                  </pic:spPr>
                </pic:pic>
              </a:graphicData>
            </a:graphic>
          </wp:inline>
        </w:drawing>
      </w:r>
    </w:p>
    <w:p w:rsidR="00AB20B3" w:rsidRDefault="00AB20B3"/>
    <w:p w:rsidR="00AB20B3" w:rsidRDefault="00AB20B3"/>
    <w:p w:rsidR="00AB20B3" w:rsidRDefault="00AB20B3"/>
    <w:p w:rsidR="00AB20B3" w:rsidRDefault="00AB20B3">
      <w:r>
        <w:rPr>
          <w:noProof/>
        </w:rPr>
        <w:lastRenderedPageBreak/>
        <w:drawing>
          <wp:inline distT="0" distB="0" distL="0" distR="0" wp14:anchorId="6CB2E86E" wp14:editId="5AF15101">
            <wp:extent cx="5877217" cy="7383439"/>
            <wp:effectExtent l="0" t="0" r="952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77217" cy="7383439"/>
                    </a:xfrm>
                    <a:prstGeom prst="rect">
                      <a:avLst/>
                    </a:prstGeom>
                  </pic:spPr>
                </pic:pic>
              </a:graphicData>
            </a:graphic>
          </wp:inline>
        </w:drawing>
      </w:r>
    </w:p>
    <w:p w:rsidR="00AB20B3" w:rsidRDefault="00AB20B3"/>
    <w:p w:rsidR="00AB20B3" w:rsidRDefault="00AB20B3"/>
    <w:p w:rsidR="00AB20B3" w:rsidRDefault="00AB20B3">
      <w:r>
        <w:rPr>
          <w:noProof/>
        </w:rPr>
        <w:lastRenderedPageBreak/>
        <w:drawing>
          <wp:inline distT="0" distB="0" distL="0" distR="0" wp14:anchorId="36B81B3E" wp14:editId="41171E2F">
            <wp:extent cx="5669353" cy="7233313"/>
            <wp:effectExtent l="0" t="0" r="762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9353" cy="7233313"/>
                    </a:xfrm>
                    <a:prstGeom prst="rect">
                      <a:avLst/>
                    </a:prstGeom>
                  </pic:spPr>
                </pic:pic>
              </a:graphicData>
            </a:graphic>
          </wp:inline>
        </w:drawing>
      </w:r>
    </w:p>
    <w:p w:rsidR="00AB20B3" w:rsidRDefault="00AB20B3"/>
    <w:p w:rsidR="00AB20B3" w:rsidRDefault="00AB20B3"/>
    <w:p w:rsidR="00AB20B3" w:rsidRDefault="00AB20B3"/>
    <w:p w:rsidR="00AB20B3" w:rsidRDefault="00AB20B3">
      <w:r>
        <w:rPr>
          <w:noProof/>
        </w:rPr>
        <w:drawing>
          <wp:inline distT="0" distB="0" distL="0" distR="0" wp14:anchorId="19D673CB" wp14:editId="078410C5">
            <wp:extent cx="5788660" cy="7533564"/>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88660" cy="7533564"/>
                    </a:xfrm>
                    <a:prstGeom prst="rect">
                      <a:avLst/>
                    </a:prstGeom>
                  </pic:spPr>
                </pic:pic>
              </a:graphicData>
            </a:graphic>
          </wp:inline>
        </w:drawing>
      </w:r>
    </w:p>
    <w:p w:rsidR="00AB20B3" w:rsidRDefault="00AB20B3"/>
    <w:p w:rsidR="00AB20B3" w:rsidRDefault="00AB20B3">
      <w:r>
        <w:rPr>
          <w:noProof/>
        </w:rPr>
        <w:lastRenderedPageBreak/>
        <w:drawing>
          <wp:inline distT="0" distB="0" distL="0" distR="0" wp14:anchorId="4F950F18" wp14:editId="299CB91A">
            <wp:extent cx="6127845" cy="7923938"/>
            <wp:effectExtent l="0" t="0" r="635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7845" cy="7923938"/>
                    </a:xfrm>
                    <a:prstGeom prst="rect">
                      <a:avLst/>
                    </a:prstGeom>
                  </pic:spPr>
                </pic:pic>
              </a:graphicData>
            </a:graphic>
          </wp:inline>
        </w:drawing>
      </w:r>
    </w:p>
    <w:sectPr w:rsidR="00AB20B3">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72070"/>
    <w:multiLevelType w:val="multilevel"/>
    <w:tmpl w:val="5E4273D0"/>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12322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686"/>
    <w:rsid w:val="000E0923"/>
    <w:rsid w:val="001644A5"/>
    <w:rsid w:val="001E3603"/>
    <w:rsid w:val="002038DA"/>
    <w:rsid w:val="007107F9"/>
    <w:rsid w:val="00810686"/>
    <w:rsid w:val="00935B6B"/>
    <w:rsid w:val="009E5C05"/>
    <w:rsid w:val="00A50567"/>
    <w:rsid w:val="00AB20B3"/>
    <w:rsid w:val="00C149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647AD"/>
  <w15:docId w15:val="{A4066947-DE43-445A-BC11-EA2942C36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4"/>
        <w:szCs w:val="24"/>
        <w:lang w:val="en" w:eastAsia="en-CA" w:bidi="ar-SA"/>
      </w:rPr>
    </w:rPrDefault>
    <w:pPrDefault>
      <w:pPr>
        <w:spacing w:before="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A50567"/>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05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Shahadat Hossain</cp:lastModifiedBy>
  <cp:revision>8</cp:revision>
  <cp:lastPrinted>2022-12-20T06:10:00Z</cp:lastPrinted>
  <dcterms:created xsi:type="dcterms:W3CDTF">2022-12-20T02:13:00Z</dcterms:created>
  <dcterms:modified xsi:type="dcterms:W3CDTF">2022-12-20T06:10:00Z</dcterms:modified>
</cp:coreProperties>
</file>