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E8BA2F" w14:textId="1C9E3F9D" w:rsidR="00CF686E" w:rsidRDefault="00CF686E" w:rsidP="00CF686E">
      <w:pPr>
        <w:spacing w:before="100" w:beforeAutospacing="1" w:after="100" w:afterAutospacing="1" w:line="240" w:lineRule="auto"/>
        <w:rPr>
          <w:rFonts w:ascii="Times New Roman" w:eastAsia="Times New Roman" w:hAnsi="Times New Roman" w:cs="Times New Roman"/>
          <w:b/>
          <w:bCs/>
          <w:kern w:val="0"/>
          <w14:ligatures w14:val="none"/>
        </w:rPr>
      </w:pPr>
      <w:r w:rsidRPr="00CF686E">
        <w:rPr>
          <w:rFonts w:ascii="Times New Roman" w:eastAsia="Times New Roman" w:hAnsi="Times New Roman" w:cs="Times New Roman"/>
          <w:b/>
          <w:bCs/>
          <w:kern w:val="0"/>
          <w14:ligatures w14:val="none"/>
        </w:rPr>
        <w:t xml:space="preserve">Answer </w:t>
      </w:r>
      <w:r w:rsidR="00024C9A" w:rsidRPr="00990919">
        <w:rPr>
          <w:rFonts w:ascii="Times New Roman" w:eastAsia="Times New Roman" w:hAnsi="Times New Roman" w:cs="Times New Roman"/>
          <w:b/>
          <w:bCs/>
          <w:kern w:val="0"/>
          <w14:ligatures w14:val="none"/>
        </w:rPr>
        <w:t xml:space="preserve">each question </w:t>
      </w:r>
      <w:r w:rsidRPr="00CF686E">
        <w:rPr>
          <w:rFonts w:ascii="Times New Roman" w:eastAsia="Times New Roman" w:hAnsi="Times New Roman" w:cs="Times New Roman"/>
          <w:b/>
          <w:bCs/>
          <w:kern w:val="0"/>
          <w14:ligatures w14:val="none"/>
        </w:rPr>
        <w:t>in 4–</w:t>
      </w:r>
      <w:r w:rsidR="00E602E4">
        <w:rPr>
          <w:rFonts w:ascii="Times New Roman" w:eastAsia="Times New Roman" w:hAnsi="Times New Roman" w:cs="Times New Roman"/>
          <w:b/>
          <w:bCs/>
          <w:kern w:val="0"/>
          <w14:ligatures w14:val="none"/>
        </w:rPr>
        <w:t>8</w:t>
      </w:r>
      <w:r w:rsidRPr="00CF686E">
        <w:rPr>
          <w:rFonts w:ascii="Times New Roman" w:eastAsia="Times New Roman" w:hAnsi="Times New Roman" w:cs="Times New Roman"/>
          <w:b/>
          <w:bCs/>
          <w:kern w:val="0"/>
          <w14:ligatures w14:val="none"/>
        </w:rPr>
        <w:t xml:space="preserve"> </w:t>
      </w:r>
      <w:r w:rsidR="00552BC7">
        <w:rPr>
          <w:rFonts w:ascii="Times New Roman" w:eastAsia="Times New Roman" w:hAnsi="Times New Roman" w:cs="Times New Roman"/>
          <w:b/>
          <w:bCs/>
          <w:kern w:val="0"/>
          <w14:ligatures w14:val="none"/>
        </w:rPr>
        <w:t xml:space="preserve">complete </w:t>
      </w:r>
      <w:r w:rsidRPr="00CF686E">
        <w:rPr>
          <w:rFonts w:ascii="Times New Roman" w:eastAsia="Times New Roman" w:hAnsi="Times New Roman" w:cs="Times New Roman"/>
          <w:b/>
          <w:bCs/>
          <w:kern w:val="0"/>
          <w14:ligatures w14:val="none"/>
        </w:rPr>
        <w:t>sentences. Use evidence when possible.</w:t>
      </w:r>
    </w:p>
    <w:p w14:paraId="07FD588E" w14:textId="77777777" w:rsidR="008C3E69" w:rsidRDefault="008C3E69" w:rsidP="00024C9A">
      <w:pPr>
        <w:spacing w:before="100" w:beforeAutospacing="1" w:after="100" w:afterAutospacing="1" w:line="240" w:lineRule="auto"/>
        <w:outlineLvl w:val="2"/>
        <w:rPr>
          <w:rStyle w:val="s8"/>
          <w:color w:val="000000"/>
          <w:sz w:val="21"/>
          <w:szCs w:val="21"/>
          <w:u w:val="single"/>
        </w:rPr>
      </w:pPr>
      <w:r>
        <w:rPr>
          <w:rStyle w:val="s8"/>
          <w:color w:val="000000"/>
          <w:sz w:val="21"/>
          <w:szCs w:val="21"/>
          <w:u w:val="single"/>
        </w:rPr>
        <w:t>Short Answer (15 points</w:t>
      </w:r>
      <w:r>
        <w:rPr>
          <w:rStyle w:val="apple-converted-space"/>
          <w:color w:val="000000"/>
          <w:sz w:val="21"/>
          <w:szCs w:val="21"/>
          <w:u w:val="single"/>
        </w:rPr>
        <w:t> </w:t>
      </w:r>
      <w:r>
        <w:rPr>
          <w:rStyle w:val="s8"/>
          <w:color w:val="000000"/>
          <w:sz w:val="21"/>
          <w:szCs w:val="21"/>
          <w:u w:val="single"/>
        </w:rPr>
        <w:t>[3 points each])</w:t>
      </w:r>
    </w:p>
    <w:p w14:paraId="04AEF9C2" w14:textId="737C70B9" w:rsidR="00CF686E" w:rsidRPr="00CF686E" w:rsidRDefault="00CF686E" w:rsidP="00024C9A">
      <w:pPr>
        <w:spacing w:before="100" w:beforeAutospacing="1" w:after="100" w:afterAutospacing="1" w:line="240" w:lineRule="auto"/>
        <w:outlineLvl w:val="2"/>
        <w:rPr>
          <w:rFonts w:ascii="Times New Roman" w:eastAsia="Times New Roman" w:hAnsi="Times New Roman" w:cs="Times New Roman"/>
          <w:kern w:val="0"/>
          <w14:ligatures w14:val="none"/>
        </w:rPr>
      </w:pPr>
      <w:r w:rsidRPr="00CF686E">
        <w:rPr>
          <w:rFonts w:ascii="Times New Roman" w:eastAsia="Times New Roman" w:hAnsi="Times New Roman" w:cs="Times New Roman"/>
          <w:kern w:val="0"/>
          <w14:ligatures w14:val="none"/>
        </w:rPr>
        <w:t>16. “</w:t>
      </w:r>
      <w:r w:rsidR="001C59F4">
        <w:rPr>
          <w:rFonts w:ascii="Times New Roman" w:eastAsia="Times New Roman" w:hAnsi="Times New Roman" w:cs="Times New Roman"/>
          <w:kern w:val="0"/>
          <w14:ligatures w14:val="none"/>
        </w:rPr>
        <w:t>I pitied thee/ Took pains to make thee speak, taught thee each hour/ One thing or other. When thou didst not, savage/ Know thine own meaning, but wouldst gabble like/ A thing most brutish, I endowed thy purposes with words that made them known</w:t>
      </w:r>
      <w:r w:rsidRPr="00CF686E">
        <w:rPr>
          <w:rFonts w:ascii="Times New Roman" w:eastAsia="Times New Roman" w:hAnsi="Times New Roman" w:cs="Times New Roman"/>
          <w:kern w:val="0"/>
          <w14:ligatures w14:val="none"/>
        </w:rPr>
        <w:t>.”</w:t>
      </w:r>
    </w:p>
    <w:p w14:paraId="47B02DB1" w14:textId="5D9AE023" w:rsidR="00CF686E" w:rsidRPr="00CF686E" w:rsidRDefault="00CF686E" w:rsidP="00CF686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F686E">
        <w:rPr>
          <w:rFonts w:ascii="Times New Roman" w:eastAsia="Times New Roman" w:hAnsi="Times New Roman" w:cs="Times New Roman"/>
          <w:kern w:val="0"/>
          <w14:ligatures w14:val="none"/>
        </w:rPr>
        <w:t>Wh</w:t>
      </w:r>
      <w:r w:rsidR="00E602E4">
        <w:rPr>
          <w:rFonts w:ascii="Times New Roman" w:eastAsia="Times New Roman" w:hAnsi="Times New Roman" w:cs="Times New Roman"/>
          <w:kern w:val="0"/>
          <w14:ligatures w14:val="none"/>
        </w:rPr>
        <w:t>at</w:t>
      </w:r>
      <w:r w:rsidRPr="00CF686E">
        <w:rPr>
          <w:rFonts w:ascii="Times New Roman" w:eastAsia="Times New Roman" w:hAnsi="Times New Roman" w:cs="Times New Roman"/>
          <w:kern w:val="0"/>
          <w14:ligatures w14:val="none"/>
        </w:rPr>
        <w:t xml:space="preserve"> </w:t>
      </w:r>
      <w:r w:rsidR="00E602E4">
        <w:rPr>
          <w:rFonts w:ascii="Times New Roman" w:eastAsia="Times New Roman" w:hAnsi="Times New Roman" w:cs="Times New Roman"/>
          <w:kern w:val="0"/>
          <w14:ligatures w14:val="none"/>
        </w:rPr>
        <w:t>does Miranda mean in th</w:t>
      </w:r>
      <w:r w:rsidR="00732233">
        <w:rPr>
          <w:rFonts w:ascii="Times New Roman" w:eastAsia="Times New Roman" w:hAnsi="Times New Roman" w:cs="Times New Roman"/>
          <w:kern w:val="0"/>
          <w14:ligatures w14:val="none"/>
        </w:rPr>
        <w:t>ese</w:t>
      </w:r>
      <w:r w:rsidR="00E602E4">
        <w:rPr>
          <w:rFonts w:ascii="Times New Roman" w:eastAsia="Times New Roman" w:hAnsi="Times New Roman" w:cs="Times New Roman"/>
          <w:kern w:val="0"/>
          <w14:ligatures w14:val="none"/>
        </w:rPr>
        <w:t xml:space="preserve"> line</w:t>
      </w:r>
      <w:r w:rsidR="00732233">
        <w:rPr>
          <w:rFonts w:ascii="Times New Roman" w:eastAsia="Times New Roman" w:hAnsi="Times New Roman" w:cs="Times New Roman"/>
          <w:kern w:val="0"/>
          <w14:ligatures w14:val="none"/>
        </w:rPr>
        <w:t>s</w:t>
      </w:r>
      <w:r w:rsidRPr="00CF686E">
        <w:rPr>
          <w:rFonts w:ascii="Times New Roman" w:eastAsia="Times New Roman" w:hAnsi="Times New Roman" w:cs="Times New Roman"/>
          <w:kern w:val="0"/>
          <w14:ligatures w14:val="none"/>
        </w:rPr>
        <w:t>?</w:t>
      </w:r>
    </w:p>
    <w:p w14:paraId="4CD5AB34" w14:textId="4AAD7CEB" w:rsidR="00CF686E" w:rsidRPr="00CF686E" w:rsidRDefault="00E602E4" w:rsidP="00CF686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Analyze th</w:t>
      </w:r>
      <w:r w:rsidR="00732233">
        <w:rPr>
          <w:rFonts w:ascii="Times New Roman" w:eastAsia="Times New Roman" w:hAnsi="Times New Roman" w:cs="Times New Roman"/>
          <w:kern w:val="0"/>
          <w14:ligatures w14:val="none"/>
        </w:rPr>
        <w:t>ese lines</w:t>
      </w:r>
      <w:r>
        <w:rPr>
          <w:rFonts w:ascii="Times New Roman" w:eastAsia="Times New Roman" w:hAnsi="Times New Roman" w:cs="Times New Roman"/>
          <w:kern w:val="0"/>
          <w14:ligatures w14:val="none"/>
        </w:rPr>
        <w:t>, using specific word(s), phrases from the quote.</w:t>
      </w:r>
    </w:p>
    <w:p w14:paraId="2A058E7A" w14:textId="13898EC9" w:rsidR="00CF686E" w:rsidRPr="00CF686E" w:rsidRDefault="00CF686E" w:rsidP="00CF686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F686E">
        <w:rPr>
          <w:rFonts w:ascii="Times New Roman" w:eastAsia="Times New Roman" w:hAnsi="Times New Roman" w:cs="Times New Roman"/>
          <w:kern w:val="0"/>
          <w14:ligatures w14:val="none"/>
        </w:rPr>
        <w:t>How does it connect to a major theme in the play?</w:t>
      </w:r>
    </w:p>
    <w:p w14:paraId="1DF17675" w14:textId="559127B2" w:rsidR="00CF686E" w:rsidRPr="00CF686E" w:rsidRDefault="00CF686E" w:rsidP="0059717C">
      <w:pPr>
        <w:spacing w:before="100" w:beforeAutospacing="1" w:after="100" w:afterAutospacing="1" w:line="240" w:lineRule="auto"/>
        <w:outlineLvl w:val="2"/>
        <w:rPr>
          <w:rFonts w:ascii="Times New Roman" w:eastAsia="Times New Roman" w:hAnsi="Times New Roman" w:cs="Times New Roman"/>
          <w:kern w:val="0"/>
          <w14:ligatures w14:val="none"/>
        </w:rPr>
      </w:pPr>
      <w:r w:rsidRPr="00CF686E">
        <w:rPr>
          <w:rFonts w:ascii="Times New Roman" w:eastAsia="Times New Roman" w:hAnsi="Times New Roman" w:cs="Times New Roman"/>
          <w:kern w:val="0"/>
          <w14:ligatures w14:val="none"/>
        </w:rPr>
        <w:t>17. “The rarer action is in virtue than in vengeance.”</w:t>
      </w:r>
    </w:p>
    <w:p w14:paraId="535A2EBC" w14:textId="506B488A" w:rsidR="00CF686E" w:rsidRPr="00CF686E" w:rsidRDefault="00CF686E" w:rsidP="00CF686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F686E">
        <w:rPr>
          <w:rFonts w:ascii="Times New Roman" w:eastAsia="Times New Roman" w:hAnsi="Times New Roman" w:cs="Times New Roman"/>
          <w:kern w:val="0"/>
          <w14:ligatures w14:val="none"/>
        </w:rPr>
        <w:t>What does Prospero mean</w:t>
      </w:r>
      <w:r w:rsidR="0059717C">
        <w:rPr>
          <w:rFonts w:ascii="Times New Roman" w:eastAsia="Times New Roman" w:hAnsi="Times New Roman" w:cs="Times New Roman"/>
          <w:kern w:val="0"/>
          <w14:ligatures w14:val="none"/>
        </w:rPr>
        <w:t xml:space="preserve"> in this line</w:t>
      </w:r>
      <w:r w:rsidRPr="00CF686E">
        <w:rPr>
          <w:rFonts w:ascii="Times New Roman" w:eastAsia="Times New Roman" w:hAnsi="Times New Roman" w:cs="Times New Roman"/>
          <w:kern w:val="0"/>
          <w14:ligatures w14:val="none"/>
        </w:rPr>
        <w:t>?</w:t>
      </w:r>
    </w:p>
    <w:p w14:paraId="45BFC008" w14:textId="0BD118EC" w:rsidR="00CF686E" w:rsidRPr="00CF686E" w:rsidRDefault="00CF686E" w:rsidP="00CF686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F686E">
        <w:rPr>
          <w:rFonts w:ascii="Times New Roman" w:eastAsia="Times New Roman" w:hAnsi="Times New Roman" w:cs="Times New Roman"/>
          <w:kern w:val="0"/>
          <w14:ligatures w14:val="none"/>
        </w:rPr>
        <w:t>Why is this moment a turning point</w:t>
      </w:r>
      <w:r w:rsidR="006B72DB">
        <w:rPr>
          <w:rFonts w:ascii="Times New Roman" w:eastAsia="Times New Roman" w:hAnsi="Times New Roman" w:cs="Times New Roman"/>
          <w:kern w:val="0"/>
          <w14:ligatures w14:val="none"/>
        </w:rPr>
        <w:t xml:space="preserve"> in the play</w:t>
      </w:r>
      <w:r w:rsidRPr="00CF686E">
        <w:rPr>
          <w:rFonts w:ascii="Times New Roman" w:eastAsia="Times New Roman" w:hAnsi="Times New Roman" w:cs="Times New Roman"/>
          <w:kern w:val="0"/>
          <w14:ligatures w14:val="none"/>
        </w:rPr>
        <w:t>?</w:t>
      </w:r>
    </w:p>
    <w:p w14:paraId="6D1ABB75" w14:textId="1F54933C" w:rsidR="00CF686E" w:rsidRPr="00CF686E" w:rsidRDefault="00CF686E" w:rsidP="0059717C">
      <w:pPr>
        <w:spacing w:before="100" w:beforeAutospacing="1" w:after="100" w:afterAutospacing="1" w:line="240" w:lineRule="auto"/>
        <w:outlineLvl w:val="2"/>
        <w:rPr>
          <w:rFonts w:ascii="Times New Roman" w:eastAsia="Times New Roman" w:hAnsi="Times New Roman" w:cs="Times New Roman"/>
          <w:kern w:val="0"/>
          <w14:ligatures w14:val="none"/>
        </w:rPr>
      </w:pPr>
      <w:r w:rsidRPr="00CF686E">
        <w:rPr>
          <w:rFonts w:ascii="Times New Roman" w:eastAsia="Times New Roman" w:hAnsi="Times New Roman" w:cs="Times New Roman"/>
          <w:kern w:val="0"/>
          <w14:ligatures w14:val="none"/>
        </w:rPr>
        <w:t>18. “Be not afeard; the isle is full of noises…”</w:t>
      </w:r>
    </w:p>
    <w:p w14:paraId="35966C8B" w14:textId="77777777" w:rsidR="00CF686E" w:rsidRPr="00CF686E" w:rsidRDefault="00CF686E" w:rsidP="00CF686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F686E">
        <w:rPr>
          <w:rFonts w:ascii="Times New Roman" w:eastAsia="Times New Roman" w:hAnsi="Times New Roman" w:cs="Times New Roman"/>
          <w:kern w:val="0"/>
          <w14:ligatures w14:val="none"/>
        </w:rPr>
        <w:t>What does this quote reveal about Caliban?</w:t>
      </w:r>
    </w:p>
    <w:p w14:paraId="29688948" w14:textId="52FF6E6E" w:rsidR="00CF686E" w:rsidRPr="00CF686E" w:rsidRDefault="00CF686E" w:rsidP="0059717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F686E">
        <w:rPr>
          <w:rFonts w:ascii="Times New Roman" w:eastAsia="Times New Roman" w:hAnsi="Times New Roman" w:cs="Times New Roman"/>
          <w:kern w:val="0"/>
          <w14:ligatures w14:val="none"/>
        </w:rPr>
        <w:t>How does it complicate the audience’s view of him?</w:t>
      </w:r>
    </w:p>
    <w:p w14:paraId="2812C283" w14:textId="00E4B419" w:rsidR="00CF686E" w:rsidRPr="00CF686E" w:rsidRDefault="00CF686E" w:rsidP="0059717C">
      <w:pPr>
        <w:spacing w:before="100" w:beforeAutospacing="1" w:after="100" w:afterAutospacing="1" w:line="240" w:lineRule="auto"/>
        <w:outlineLvl w:val="2"/>
        <w:rPr>
          <w:rFonts w:ascii="Times New Roman" w:eastAsia="Times New Roman" w:hAnsi="Times New Roman" w:cs="Times New Roman"/>
          <w:kern w:val="0"/>
          <w14:ligatures w14:val="none"/>
        </w:rPr>
      </w:pPr>
      <w:r w:rsidRPr="00CF686E">
        <w:rPr>
          <w:rFonts w:ascii="Times New Roman" w:eastAsia="Times New Roman" w:hAnsi="Times New Roman" w:cs="Times New Roman"/>
          <w:kern w:val="0"/>
          <w14:ligatures w14:val="none"/>
        </w:rPr>
        <w:t>19. Explain how Prospero changes from the beginning to the end of the play.</w:t>
      </w:r>
      <w:r w:rsidR="0059717C">
        <w:rPr>
          <w:rFonts w:ascii="Times New Roman" w:eastAsia="Times New Roman" w:hAnsi="Times New Roman" w:cs="Times New Roman"/>
          <w:kern w:val="0"/>
          <w14:ligatures w14:val="none"/>
        </w:rPr>
        <w:t xml:space="preserve"> </w:t>
      </w:r>
      <w:r w:rsidRPr="00CF686E">
        <w:rPr>
          <w:rFonts w:ascii="Times New Roman" w:eastAsia="Times New Roman" w:hAnsi="Times New Roman" w:cs="Times New Roman"/>
          <w:kern w:val="0"/>
          <w14:ligatures w14:val="none"/>
        </w:rPr>
        <w:t>Use at least one example from the text.</w:t>
      </w:r>
    </w:p>
    <w:p w14:paraId="40FD96DF" w14:textId="6FB5C829" w:rsidR="00CF686E" w:rsidRPr="006B72DB" w:rsidRDefault="00CF686E" w:rsidP="006B72DB">
      <w:pPr>
        <w:spacing w:before="100" w:beforeAutospacing="1" w:after="100" w:afterAutospacing="1" w:line="240" w:lineRule="auto"/>
        <w:outlineLvl w:val="2"/>
        <w:rPr>
          <w:rFonts w:ascii="Times New Roman" w:eastAsia="Times New Roman" w:hAnsi="Times New Roman" w:cs="Times New Roman"/>
          <w:kern w:val="0"/>
          <w14:ligatures w14:val="none"/>
        </w:rPr>
      </w:pPr>
      <w:r w:rsidRPr="00CF686E">
        <w:rPr>
          <w:rFonts w:ascii="Times New Roman" w:eastAsia="Times New Roman" w:hAnsi="Times New Roman" w:cs="Times New Roman"/>
          <w:kern w:val="0"/>
          <w14:ligatures w14:val="none"/>
        </w:rPr>
        <w:t xml:space="preserve">20.Does </w:t>
      </w:r>
      <w:r w:rsidR="0059717C">
        <w:rPr>
          <w:rFonts w:ascii="Times New Roman" w:eastAsia="Times New Roman" w:hAnsi="Times New Roman" w:cs="Times New Roman"/>
          <w:kern w:val="0"/>
          <w14:ligatures w14:val="none"/>
        </w:rPr>
        <w:t>Caliban</w:t>
      </w:r>
      <w:r w:rsidRPr="00CF686E">
        <w:rPr>
          <w:rFonts w:ascii="Times New Roman" w:eastAsia="Times New Roman" w:hAnsi="Times New Roman" w:cs="Times New Roman"/>
          <w:kern w:val="0"/>
          <w14:ligatures w14:val="none"/>
        </w:rPr>
        <w:t xml:space="preserve"> receive justice by the end of the play?</w:t>
      </w:r>
      <w:r w:rsidR="0059717C" w:rsidRPr="0059717C">
        <w:rPr>
          <w:rFonts w:ascii="Times New Roman" w:eastAsia="Times New Roman" w:hAnsi="Times New Roman" w:cs="Times New Roman"/>
          <w:kern w:val="0"/>
          <w14:ligatures w14:val="none"/>
        </w:rPr>
        <w:t xml:space="preserve"> </w:t>
      </w:r>
      <w:r w:rsidRPr="00CF686E">
        <w:rPr>
          <w:rFonts w:ascii="Times New Roman" w:eastAsia="Times New Roman" w:hAnsi="Times New Roman" w:cs="Times New Roman"/>
          <w:kern w:val="0"/>
          <w14:ligatures w14:val="none"/>
        </w:rPr>
        <w:t>Explain your reasoning using evidence from the text.</w:t>
      </w:r>
    </w:p>
    <w:p w14:paraId="49106770" w14:textId="7B6B95C6" w:rsidR="00CF686E" w:rsidRPr="00CF686E" w:rsidRDefault="00CF686E" w:rsidP="00CF686E">
      <w:pPr>
        <w:spacing w:after="0" w:line="240" w:lineRule="auto"/>
        <w:rPr>
          <w:rFonts w:ascii="Times New Roman" w:eastAsia="Times New Roman" w:hAnsi="Times New Roman" w:cs="Times New Roman"/>
          <w:kern w:val="0"/>
          <w14:ligatures w14:val="none"/>
        </w:rPr>
      </w:pPr>
    </w:p>
    <w:p w14:paraId="15CB1EDF" w14:textId="72B161EA" w:rsidR="001D05ED" w:rsidRPr="00822D03" w:rsidRDefault="00CF686E">
      <w:pPr>
        <w:rPr>
          <w:rFonts w:ascii="Times New Roman" w:eastAsia="Times New Roman" w:hAnsi="Times New Roman" w:cs="Times New Roman"/>
          <w:kern w:val="36"/>
          <w:sz w:val="48"/>
          <w:szCs w:val="48"/>
          <w14:ligatures w14:val="none"/>
        </w:rPr>
      </w:pPr>
      <w:r w:rsidRPr="00CF686E">
        <w:rPr>
          <w:rFonts w:ascii="Times New Roman" w:eastAsia="Times New Roman" w:hAnsi="Times New Roman" w:cs="Times New Roman"/>
          <w:kern w:val="36"/>
          <w:sz w:val="48"/>
          <w:szCs w:val="48"/>
          <w14:ligatures w14:val="none"/>
        </w:rPr>
        <w:t>Answer Key</w:t>
      </w:r>
    </w:p>
    <w:p w14:paraId="55AF4CB0" w14:textId="77777777" w:rsidR="001C0317" w:rsidRPr="001C0317" w:rsidRDefault="001C0317" w:rsidP="001C0317">
      <w:pPr>
        <w:spacing w:before="100" w:beforeAutospacing="1" w:after="100" w:afterAutospacing="1" w:line="240" w:lineRule="auto"/>
        <w:rPr>
          <w:rFonts w:ascii="Times New Roman" w:eastAsia="Times New Roman" w:hAnsi="Times New Roman" w:cs="Times New Roman"/>
          <w:kern w:val="0"/>
          <w14:ligatures w14:val="none"/>
        </w:rPr>
      </w:pPr>
      <w:r w:rsidRPr="001C0317">
        <w:rPr>
          <w:rFonts w:ascii="Times New Roman" w:eastAsia="Times New Roman" w:hAnsi="Times New Roman" w:cs="Times New Roman"/>
          <w:b/>
          <w:bCs/>
          <w:kern w:val="0"/>
          <w14:ligatures w14:val="none"/>
        </w:rPr>
        <w:t>16. Miranda’s quote analysis</w:t>
      </w:r>
    </w:p>
    <w:p w14:paraId="333CC6D5" w14:textId="6454B33F" w:rsidR="001C0317" w:rsidRPr="001C0317" w:rsidRDefault="001C0317" w:rsidP="001C0317">
      <w:pPr>
        <w:spacing w:before="100" w:beforeAutospacing="1" w:after="100" w:afterAutospacing="1" w:line="240" w:lineRule="auto"/>
        <w:rPr>
          <w:rFonts w:ascii="Times New Roman" w:eastAsia="Times New Roman" w:hAnsi="Times New Roman" w:cs="Times New Roman"/>
          <w:kern w:val="0"/>
          <w14:ligatures w14:val="none"/>
        </w:rPr>
      </w:pPr>
      <w:r w:rsidRPr="001C0317">
        <w:rPr>
          <w:rFonts w:ascii="Times New Roman" w:eastAsia="Times New Roman" w:hAnsi="Times New Roman" w:cs="Times New Roman"/>
          <w:kern w:val="0"/>
          <w14:ligatures w14:val="none"/>
        </w:rPr>
        <w:t>Miranda is reminding Caliban that she taught him how to speak and communicate when he was incapable of expressing himself clearly. She describes him as “</w:t>
      </w:r>
      <w:proofErr w:type="spellStart"/>
      <w:r w:rsidRPr="001C0317">
        <w:rPr>
          <w:rFonts w:ascii="Times New Roman" w:eastAsia="Times New Roman" w:hAnsi="Times New Roman" w:cs="Times New Roman"/>
          <w:kern w:val="0"/>
          <w14:ligatures w14:val="none"/>
        </w:rPr>
        <w:t>gabbl</w:t>
      </w:r>
      <w:proofErr w:type="spellEnd"/>
      <w:r w:rsidRPr="001C0317">
        <w:rPr>
          <w:rFonts w:ascii="Times New Roman" w:eastAsia="Times New Roman" w:hAnsi="Times New Roman" w:cs="Times New Roman"/>
          <w:kern w:val="0"/>
          <w14:ligatures w14:val="none"/>
        </w:rPr>
        <w:t>[</w:t>
      </w:r>
      <w:proofErr w:type="spellStart"/>
      <w:r w:rsidRPr="001C0317">
        <w:rPr>
          <w:rFonts w:ascii="Times New Roman" w:eastAsia="Times New Roman" w:hAnsi="Times New Roman" w:cs="Times New Roman"/>
          <w:kern w:val="0"/>
          <w14:ligatures w14:val="none"/>
        </w:rPr>
        <w:t>ing</w:t>
      </w:r>
      <w:proofErr w:type="spellEnd"/>
      <w:r w:rsidRPr="001C0317">
        <w:rPr>
          <w:rFonts w:ascii="Times New Roman" w:eastAsia="Times New Roman" w:hAnsi="Times New Roman" w:cs="Times New Roman"/>
          <w:kern w:val="0"/>
          <w14:ligatures w14:val="none"/>
        </w:rPr>
        <w:t>] like / A thing most brutish,” emphasizing how she viewed him as uncivilized before her help. Words like “endowed” suggest she sees language as a gift she gave him, which reflects a sense of superiority. This moment reveals Miranda’s belief that education and language equal refinement and humanity. It connects to the theme of colonization and power, as Miranda assumes authority over Caliban by “civilizing” him. The quote also highlights how language can be used as a tool of control, not just communication.</w:t>
      </w:r>
    </w:p>
    <w:p w14:paraId="3DA4B1A5" w14:textId="77777777" w:rsidR="001C0317" w:rsidRPr="001C0317" w:rsidRDefault="001C0317" w:rsidP="001C0317">
      <w:pPr>
        <w:spacing w:before="100" w:beforeAutospacing="1" w:after="100" w:afterAutospacing="1" w:line="240" w:lineRule="auto"/>
        <w:rPr>
          <w:rFonts w:ascii="Times New Roman" w:eastAsia="Times New Roman" w:hAnsi="Times New Roman" w:cs="Times New Roman"/>
          <w:kern w:val="0"/>
          <w14:ligatures w14:val="none"/>
        </w:rPr>
      </w:pPr>
      <w:r w:rsidRPr="001C0317">
        <w:rPr>
          <w:rFonts w:ascii="Times New Roman" w:eastAsia="Times New Roman" w:hAnsi="Times New Roman" w:cs="Times New Roman"/>
          <w:b/>
          <w:bCs/>
          <w:kern w:val="0"/>
          <w14:ligatures w14:val="none"/>
        </w:rPr>
        <w:t>17. Prospero’s “virtue vs. vengeance”</w:t>
      </w:r>
    </w:p>
    <w:p w14:paraId="1776EC24" w14:textId="21320CB6" w:rsidR="001C0317" w:rsidRPr="001C0317" w:rsidRDefault="001C0317" w:rsidP="001C0317">
      <w:pPr>
        <w:spacing w:before="100" w:beforeAutospacing="1" w:after="100" w:afterAutospacing="1" w:line="240" w:lineRule="auto"/>
        <w:rPr>
          <w:rFonts w:ascii="Times New Roman" w:eastAsia="Times New Roman" w:hAnsi="Times New Roman" w:cs="Times New Roman"/>
          <w:kern w:val="0"/>
          <w14:ligatures w14:val="none"/>
        </w:rPr>
      </w:pPr>
      <w:r w:rsidRPr="001C0317">
        <w:rPr>
          <w:rFonts w:ascii="Times New Roman" w:eastAsia="Times New Roman" w:hAnsi="Times New Roman" w:cs="Times New Roman"/>
          <w:kern w:val="0"/>
          <w14:ligatures w14:val="none"/>
        </w:rPr>
        <w:lastRenderedPageBreak/>
        <w:t>When Prospero says, “The rarer action is in virtue than in vengeance,” he means that choosing forgiveness is more noble and difficult than seeking revenge. He realizes that mercy requires greater strength than anger. This moment is a turning point because Prospero decides to forgive those who wronged him instead of punishing them. Up until this point, he has carefully orchestrated events to control and intimidate others. His shift signals the resolution of the play’s central conflict. It also reinforces the theme of forgiveness and reconciliation as more powerful than revenge.</w:t>
      </w:r>
    </w:p>
    <w:p w14:paraId="484DE770" w14:textId="77777777" w:rsidR="001C0317" w:rsidRPr="001C0317" w:rsidRDefault="001C0317" w:rsidP="001C0317">
      <w:pPr>
        <w:spacing w:before="100" w:beforeAutospacing="1" w:after="100" w:afterAutospacing="1" w:line="240" w:lineRule="auto"/>
        <w:rPr>
          <w:rFonts w:ascii="Times New Roman" w:eastAsia="Times New Roman" w:hAnsi="Times New Roman" w:cs="Times New Roman"/>
          <w:kern w:val="0"/>
          <w14:ligatures w14:val="none"/>
        </w:rPr>
      </w:pPr>
      <w:r w:rsidRPr="001C0317">
        <w:rPr>
          <w:rFonts w:ascii="Times New Roman" w:eastAsia="Times New Roman" w:hAnsi="Times New Roman" w:cs="Times New Roman"/>
          <w:b/>
          <w:bCs/>
          <w:kern w:val="0"/>
          <w14:ligatures w14:val="none"/>
        </w:rPr>
        <w:t>18. Caliban and the “noises” quote</w:t>
      </w:r>
    </w:p>
    <w:p w14:paraId="7A1F82CF" w14:textId="63A321E4" w:rsidR="001C0317" w:rsidRPr="001C0317" w:rsidRDefault="001C0317" w:rsidP="001C0317">
      <w:pPr>
        <w:spacing w:before="100" w:beforeAutospacing="1" w:after="100" w:afterAutospacing="1" w:line="240" w:lineRule="auto"/>
        <w:rPr>
          <w:rFonts w:ascii="Times New Roman" w:eastAsia="Times New Roman" w:hAnsi="Times New Roman" w:cs="Times New Roman"/>
          <w:kern w:val="0"/>
          <w14:ligatures w14:val="none"/>
        </w:rPr>
      </w:pPr>
      <w:r w:rsidRPr="001C0317">
        <w:rPr>
          <w:rFonts w:ascii="Times New Roman" w:eastAsia="Times New Roman" w:hAnsi="Times New Roman" w:cs="Times New Roman"/>
          <w:kern w:val="0"/>
          <w14:ligatures w14:val="none"/>
        </w:rPr>
        <w:t>This quote reveals that Caliban has a deep sensitivity to the natural beauty of the island. His description of “noises, / Sounds and sweet airs” shows that he experiences wonder and imagination, which contrasts with how others describe him. It complicates the audience’s view because, despite being portrayed as savage, he demonstrates poetic insight. The language he uses is vivid and almost musical, suggesting emotional depth. This challenges the idea that he is purely monstrous or uncivilized. Instead, Shakespeare presents him as a complex character shaped by both oppression and environment.</w:t>
      </w:r>
    </w:p>
    <w:p w14:paraId="25EA458C" w14:textId="77777777" w:rsidR="001C0317" w:rsidRPr="001C0317" w:rsidRDefault="001C0317" w:rsidP="001C0317">
      <w:pPr>
        <w:spacing w:before="100" w:beforeAutospacing="1" w:after="100" w:afterAutospacing="1" w:line="240" w:lineRule="auto"/>
        <w:rPr>
          <w:rFonts w:ascii="Times New Roman" w:eastAsia="Times New Roman" w:hAnsi="Times New Roman" w:cs="Times New Roman"/>
          <w:kern w:val="0"/>
          <w14:ligatures w14:val="none"/>
        </w:rPr>
      </w:pPr>
      <w:r w:rsidRPr="001C0317">
        <w:rPr>
          <w:rFonts w:ascii="Times New Roman" w:eastAsia="Times New Roman" w:hAnsi="Times New Roman" w:cs="Times New Roman"/>
          <w:b/>
          <w:bCs/>
          <w:kern w:val="0"/>
          <w14:ligatures w14:val="none"/>
        </w:rPr>
        <w:t>19. Prospero’s character development</w:t>
      </w:r>
    </w:p>
    <w:p w14:paraId="2EF92AA7" w14:textId="41FF4F5E" w:rsidR="001C0317" w:rsidRPr="001C0317" w:rsidRDefault="001C0317" w:rsidP="001C0317">
      <w:pPr>
        <w:spacing w:before="100" w:beforeAutospacing="1" w:after="100" w:afterAutospacing="1" w:line="240" w:lineRule="auto"/>
        <w:rPr>
          <w:rFonts w:ascii="Times New Roman" w:eastAsia="Times New Roman" w:hAnsi="Times New Roman" w:cs="Times New Roman"/>
          <w:kern w:val="0"/>
          <w14:ligatures w14:val="none"/>
        </w:rPr>
      </w:pPr>
      <w:r w:rsidRPr="001C0317">
        <w:rPr>
          <w:rFonts w:ascii="Times New Roman" w:eastAsia="Times New Roman" w:hAnsi="Times New Roman" w:cs="Times New Roman"/>
          <w:kern w:val="0"/>
          <w14:ligatures w14:val="none"/>
        </w:rPr>
        <w:t>At the beginning of the play, Prospero is controlling and focused on revenge against those who betrayed him. He uses magic to manipulate others, including creating the storm that brings his enemies to the island. However, by the end of the play, he changes significantly by choosing forgiveness over punishment. For example, he declares that he will break his staff and drown his book, symbolizing his decision to give up magic and power. This shows that he values reconciliation and humanity more than control. His transformation reflects the theme that true power lies in mercy and self-restraint.</w:t>
      </w:r>
    </w:p>
    <w:p w14:paraId="27E60B22" w14:textId="77777777" w:rsidR="001C0317" w:rsidRPr="001C0317" w:rsidRDefault="001C0317" w:rsidP="001C0317">
      <w:pPr>
        <w:spacing w:before="100" w:beforeAutospacing="1" w:after="100" w:afterAutospacing="1" w:line="240" w:lineRule="auto"/>
        <w:rPr>
          <w:rFonts w:ascii="Times New Roman" w:eastAsia="Times New Roman" w:hAnsi="Times New Roman" w:cs="Times New Roman"/>
          <w:kern w:val="0"/>
          <w14:ligatures w14:val="none"/>
        </w:rPr>
      </w:pPr>
      <w:r w:rsidRPr="001C0317">
        <w:rPr>
          <w:rFonts w:ascii="Times New Roman" w:eastAsia="Times New Roman" w:hAnsi="Times New Roman" w:cs="Times New Roman"/>
          <w:b/>
          <w:bCs/>
          <w:kern w:val="0"/>
          <w14:ligatures w14:val="none"/>
        </w:rPr>
        <w:t>20. Does Caliban receive justice?</w:t>
      </w:r>
    </w:p>
    <w:p w14:paraId="3F45CF40" w14:textId="77777777" w:rsidR="001C0317" w:rsidRPr="001C0317" w:rsidRDefault="001C0317" w:rsidP="001C0317">
      <w:pPr>
        <w:spacing w:before="100" w:beforeAutospacing="1" w:after="100" w:afterAutospacing="1" w:line="240" w:lineRule="auto"/>
        <w:rPr>
          <w:rFonts w:ascii="Times New Roman" w:eastAsia="Times New Roman" w:hAnsi="Times New Roman" w:cs="Times New Roman"/>
          <w:kern w:val="0"/>
          <w14:ligatures w14:val="none"/>
        </w:rPr>
      </w:pPr>
      <w:r w:rsidRPr="001C0317">
        <w:rPr>
          <w:rFonts w:ascii="Times New Roman" w:eastAsia="Times New Roman" w:hAnsi="Times New Roman" w:cs="Times New Roman"/>
          <w:kern w:val="0"/>
          <w14:ligatures w14:val="none"/>
        </w:rPr>
        <w:t>Whether Caliban receives justice is debatable. On one hand, he remains under Prospero’s control for most of the play and is not fully restored to independence by the end. Prospero does acknowledge Caliban as “this thing of darkness I / Acknowledge mine,” which suggests some responsibility, but it does not fully correct the imbalance of power. Caliban is also left behind on the island while others return to their lives. On the other hand, he does gain a degree of self-awareness and regrets his alliance with Stephano. Overall, Caliban does not receive complete justice, as the social and power structures that oppressed him are not entirely resolved.</w:t>
      </w:r>
    </w:p>
    <w:p w14:paraId="778C3A85" w14:textId="77777777" w:rsidR="001C0317" w:rsidRPr="00CF686E" w:rsidRDefault="001C0317">
      <w:pPr>
        <w:rPr>
          <w:rFonts w:ascii="Times New Roman" w:hAnsi="Times New Roman" w:cs="Times New Roman"/>
        </w:rPr>
      </w:pPr>
    </w:p>
    <w:sectPr w:rsidR="001C0317" w:rsidRPr="00CF68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B5D46"/>
    <w:multiLevelType w:val="multilevel"/>
    <w:tmpl w:val="FC362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A84BA7"/>
    <w:multiLevelType w:val="multilevel"/>
    <w:tmpl w:val="FF003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835D0F"/>
    <w:multiLevelType w:val="multilevel"/>
    <w:tmpl w:val="89FC0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55A25FF"/>
    <w:multiLevelType w:val="multilevel"/>
    <w:tmpl w:val="B78AC35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F353ACF"/>
    <w:multiLevelType w:val="multilevel"/>
    <w:tmpl w:val="98683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6609566">
    <w:abstractNumId w:val="2"/>
  </w:num>
  <w:num w:numId="2" w16cid:durableId="806362647">
    <w:abstractNumId w:val="3"/>
  </w:num>
  <w:num w:numId="3" w16cid:durableId="1940792851">
    <w:abstractNumId w:val="1"/>
  </w:num>
  <w:num w:numId="4" w16cid:durableId="1549610203">
    <w:abstractNumId w:val="4"/>
  </w:num>
  <w:num w:numId="5" w16cid:durableId="318082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686E"/>
    <w:rsid w:val="00024C9A"/>
    <w:rsid w:val="000C56BE"/>
    <w:rsid w:val="00141856"/>
    <w:rsid w:val="001C0317"/>
    <w:rsid w:val="001C59F4"/>
    <w:rsid w:val="001D05ED"/>
    <w:rsid w:val="001E2B69"/>
    <w:rsid w:val="00552BC7"/>
    <w:rsid w:val="0059717C"/>
    <w:rsid w:val="0064661A"/>
    <w:rsid w:val="006A003C"/>
    <w:rsid w:val="006B72DB"/>
    <w:rsid w:val="007235A4"/>
    <w:rsid w:val="00732233"/>
    <w:rsid w:val="0074084E"/>
    <w:rsid w:val="00822D03"/>
    <w:rsid w:val="008C3E69"/>
    <w:rsid w:val="00990919"/>
    <w:rsid w:val="00CF686E"/>
    <w:rsid w:val="00E602E4"/>
    <w:rsid w:val="00E95BCF"/>
    <w:rsid w:val="00F14B37"/>
    <w:rsid w:val="00F74DFD"/>
    <w:rsid w:val="00FE47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59DC16"/>
  <w15:chartTrackingRefBased/>
  <w15:docId w15:val="{CEE6B701-DEDF-CB43-9C85-C6D3C7496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68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F68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F68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68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68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68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68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68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68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68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F68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F68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68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68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68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68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68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686E"/>
    <w:rPr>
      <w:rFonts w:eastAsiaTheme="majorEastAsia" w:cstheme="majorBidi"/>
      <w:color w:val="272727" w:themeColor="text1" w:themeTint="D8"/>
    </w:rPr>
  </w:style>
  <w:style w:type="paragraph" w:styleId="Title">
    <w:name w:val="Title"/>
    <w:basedOn w:val="Normal"/>
    <w:next w:val="Normal"/>
    <w:link w:val="TitleChar"/>
    <w:uiPriority w:val="10"/>
    <w:qFormat/>
    <w:rsid w:val="00CF68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68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68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68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686E"/>
    <w:pPr>
      <w:spacing w:before="160"/>
      <w:jc w:val="center"/>
    </w:pPr>
    <w:rPr>
      <w:i/>
      <w:iCs/>
      <w:color w:val="404040" w:themeColor="text1" w:themeTint="BF"/>
    </w:rPr>
  </w:style>
  <w:style w:type="character" w:customStyle="1" w:styleId="QuoteChar">
    <w:name w:val="Quote Char"/>
    <w:basedOn w:val="DefaultParagraphFont"/>
    <w:link w:val="Quote"/>
    <w:uiPriority w:val="29"/>
    <w:rsid w:val="00CF686E"/>
    <w:rPr>
      <w:i/>
      <w:iCs/>
      <w:color w:val="404040" w:themeColor="text1" w:themeTint="BF"/>
    </w:rPr>
  </w:style>
  <w:style w:type="paragraph" w:styleId="ListParagraph">
    <w:name w:val="List Paragraph"/>
    <w:basedOn w:val="Normal"/>
    <w:uiPriority w:val="34"/>
    <w:qFormat/>
    <w:rsid w:val="00CF686E"/>
    <w:pPr>
      <w:ind w:left="720"/>
      <w:contextualSpacing/>
    </w:pPr>
  </w:style>
  <w:style w:type="character" w:styleId="IntenseEmphasis">
    <w:name w:val="Intense Emphasis"/>
    <w:basedOn w:val="DefaultParagraphFont"/>
    <w:uiPriority w:val="21"/>
    <w:qFormat/>
    <w:rsid w:val="00CF686E"/>
    <w:rPr>
      <w:i/>
      <w:iCs/>
      <w:color w:val="0F4761" w:themeColor="accent1" w:themeShade="BF"/>
    </w:rPr>
  </w:style>
  <w:style w:type="paragraph" w:styleId="IntenseQuote">
    <w:name w:val="Intense Quote"/>
    <w:basedOn w:val="Normal"/>
    <w:next w:val="Normal"/>
    <w:link w:val="IntenseQuoteChar"/>
    <w:uiPriority w:val="30"/>
    <w:qFormat/>
    <w:rsid w:val="00CF68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686E"/>
    <w:rPr>
      <w:i/>
      <w:iCs/>
      <w:color w:val="0F4761" w:themeColor="accent1" w:themeShade="BF"/>
    </w:rPr>
  </w:style>
  <w:style w:type="character" w:styleId="IntenseReference">
    <w:name w:val="Intense Reference"/>
    <w:basedOn w:val="DefaultParagraphFont"/>
    <w:uiPriority w:val="32"/>
    <w:qFormat/>
    <w:rsid w:val="00CF686E"/>
    <w:rPr>
      <w:b/>
      <w:bCs/>
      <w:smallCaps/>
      <w:color w:val="0F4761" w:themeColor="accent1" w:themeShade="BF"/>
      <w:spacing w:val="5"/>
    </w:rPr>
  </w:style>
  <w:style w:type="paragraph" w:styleId="NormalWeb">
    <w:name w:val="Normal (Web)"/>
    <w:basedOn w:val="Normal"/>
    <w:uiPriority w:val="99"/>
    <w:semiHidden/>
    <w:unhideWhenUsed/>
    <w:rsid w:val="00CF686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F686E"/>
    <w:rPr>
      <w:b/>
      <w:bCs/>
    </w:rPr>
  </w:style>
  <w:style w:type="character" w:customStyle="1" w:styleId="whitespace-normal">
    <w:name w:val="whitespace-normal"/>
    <w:basedOn w:val="DefaultParagraphFont"/>
    <w:rsid w:val="001C0317"/>
  </w:style>
  <w:style w:type="character" w:customStyle="1" w:styleId="s8">
    <w:name w:val="s8"/>
    <w:basedOn w:val="DefaultParagraphFont"/>
    <w:rsid w:val="008C3E69"/>
  </w:style>
  <w:style w:type="character" w:customStyle="1" w:styleId="apple-converted-space">
    <w:name w:val="apple-converted-space"/>
    <w:basedOn w:val="DefaultParagraphFont"/>
    <w:rsid w:val="008C3E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646</Words>
  <Characters>3688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Chidzodzo, Rutendo</dc:creator>
  <cp:keywords/>
  <dc:description/>
  <cp:lastModifiedBy>Shahaed Hasan</cp:lastModifiedBy>
  <cp:revision>3</cp:revision>
  <dcterms:created xsi:type="dcterms:W3CDTF">2026-04-10T06:13:00Z</dcterms:created>
  <dcterms:modified xsi:type="dcterms:W3CDTF">2026-04-10T19:24:00Z</dcterms:modified>
</cp:coreProperties>
</file>