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0E67" w14:textId="64F918CF" w:rsidR="00892773" w:rsidRDefault="00842014" w:rsidP="00842014">
      <w:pPr>
        <w:spacing w:after="80"/>
        <w:rPr>
          <w:rFonts w:ascii="Shonar Bangla" w:hAnsi="Shonar Bangla" w:cs="Shonar Bangla"/>
          <w:b/>
          <w:bCs/>
          <w:sz w:val="23"/>
          <w:szCs w:val="23"/>
        </w:rPr>
      </w:pPr>
      <w:r>
        <w:t xml:space="preserve">  </w:t>
      </w:r>
      <w:r w:rsidR="00BC7598">
        <w:t xml:space="preserve"> </w:t>
      </w:r>
      <w:proofErr w:type="spellStart"/>
      <w:r w:rsidR="00BC7598" w:rsidRPr="00BC7598">
        <w:rPr>
          <w:rFonts w:ascii="Shonar Bangla" w:hAnsi="Shonar Bangla" w:cs="Shonar Bangla"/>
          <w:b/>
          <w:bCs/>
          <w:sz w:val="23"/>
          <w:szCs w:val="23"/>
        </w:rPr>
        <w:t>টু</w:t>
      </w:r>
      <w:proofErr w:type="spellEnd"/>
      <w:r w:rsidR="00BC7598" w:rsidRPr="00BC7598">
        <w:rPr>
          <w:rFonts w:ascii="AdarshaLipiCon" w:hAnsi="AdarshaLipiCon" w:cs="Shonar Bangla"/>
          <w:b/>
          <w:bCs/>
          <w:sz w:val="23"/>
          <w:szCs w:val="23"/>
        </w:rPr>
        <w:t>,</w:t>
      </w:r>
      <w:r w:rsidR="00BC7598">
        <w:rPr>
          <w:rFonts w:ascii="Shonar Bangla" w:hAnsi="Shonar Bangla" w:cs="Shonar Bangla"/>
          <w:b/>
          <w:bCs/>
          <w:sz w:val="23"/>
          <w:szCs w:val="23"/>
        </w:rPr>
        <w:tab/>
      </w:r>
      <w:r w:rsidR="00BC7598">
        <w:rPr>
          <w:rFonts w:ascii="Shonar Bangla" w:hAnsi="Shonar Bangla" w:cs="Shonar Bangla"/>
          <w:b/>
          <w:bCs/>
          <w:sz w:val="23"/>
          <w:szCs w:val="23"/>
        </w:rPr>
        <w:tab/>
      </w:r>
      <w:r w:rsidR="00BC7598">
        <w:rPr>
          <w:rFonts w:ascii="Shonar Bangla" w:hAnsi="Shonar Bangla" w:cs="Shonar Bangla"/>
          <w:b/>
          <w:bCs/>
          <w:sz w:val="23"/>
          <w:szCs w:val="23"/>
        </w:rPr>
        <w:tab/>
      </w:r>
      <w:r w:rsidR="00BC7598">
        <w:rPr>
          <w:rFonts w:ascii="Shonar Bangla" w:hAnsi="Shonar Bangla" w:cs="Shonar Bangla"/>
          <w:b/>
          <w:bCs/>
          <w:sz w:val="23"/>
          <w:szCs w:val="23"/>
        </w:rPr>
        <w:tab/>
      </w:r>
      <w:r w:rsidR="00BC7598">
        <w:rPr>
          <w:rFonts w:ascii="Shonar Bangla" w:hAnsi="Shonar Bangla" w:cs="Shonar Bangla"/>
          <w:b/>
          <w:bCs/>
          <w:sz w:val="23"/>
          <w:szCs w:val="23"/>
        </w:rPr>
        <w:tab/>
      </w:r>
      <w:r w:rsidR="00BC7598">
        <w:rPr>
          <w:rFonts w:ascii="Shonar Bangla" w:hAnsi="Shonar Bangla" w:cs="Shonar Bangla"/>
          <w:b/>
          <w:bCs/>
          <w:sz w:val="23"/>
          <w:szCs w:val="23"/>
        </w:rPr>
        <w:tab/>
      </w:r>
      <w:r w:rsidR="0024403E">
        <w:rPr>
          <w:rFonts w:ascii="Shonar Bangla" w:hAnsi="Shonar Bangla" w:cs="Shonar Bangla"/>
          <w:b/>
          <w:bCs/>
          <w:sz w:val="23"/>
          <w:szCs w:val="23"/>
        </w:rPr>
        <w:t xml:space="preserve">    </w:t>
      </w:r>
      <w:proofErr w:type="spellStart"/>
      <w:r w:rsidR="00BC7598" w:rsidRPr="004743CF">
        <w:rPr>
          <w:rFonts w:ascii="Shonar Bangla" w:hAnsi="Shonar Bangla" w:cs="Shonar Bangla"/>
          <w:b/>
          <w:bCs/>
          <w:sz w:val="28"/>
          <w:szCs w:val="28"/>
          <w:u w:val="double"/>
        </w:rPr>
        <w:t>বিল</w:t>
      </w:r>
      <w:proofErr w:type="spellEnd"/>
      <w:r w:rsidR="00BC7598" w:rsidRPr="004743CF">
        <w:rPr>
          <w:rFonts w:ascii="Shonar Bangla" w:hAnsi="Shonar Bangla" w:cs="Shonar Bangla"/>
          <w:b/>
          <w:bCs/>
          <w:sz w:val="28"/>
          <w:szCs w:val="28"/>
        </w:rPr>
        <w:t xml:space="preserve">   </w:t>
      </w:r>
      <w:r w:rsidR="00BC7598" w:rsidRPr="004743CF">
        <w:rPr>
          <w:rFonts w:ascii="Shonar Bangla" w:hAnsi="Shonar Bangla" w:cs="Shonar Bangla"/>
          <w:b/>
          <w:bCs/>
          <w:sz w:val="23"/>
          <w:szCs w:val="23"/>
        </w:rPr>
        <w:t xml:space="preserve">    </w:t>
      </w:r>
      <w:r w:rsidR="00BC7598">
        <w:rPr>
          <w:rFonts w:ascii="Shonar Bangla" w:hAnsi="Shonar Bangla" w:cs="Shonar Bangla"/>
          <w:b/>
          <w:bCs/>
          <w:sz w:val="23"/>
          <w:szCs w:val="23"/>
        </w:rPr>
        <w:tab/>
      </w:r>
      <w:r w:rsidR="00BC7598">
        <w:rPr>
          <w:rFonts w:ascii="Shonar Bangla" w:hAnsi="Shonar Bangla" w:cs="Shonar Bangla"/>
          <w:b/>
          <w:bCs/>
          <w:sz w:val="23"/>
          <w:szCs w:val="23"/>
        </w:rPr>
        <w:tab/>
      </w:r>
      <w:r w:rsidR="00BC7598">
        <w:rPr>
          <w:rFonts w:ascii="Shonar Bangla" w:hAnsi="Shonar Bangla" w:cs="Shonar Bangla"/>
          <w:b/>
          <w:bCs/>
          <w:sz w:val="23"/>
          <w:szCs w:val="23"/>
        </w:rPr>
        <w:tab/>
      </w:r>
      <w:r w:rsidR="00BC7598">
        <w:rPr>
          <w:rFonts w:ascii="Shonar Bangla" w:hAnsi="Shonar Bangla" w:cs="Shonar Bangla"/>
          <w:b/>
          <w:bCs/>
          <w:sz w:val="23"/>
          <w:szCs w:val="23"/>
        </w:rPr>
        <w:tab/>
      </w:r>
      <w:r w:rsidR="004743CF">
        <w:rPr>
          <w:rFonts w:ascii="Shonar Bangla" w:hAnsi="Shonar Bangla" w:cs="Shonar Bangla"/>
          <w:b/>
          <w:bCs/>
          <w:sz w:val="23"/>
          <w:szCs w:val="23"/>
        </w:rPr>
        <w:t xml:space="preserve">   </w:t>
      </w:r>
      <w:r w:rsidR="004743CF">
        <w:rPr>
          <w:rFonts w:ascii="Shonar Bangla" w:hAnsi="Shonar Bangla" w:cs="Shonar Bangla"/>
          <w:b/>
          <w:bCs/>
          <w:sz w:val="23"/>
          <w:szCs w:val="23"/>
        </w:rPr>
        <w:tab/>
      </w:r>
      <w:r>
        <w:rPr>
          <w:rFonts w:ascii="Shonar Bangla" w:hAnsi="Shonar Bangla" w:cs="Shonar Bangla"/>
          <w:b/>
          <w:bCs/>
          <w:sz w:val="23"/>
          <w:szCs w:val="23"/>
        </w:rPr>
        <w:t xml:space="preserve">       </w:t>
      </w:r>
      <w:r w:rsidR="00BC7598" w:rsidRPr="00BC7598">
        <w:rPr>
          <w:rFonts w:ascii="Shonar Bangla" w:hAnsi="Shonar Bangla" w:cs="Shonar Bangla"/>
          <w:b/>
          <w:bCs/>
          <w:sz w:val="23"/>
          <w:szCs w:val="23"/>
        </w:rPr>
        <w:t>২৮</w:t>
      </w:r>
      <w:r w:rsidR="00BC7598" w:rsidRPr="00BC7598">
        <w:rPr>
          <w:rFonts w:ascii="AdarshaLipiCon" w:hAnsi="AdarshaLipiCon" w:cs="Shonar Bangla"/>
          <w:b/>
          <w:bCs/>
          <w:sz w:val="23"/>
          <w:szCs w:val="23"/>
        </w:rPr>
        <w:t>-</w:t>
      </w:r>
      <w:r w:rsidR="00BC7598" w:rsidRPr="00BC7598">
        <w:rPr>
          <w:rFonts w:ascii="Shonar Bangla" w:hAnsi="Shonar Bangla" w:cs="Shonar Bangla"/>
          <w:b/>
          <w:bCs/>
          <w:sz w:val="23"/>
          <w:szCs w:val="23"/>
        </w:rPr>
        <w:t>০৮</w:t>
      </w:r>
      <w:r w:rsidR="00BC7598" w:rsidRPr="00BC7598">
        <w:rPr>
          <w:rFonts w:ascii="AdarshaLipiCon" w:hAnsi="AdarshaLipiCon" w:cs="Shonar Bangla"/>
          <w:b/>
          <w:bCs/>
          <w:sz w:val="23"/>
          <w:szCs w:val="23"/>
        </w:rPr>
        <w:t>-</w:t>
      </w:r>
      <w:r w:rsidR="00BC7598" w:rsidRPr="00BC7598">
        <w:rPr>
          <w:rFonts w:ascii="Shonar Bangla" w:hAnsi="Shonar Bangla" w:cs="Shonar Bangla"/>
          <w:b/>
          <w:bCs/>
          <w:sz w:val="23"/>
          <w:szCs w:val="23"/>
        </w:rPr>
        <w:t>২০২২</w:t>
      </w:r>
    </w:p>
    <w:p w14:paraId="0DEB818F" w14:textId="6A59C5EA" w:rsidR="004743CF" w:rsidRDefault="004743CF" w:rsidP="004743C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3"/>
          <w:szCs w:val="23"/>
        </w:rPr>
      </w:pPr>
    </w:p>
    <w:p w14:paraId="119C2D1E" w14:textId="2F7B8BAD" w:rsidR="004743CF" w:rsidRDefault="004743CF" w:rsidP="004743C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3"/>
          <w:szCs w:val="23"/>
        </w:rPr>
      </w:pPr>
    </w:p>
    <w:p w14:paraId="5D0CA52C" w14:textId="77777777" w:rsidR="004743CF" w:rsidRDefault="004743CF" w:rsidP="004743CF">
      <w:pPr>
        <w:spacing w:after="80" w:line="240" w:lineRule="auto"/>
        <w:rPr>
          <w:rFonts w:ascii="Shonar Bangla" w:hAnsi="Shonar Bangla" w:cs="Shonar Bangla"/>
          <w:b/>
          <w:bCs/>
          <w:sz w:val="23"/>
          <w:szCs w:val="23"/>
        </w:rPr>
      </w:pPr>
    </w:p>
    <w:p w14:paraId="54848187" w14:textId="77777777" w:rsidR="004743CF" w:rsidRDefault="004743CF" w:rsidP="004743CF">
      <w:pPr>
        <w:spacing w:after="80" w:line="240" w:lineRule="auto"/>
        <w:rPr>
          <w:rFonts w:ascii="Shonar Bangla" w:hAnsi="Shonar Bangla" w:cs="Shonar Bangla"/>
          <w:b/>
          <w:bCs/>
          <w:sz w:val="23"/>
          <w:szCs w:val="23"/>
        </w:rPr>
      </w:pPr>
    </w:p>
    <w:p w14:paraId="31AA3308" w14:textId="53743387" w:rsidR="004743CF" w:rsidRPr="00993704" w:rsidRDefault="004743CF" w:rsidP="004743CF">
      <w:pPr>
        <w:spacing w:after="80" w:line="240" w:lineRule="auto"/>
        <w:rPr>
          <w:rFonts w:ascii="AdarshaLipiCon" w:hAnsi="AdarshaLipiCon" w:cs="Shonar Bangla"/>
          <w:b/>
          <w:bCs/>
          <w:sz w:val="23"/>
          <w:szCs w:val="23"/>
        </w:rPr>
      </w:pPr>
      <w:r>
        <w:rPr>
          <w:rFonts w:ascii="Shonar Bangla" w:hAnsi="Shonar Bangla" w:cs="Shonar Bangla"/>
          <w:b/>
          <w:bCs/>
          <w:sz w:val="23"/>
          <w:szCs w:val="23"/>
        </w:rPr>
        <w:t xml:space="preserve"> </w:t>
      </w:r>
      <w:proofErr w:type="spellStart"/>
      <w:r w:rsidRPr="00993704">
        <w:rPr>
          <w:rFonts w:ascii="Shonar Bangla" w:hAnsi="Shonar Bangla" w:cs="Shonar Bangla"/>
          <w:b/>
          <w:bCs/>
          <w:sz w:val="28"/>
          <w:szCs w:val="28"/>
        </w:rPr>
        <w:t>ফ্রেম</w:t>
      </w:r>
      <w:proofErr w:type="spellEnd"/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</w:t>
      </w:r>
      <w:proofErr w:type="spellStart"/>
      <w:r w:rsidRPr="00993704">
        <w:rPr>
          <w:rFonts w:ascii="Shonar Bangla" w:hAnsi="Shonar Bangla" w:cs="Shonar Bangla"/>
          <w:b/>
          <w:bCs/>
          <w:sz w:val="28"/>
          <w:szCs w:val="28"/>
        </w:rPr>
        <w:t>বানানো</w:t>
      </w:r>
      <w:proofErr w:type="spellEnd"/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</w:t>
      </w:r>
      <w:proofErr w:type="spellStart"/>
      <w:r w:rsidRPr="00993704">
        <w:rPr>
          <w:rFonts w:ascii="Shonar Bangla" w:hAnsi="Shonar Bangla" w:cs="Shonar Bangla"/>
          <w:b/>
          <w:bCs/>
          <w:sz w:val="28"/>
          <w:szCs w:val="28"/>
        </w:rPr>
        <w:t>হবে</w:t>
      </w:r>
      <w:proofErr w:type="spellEnd"/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</w:t>
      </w:r>
      <w:proofErr w:type="spellStart"/>
      <w:r w:rsidRPr="00993704">
        <w:rPr>
          <w:rFonts w:ascii="Shonar Bangla" w:hAnsi="Shonar Bangla" w:cs="Shonar Bangla"/>
          <w:b/>
          <w:bCs/>
          <w:sz w:val="28"/>
          <w:szCs w:val="28"/>
        </w:rPr>
        <w:t>ডিজাইন</w:t>
      </w:r>
      <w:proofErr w:type="spellEnd"/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</w:t>
      </w:r>
      <w:proofErr w:type="spellStart"/>
      <w:r w:rsidRPr="00993704">
        <w:rPr>
          <w:rFonts w:ascii="Shonar Bangla" w:hAnsi="Shonar Bangla" w:cs="Shonar Bangla"/>
          <w:b/>
          <w:bCs/>
          <w:sz w:val="28"/>
          <w:szCs w:val="28"/>
        </w:rPr>
        <w:t>অনুসারে</w:t>
      </w:r>
      <w:proofErr w:type="spellEnd"/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</w:t>
      </w:r>
      <w:r w:rsidRPr="00993704">
        <w:rPr>
          <w:rFonts w:ascii="Shonar Bangla" w:hAnsi="Shonar Bangla" w:cs="Shonar Bangla"/>
          <w:b/>
          <w:bCs/>
          <w:sz w:val="28"/>
          <w:szCs w:val="28"/>
        </w:rPr>
        <w:t>৬</w:t>
      </w:r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</w:t>
      </w:r>
      <w:proofErr w:type="spellStart"/>
      <w:r w:rsidRPr="00993704">
        <w:rPr>
          <w:rFonts w:ascii="Shonar Bangla" w:hAnsi="Shonar Bangla" w:cs="Shonar Bangla"/>
          <w:b/>
          <w:bCs/>
          <w:sz w:val="28"/>
          <w:szCs w:val="28"/>
        </w:rPr>
        <w:t>পিচ</w:t>
      </w:r>
      <w:proofErr w:type="spellEnd"/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</w:t>
      </w:r>
    </w:p>
    <w:p w14:paraId="2BE9AE3E" w14:textId="3ECE3F17" w:rsidR="00993704" w:rsidRDefault="00993704" w:rsidP="004743CF">
      <w:pPr>
        <w:spacing w:after="80" w:line="240" w:lineRule="auto"/>
        <w:rPr>
          <w:rFonts w:ascii="Shonar Bangla" w:hAnsi="Shonar Bangla" w:cs="Shonar Bangla"/>
          <w:b/>
          <w:bCs/>
          <w:sz w:val="23"/>
          <w:szCs w:val="23"/>
        </w:rPr>
      </w:pPr>
    </w:p>
    <w:p w14:paraId="09572289" w14:textId="6ED498B0" w:rsidR="00993704" w:rsidRDefault="00993704" w:rsidP="004743CF">
      <w:pPr>
        <w:spacing w:after="80" w:line="240" w:lineRule="auto"/>
        <w:rPr>
          <w:rFonts w:ascii="Shonar Bangla" w:hAnsi="Shonar Bangla" w:cs="Shonar Bangla"/>
          <w:b/>
          <w:bCs/>
          <w:sz w:val="23"/>
          <w:szCs w:val="23"/>
        </w:rPr>
      </w:pPr>
    </w:p>
    <w:p w14:paraId="6CF29D9B" w14:textId="6E935711" w:rsidR="00993704" w:rsidRDefault="00993704" w:rsidP="004743CF">
      <w:pPr>
        <w:spacing w:after="80" w:line="240" w:lineRule="auto"/>
        <w:rPr>
          <w:rFonts w:ascii="Shonar Bangla" w:hAnsi="Shonar Bangla" w:cs="Shonar Bangla"/>
          <w:b/>
          <w:bCs/>
          <w:sz w:val="28"/>
          <w:szCs w:val="28"/>
        </w:rPr>
      </w:pPr>
      <w:r>
        <w:rPr>
          <w:rFonts w:ascii="Shonar Bangla" w:hAnsi="Shonar Bangla" w:cs="Shonar Bangla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CAB87" wp14:editId="72D98BAE">
                <wp:simplePos x="0" y="0"/>
                <wp:positionH relativeFrom="column">
                  <wp:posOffset>5368290</wp:posOffset>
                </wp:positionH>
                <wp:positionV relativeFrom="paragraph">
                  <wp:posOffset>292100</wp:posOffset>
                </wp:positionV>
                <wp:extent cx="167640" cy="10363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E0A1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23pt" to="435.9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honar Bangla" w:hAnsi="Shonar Bangla" w:cs="Shonar Bangla"/>
          <w:b/>
          <w:bCs/>
          <w:sz w:val="23"/>
          <w:szCs w:val="23"/>
        </w:rPr>
        <w:tab/>
      </w:r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</w:t>
      </w:r>
      <w:proofErr w:type="spellStart"/>
      <w:r w:rsidRPr="00993704">
        <w:rPr>
          <w:rFonts w:ascii="Shonar Bangla" w:hAnsi="Shonar Bangla" w:cs="Shonar Bangla"/>
          <w:b/>
          <w:bCs/>
          <w:sz w:val="28"/>
          <w:szCs w:val="28"/>
        </w:rPr>
        <w:t>টাকা</w:t>
      </w:r>
      <w:proofErr w:type="spellEnd"/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</w:t>
      </w:r>
      <w:r w:rsidRPr="00993704">
        <w:rPr>
          <w:rFonts w:ascii="AdarshaLipiCon" w:hAnsi="AdarshaLipiCon" w:cs="Shonar Bangla"/>
          <w:b/>
          <w:bCs/>
          <w:sz w:val="28"/>
          <w:szCs w:val="28"/>
        </w:rPr>
        <w:sym w:font="Wingdings" w:char="F0E0"/>
      </w:r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</w:t>
      </w:r>
      <w:r w:rsidRPr="00993704">
        <w:rPr>
          <w:rFonts w:ascii="AdarshaLipiCon" w:hAnsi="AdarshaLipiCon" w:cs="Shonar Bangla"/>
          <w:b/>
          <w:bCs/>
          <w:sz w:val="28"/>
          <w:szCs w:val="28"/>
        </w:rPr>
        <w:sym w:font="Wingdings" w:char="F0E0"/>
      </w:r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 </w:t>
      </w:r>
      <w:r w:rsidR="00915D72">
        <w:rPr>
          <w:rFonts w:ascii="AdarshaLipiCon" w:hAnsi="AdarshaLipiCon" w:cs="Shonar Bangla"/>
          <w:b/>
          <w:bCs/>
          <w:sz w:val="28"/>
          <w:szCs w:val="28"/>
        </w:rPr>
        <w:tab/>
        <w:t xml:space="preserve">   </w:t>
      </w:r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                                                                            = </w:t>
      </w:r>
      <w:r w:rsidRPr="00993704">
        <w:rPr>
          <w:rFonts w:ascii="Shonar Bangla" w:hAnsi="Shonar Bangla" w:cs="Shonar Bangla"/>
          <w:b/>
          <w:bCs/>
          <w:sz w:val="28"/>
          <w:szCs w:val="28"/>
        </w:rPr>
        <w:t>২</w:t>
      </w:r>
      <w:r w:rsidRPr="00993704">
        <w:rPr>
          <w:rFonts w:ascii="AdarshaLipiCon" w:hAnsi="AdarshaLipiCon" w:cs="Shonar Bangla"/>
          <w:b/>
          <w:bCs/>
          <w:sz w:val="28"/>
          <w:szCs w:val="28"/>
        </w:rPr>
        <w:t>,</w:t>
      </w:r>
      <w:r w:rsidRPr="00993704">
        <w:rPr>
          <w:rFonts w:ascii="Shonar Bangla" w:hAnsi="Shonar Bangla" w:cs="Shonar Bangla"/>
          <w:b/>
          <w:bCs/>
          <w:sz w:val="28"/>
          <w:szCs w:val="28"/>
        </w:rPr>
        <w:t>৫০০</w:t>
      </w:r>
      <w:r w:rsidRPr="00993704">
        <w:rPr>
          <w:rFonts w:ascii="AdarshaLipiCon" w:hAnsi="AdarshaLipiCon" w:cs="Shonar Bangla"/>
          <w:b/>
          <w:bCs/>
          <w:sz w:val="28"/>
          <w:szCs w:val="28"/>
        </w:rPr>
        <w:t>.</w:t>
      </w:r>
      <w:r w:rsidRPr="00993704">
        <w:rPr>
          <w:rFonts w:ascii="Shonar Bangla" w:hAnsi="Shonar Bangla" w:cs="Shonar Bangla"/>
          <w:b/>
          <w:bCs/>
          <w:sz w:val="28"/>
          <w:szCs w:val="28"/>
        </w:rPr>
        <w:t>০০</w:t>
      </w:r>
    </w:p>
    <w:p w14:paraId="4BE79DDE" w14:textId="0FA03773" w:rsidR="00993704" w:rsidRDefault="00993704" w:rsidP="004743CF">
      <w:pPr>
        <w:spacing w:after="80" w:line="240" w:lineRule="auto"/>
        <w:rPr>
          <w:rFonts w:ascii="Shonar Bangla" w:hAnsi="Shonar Bangla" w:cs="Shonar Bangla"/>
          <w:b/>
          <w:bCs/>
          <w:sz w:val="28"/>
          <w:szCs w:val="28"/>
        </w:rPr>
      </w:pPr>
    </w:p>
    <w:p w14:paraId="107BFC8A" w14:textId="249270BB" w:rsidR="00993704" w:rsidRPr="00993704" w:rsidRDefault="00993704" w:rsidP="004743CF">
      <w:pPr>
        <w:spacing w:after="80" w:line="240" w:lineRule="auto"/>
        <w:rPr>
          <w:rFonts w:ascii="AdarshaLipiCon" w:hAnsi="AdarshaLipiCon" w:cs="Shonar Bangla"/>
          <w:b/>
          <w:bCs/>
          <w:sz w:val="23"/>
          <w:szCs w:val="23"/>
        </w:rPr>
      </w:pPr>
    </w:p>
    <w:p w14:paraId="7D283EB7" w14:textId="23BFD2D3" w:rsidR="00993704" w:rsidRPr="004743CF" w:rsidRDefault="00993704" w:rsidP="004743CF">
      <w:pPr>
        <w:spacing w:after="80" w:line="240" w:lineRule="auto"/>
        <w:rPr>
          <w:rFonts w:ascii="AdarshaLipiCon" w:hAnsi="AdarshaLipiCon" w:cs="Shonar Bangla"/>
          <w:b/>
          <w:bCs/>
          <w:sz w:val="23"/>
          <w:szCs w:val="23"/>
        </w:rPr>
      </w:pPr>
      <w:r>
        <w:rPr>
          <w:rFonts w:ascii="Shonar Bangla" w:hAnsi="Shonar Bangla" w:cs="Shonar Bangla"/>
          <w:b/>
          <w:bCs/>
          <w:sz w:val="23"/>
          <w:szCs w:val="23"/>
        </w:rPr>
        <w:tab/>
      </w:r>
    </w:p>
    <w:p w14:paraId="3145C879" w14:textId="79B531C7" w:rsidR="004743CF" w:rsidRDefault="004743CF" w:rsidP="004743C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3"/>
          <w:szCs w:val="23"/>
        </w:rPr>
      </w:pPr>
    </w:p>
    <w:p w14:paraId="26429294" w14:textId="20FB8596" w:rsidR="00993704" w:rsidRDefault="00993704" w:rsidP="004743C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3"/>
          <w:szCs w:val="23"/>
        </w:rPr>
      </w:pPr>
      <w:r>
        <w:rPr>
          <w:rFonts w:ascii="Shonar Bangla" w:hAnsi="Shonar Bangla" w:cs="Shonar Bangla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C012A" wp14:editId="45B20FCC">
                <wp:simplePos x="0" y="0"/>
                <wp:positionH relativeFrom="column">
                  <wp:posOffset>4415790</wp:posOffset>
                </wp:positionH>
                <wp:positionV relativeFrom="paragraph">
                  <wp:posOffset>210185</wp:posOffset>
                </wp:positionV>
                <wp:extent cx="16992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22190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16.55pt" to="481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</w:p>
    <w:p w14:paraId="43BD699B" w14:textId="63ADE8E6" w:rsidR="00993704" w:rsidRPr="00993704" w:rsidRDefault="00993704" w:rsidP="004743CF">
      <w:pPr>
        <w:spacing w:after="80" w:line="240" w:lineRule="auto"/>
        <w:jc w:val="center"/>
        <w:rPr>
          <w:rFonts w:ascii="AdarshaLipiCon" w:hAnsi="AdarshaLipiCon" w:cs="Shonar Bangla"/>
          <w:b/>
          <w:bCs/>
          <w:sz w:val="23"/>
          <w:szCs w:val="23"/>
        </w:rPr>
      </w:pPr>
      <w:r>
        <w:rPr>
          <w:rFonts w:ascii="Shonar Bangla" w:hAnsi="Shonar Bangla" w:cs="Shonar Bangla"/>
          <w:b/>
          <w:bCs/>
          <w:sz w:val="23"/>
          <w:szCs w:val="23"/>
        </w:rPr>
        <w:tab/>
        <w:t xml:space="preserve">                                                                                                </w:t>
      </w:r>
      <w:r w:rsidR="00915D72">
        <w:rPr>
          <w:rFonts w:ascii="Shonar Bangla" w:hAnsi="Shonar Bangla" w:cs="Shonar Bangla"/>
          <w:b/>
          <w:bCs/>
          <w:sz w:val="23"/>
          <w:szCs w:val="23"/>
        </w:rPr>
        <w:t xml:space="preserve">      </w:t>
      </w:r>
      <w:r>
        <w:rPr>
          <w:rFonts w:ascii="Shonar Bangla" w:hAnsi="Shonar Bangla" w:cs="Shonar Bangla"/>
          <w:b/>
          <w:bCs/>
          <w:sz w:val="23"/>
          <w:szCs w:val="23"/>
        </w:rPr>
        <w:t xml:space="preserve"> </w:t>
      </w:r>
      <w:proofErr w:type="spellStart"/>
      <w:r w:rsidRPr="00993704">
        <w:rPr>
          <w:rFonts w:ascii="Shonar Bangla" w:hAnsi="Shonar Bangla" w:cs="Shonar Bangla"/>
          <w:b/>
          <w:bCs/>
          <w:sz w:val="28"/>
          <w:szCs w:val="28"/>
        </w:rPr>
        <w:t>মোট</w:t>
      </w:r>
      <w:proofErr w:type="spellEnd"/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</w:t>
      </w:r>
      <w:proofErr w:type="spellStart"/>
      <w:r w:rsidRPr="00993704">
        <w:rPr>
          <w:rFonts w:ascii="Shonar Bangla" w:hAnsi="Shonar Bangla" w:cs="Shonar Bangla"/>
          <w:b/>
          <w:bCs/>
          <w:sz w:val="28"/>
          <w:szCs w:val="28"/>
        </w:rPr>
        <w:t>টাকা</w:t>
      </w:r>
      <w:proofErr w:type="spellEnd"/>
      <w:r w:rsidRPr="00993704">
        <w:rPr>
          <w:rFonts w:ascii="AdarshaLipiCon" w:hAnsi="AdarshaLipiCon" w:cs="Shonar Bangla"/>
          <w:b/>
          <w:bCs/>
          <w:sz w:val="28"/>
          <w:szCs w:val="28"/>
        </w:rPr>
        <w:t xml:space="preserve"> = </w:t>
      </w:r>
      <w:r w:rsidR="00915D72">
        <w:rPr>
          <w:rFonts w:ascii="AdarshaLipiCon" w:hAnsi="AdarshaLipiCon" w:cs="Shonar Bangla"/>
          <w:b/>
          <w:bCs/>
          <w:sz w:val="28"/>
          <w:szCs w:val="28"/>
        </w:rPr>
        <w:t xml:space="preserve">    </w:t>
      </w:r>
      <w:r w:rsidRPr="00993704">
        <w:rPr>
          <w:rFonts w:ascii="Shonar Bangla" w:hAnsi="Shonar Bangla" w:cs="Shonar Bangla"/>
          <w:b/>
          <w:bCs/>
          <w:sz w:val="28"/>
          <w:szCs w:val="28"/>
        </w:rPr>
        <w:t>২</w:t>
      </w:r>
      <w:r w:rsidRPr="00993704">
        <w:rPr>
          <w:rFonts w:ascii="AdarshaLipiCon" w:hAnsi="AdarshaLipiCon" w:cs="Shonar Bangla"/>
          <w:b/>
          <w:bCs/>
          <w:sz w:val="28"/>
          <w:szCs w:val="28"/>
        </w:rPr>
        <w:t>,</w:t>
      </w:r>
      <w:r w:rsidRPr="00993704">
        <w:rPr>
          <w:rFonts w:ascii="Shonar Bangla" w:hAnsi="Shonar Bangla" w:cs="Shonar Bangla"/>
          <w:b/>
          <w:bCs/>
          <w:sz w:val="28"/>
          <w:szCs w:val="28"/>
        </w:rPr>
        <w:t>৫০০</w:t>
      </w:r>
      <w:r w:rsidRPr="00993704">
        <w:rPr>
          <w:rFonts w:ascii="AdarshaLipiCon" w:hAnsi="AdarshaLipiCon" w:cs="Shonar Bangla"/>
          <w:b/>
          <w:bCs/>
          <w:sz w:val="28"/>
          <w:szCs w:val="28"/>
        </w:rPr>
        <w:t>.</w:t>
      </w:r>
      <w:r w:rsidRPr="00993704">
        <w:rPr>
          <w:rFonts w:ascii="Shonar Bangla" w:hAnsi="Shonar Bangla" w:cs="Shonar Bangla"/>
          <w:b/>
          <w:bCs/>
          <w:sz w:val="28"/>
          <w:szCs w:val="28"/>
        </w:rPr>
        <w:t>০০</w:t>
      </w:r>
    </w:p>
    <w:sectPr w:rsidR="00993704" w:rsidRPr="00993704" w:rsidSect="0024403E">
      <w:pgSz w:w="11906" w:h="16838" w:code="9"/>
      <w:pgMar w:top="3742" w:right="340" w:bottom="720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34B2D" w14:textId="77777777" w:rsidR="00DE1EF8" w:rsidRDefault="00DE1EF8" w:rsidP="00B1042D">
      <w:pPr>
        <w:spacing w:after="0" w:line="240" w:lineRule="auto"/>
      </w:pPr>
      <w:r>
        <w:separator/>
      </w:r>
    </w:p>
  </w:endnote>
  <w:endnote w:type="continuationSeparator" w:id="0">
    <w:p w14:paraId="03C8FF13" w14:textId="77777777" w:rsidR="00DE1EF8" w:rsidRDefault="00DE1EF8" w:rsidP="00B1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AdarshaLipiC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2E3F" w14:textId="77777777" w:rsidR="00DE1EF8" w:rsidRDefault="00DE1EF8" w:rsidP="00B1042D">
      <w:pPr>
        <w:spacing w:after="0" w:line="240" w:lineRule="auto"/>
      </w:pPr>
      <w:r>
        <w:separator/>
      </w:r>
    </w:p>
  </w:footnote>
  <w:footnote w:type="continuationSeparator" w:id="0">
    <w:p w14:paraId="3B5433D4" w14:textId="77777777" w:rsidR="00DE1EF8" w:rsidRDefault="00DE1EF8" w:rsidP="00B10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B4"/>
    <w:rsid w:val="001D4A78"/>
    <w:rsid w:val="0024403E"/>
    <w:rsid w:val="00276D6C"/>
    <w:rsid w:val="002F7E00"/>
    <w:rsid w:val="003642F7"/>
    <w:rsid w:val="00423921"/>
    <w:rsid w:val="004743CF"/>
    <w:rsid w:val="00483ACE"/>
    <w:rsid w:val="004C5EEB"/>
    <w:rsid w:val="00577EB4"/>
    <w:rsid w:val="006C3AB7"/>
    <w:rsid w:val="007E1132"/>
    <w:rsid w:val="008223AC"/>
    <w:rsid w:val="00842014"/>
    <w:rsid w:val="00892773"/>
    <w:rsid w:val="00915D72"/>
    <w:rsid w:val="00993704"/>
    <w:rsid w:val="00B1042D"/>
    <w:rsid w:val="00BC7598"/>
    <w:rsid w:val="00C75DD9"/>
    <w:rsid w:val="00DD43AF"/>
    <w:rsid w:val="00DE1EF8"/>
    <w:rsid w:val="00F1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7873"/>
  <w15:chartTrackingRefBased/>
  <w15:docId w15:val="{0C4BC11B-778D-4784-AD52-925105C6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2D"/>
  </w:style>
  <w:style w:type="paragraph" w:styleId="Footer">
    <w:name w:val="footer"/>
    <w:basedOn w:val="Normal"/>
    <w:link w:val="FooterChar"/>
    <w:uiPriority w:val="99"/>
    <w:unhideWhenUsed/>
    <w:rsid w:val="00B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2D"/>
  </w:style>
  <w:style w:type="character" w:styleId="CommentReference">
    <w:name w:val="annotation reference"/>
    <w:basedOn w:val="DefaultParagraphFont"/>
    <w:uiPriority w:val="99"/>
    <w:semiHidden/>
    <w:unhideWhenUsed/>
    <w:rsid w:val="00F15E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E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E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E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E0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927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8</cp:revision>
  <cp:lastPrinted>2022-08-27T17:50:00Z</cp:lastPrinted>
  <dcterms:created xsi:type="dcterms:W3CDTF">2022-05-28T13:36:00Z</dcterms:created>
  <dcterms:modified xsi:type="dcterms:W3CDTF">2022-08-27T17:52:00Z</dcterms:modified>
</cp:coreProperties>
</file>