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8163AB" w:rsidRDefault="00A325D0" w:rsidP="006B4954">
      <w:pPr>
        <w:suppressAutoHyphens/>
        <w:contextualSpacing/>
        <w:rPr>
          <w:rFonts w:asciiTheme="majorHAnsi" w:hAnsiTheme="majorHAnsi" w:cstheme="majorHAnsi"/>
          <w:b/>
          <w:bCs/>
          <w:szCs w:val="22"/>
        </w:rPr>
      </w:pPr>
    </w:p>
    <w:p w14:paraId="30DD2EA8" w14:textId="2C59D4CD" w:rsidR="00A325D0" w:rsidRPr="008163AB" w:rsidRDefault="00A570F2" w:rsidP="006B4954">
      <w:pPr>
        <w:pStyle w:val="Title"/>
        <w:suppressAutoHyphens/>
        <w:contextualSpacing/>
        <w:jc w:val="center"/>
        <w:rPr>
          <w:rFonts w:asciiTheme="majorHAnsi" w:hAnsiTheme="majorHAnsi" w:cstheme="majorHAnsi"/>
          <w:b/>
          <w:bCs/>
          <w:sz w:val="22"/>
          <w:szCs w:val="22"/>
        </w:rPr>
      </w:pPr>
      <w:r w:rsidRPr="008163AB">
        <w:rPr>
          <w:rFonts w:asciiTheme="majorHAnsi" w:hAnsiTheme="majorHAnsi" w:cstheme="majorHAnsi"/>
          <w:b/>
          <w:bCs/>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EB7870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52E90">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5CE59926"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sidRPr="004803C1">
              <w:rPr>
                <w:b/>
                <w:bCs/>
                <w:noProof/>
                <w:webHidden/>
              </w:rPr>
              <w:fldChar w:fldCharType="begin"/>
            </w:r>
            <w:r w:rsidR="005E3957" w:rsidRPr="004803C1">
              <w:rPr>
                <w:b/>
                <w:bCs/>
                <w:noProof/>
                <w:webHidden/>
              </w:rPr>
              <w:instrText xml:space="preserve"> PAGEREF _Toc115077317 \h </w:instrText>
            </w:r>
            <w:r w:rsidR="005E3957" w:rsidRPr="004803C1">
              <w:rPr>
                <w:b/>
                <w:bCs/>
                <w:noProof/>
                <w:webHidden/>
              </w:rPr>
            </w:r>
            <w:r w:rsidR="005E3957" w:rsidRPr="004803C1">
              <w:rPr>
                <w:b/>
                <w:bCs/>
                <w:noProof/>
                <w:webHidden/>
              </w:rPr>
              <w:fldChar w:fldCharType="separate"/>
            </w:r>
            <w:r w:rsidR="0064077D">
              <w:rPr>
                <w:b/>
                <w:bCs/>
                <w:noProof/>
                <w:webHidden/>
              </w:rPr>
              <w:t>1</w:t>
            </w:r>
            <w:r w:rsidR="005E3957" w:rsidRPr="004803C1">
              <w:rPr>
                <w:b/>
                <w:bCs/>
                <w:noProof/>
                <w:webHidden/>
              </w:rPr>
              <w:fldChar w:fldCharType="end"/>
            </w:r>
          </w:hyperlink>
        </w:p>
        <w:p w14:paraId="2B38A495" w14:textId="325A80A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4077D">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5B9DDBE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4077D">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50B4C75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4077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2C48547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4077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63B7594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4077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476D7A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4077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877CC9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4077D">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98DCB70" w14:textId="054D494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4077D">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3FC253AA" w14:textId="6E5C30B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4077D">
              <w:rPr>
                <w:rFonts w:asciiTheme="majorHAnsi" w:hAnsiTheme="majorHAnsi" w:cstheme="majorHAnsi"/>
                <w:b/>
                <w:bCs/>
                <w:noProof/>
                <w:webHidden/>
                <w:u w:val="single"/>
              </w:rPr>
              <w:t>6</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357"/>
        <w:gridCol w:w="1620"/>
        <w:gridCol w:w="5387"/>
      </w:tblGrid>
      <w:tr w:rsidR="00A325D0" w:rsidRPr="006B4954" w14:paraId="614D61A0" w14:textId="77777777" w:rsidTr="0005770E">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35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6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38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5770E">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357" w:type="dxa"/>
          </w:tcPr>
          <w:p w14:paraId="59616A6E" w14:textId="1ECE5252" w:rsidR="00A325D0" w:rsidRPr="006B4954" w:rsidRDefault="006E5D34"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2024</w:t>
            </w:r>
          </w:p>
        </w:tc>
        <w:tc>
          <w:tcPr>
            <w:tcW w:w="1620" w:type="dxa"/>
          </w:tcPr>
          <w:p w14:paraId="093CD81A" w14:textId="36A63B39" w:rsidR="00A325D0" w:rsidRPr="006B4954" w:rsidRDefault="006E5D34" w:rsidP="006B4954">
            <w:pPr>
              <w:suppressAutoHyphens/>
              <w:contextualSpacing/>
              <w:rPr>
                <w:rFonts w:asciiTheme="majorHAnsi" w:hAnsiTheme="majorHAnsi" w:cstheme="majorHAnsi"/>
                <w:szCs w:val="22"/>
              </w:rPr>
            </w:pPr>
            <w:r>
              <w:rPr>
                <w:rFonts w:asciiTheme="majorHAnsi" w:hAnsiTheme="majorHAnsi" w:cstheme="majorHAnsi"/>
                <w:szCs w:val="22"/>
              </w:rPr>
              <w:t>Shah Ali Omor</w:t>
            </w:r>
          </w:p>
        </w:tc>
        <w:tc>
          <w:tcPr>
            <w:tcW w:w="5387" w:type="dxa"/>
          </w:tcPr>
          <w:p w14:paraId="7E3B24A0" w14:textId="6A8A9BBA" w:rsidR="00A325D0" w:rsidRPr="006B4954" w:rsidRDefault="006E5D34" w:rsidP="006B4954">
            <w:pPr>
              <w:suppressAutoHyphens/>
              <w:contextualSpacing/>
              <w:rPr>
                <w:rFonts w:asciiTheme="majorHAnsi" w:hAnsiTheme="majorHAnsi" w:cstheme="majorHAnsi"/>
                <w:szCs w:val="22"/>
              </w:rPr>
            </w:pPr>
            <w:r w:rsidRPr="006E5D34">
              <w:rPr>
                <w:rFonts w:asciiTheme="majorHAnsi" w:hAnsiTheme="majorHAnsi" w:cstheme="majorHAnsi"/>
                <w:szCs w:val="22"/>
              </w:rPr>
              <w:t>Initial version of the CS 230 project design document.</w:t>
            </w:r>
          </w:p>
        </w:tc>
      </w:tr>
      <w:tr w:rsidR="00017E59" w:rsidRPr="006B4954" w14:paraId="7FA8BCE4" w14:textId="77777777" w:rsidTr="0005770E">
        <w:trPr>
          <w:tblHeader/>
        </w:trPr>
        <w:tc>
          <w:tcPr>
            <w:tcW w:w="978" w:type="dxa"/>
          </w:tcPr>
          <w:p w14:paraId="47126A5C" w14:textId="47B91AC2" w:rsidR="00017E59" w:rsidRPr="006B4954" w:rsidRDefault="00017E5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357" w:type="dxa"/>
          </w:tcPr>
          <w:p w14:paraId="288724E3" w14:textId="1DF983F7" w:rsidR="00017E59" w:rsidRDefault="00017E59" w:rsidP="006B4954">
            <w:pPr>
              <w:suppressAutoHyphens/>
              <w:contextualSpacing/>
              <w:rPr>
                <w:rFonts w:asciiTheme="majorHAnsi" w:hAnsiTheme="majorHAnsi" w:cstheme="majorHAnsi"/>
                <w:szCs w:val="22"/>
              </w:rPr>
            </w:pPr>
            <w:r>
              <w:rPr>
                <w:rFonts w:asciiTheme="majorHAnsi" w:hAnsiTheme="majorHAnsi" w:cstheme="majorHAnsi"/>
                <w:szCs w:val="22"/>
              </w:rPr>
              <w:t>12/01/2024</w:t>
            </w:r>
          </w:p>
        </w:tc>
        <w:tc>
          <w:tcPr>
            <w:tcW w:w="1620" w:type="dxa"/>
          </w:tcPr>
          <w:p w14:paraId="639EEDA8" w14:textId="0C57C30C" w:rsidR="00017E59" w:rsidRDefault="00017E59" w:rsidP="006B4954">
            <w:pPr>
              <w:suppressAutoHyphens/>
              <w:contextualSpacing/>
              <w:rPr>
                <w:rFonts w:asciiTheme="majorHAnsi" w:hAnsiTheme="majorHAnsi" w:cstheme="majorHAnsi"/>
                <w:szCs w:val="22"/>
              </w:rPr>
            </w:pPr>
            <w:r>
              <w:rPr>
                <w:rFonts w:asciiTheme="majorHAnsi" w:hAnsiTheme="majorHAnsi" w:cstheme="majorHAnsi"/>
                <w:szCs w:val="22"/>
              </w:rPr>
              <w:t>Shah Ali Omor</w:t>
            </w:r>
          </w:p>
        </w:tc>
        <w:tc>
          <w:tcPr>
            <w:tcW w:w="5387" w:type="dxa"/>
          </w:tcPr>
          <w:p w14:paraId="63103406" w14:textId="55768549" w:rsidR="00017E59" w:rsidRPr="006E5D34" w:rsidRDefault="00524A6C" w:rsidP="006B4954">
            <w:pPr>
              <w:suppressAutoHyphens/>
              <w:contextualSpacing/>
              <w:rPr>
                <w:rFonts w:asciiTheme="majorHAnsi" w:hAnsiTheme="majorHAnsi" w:cstheme="majorHAnsi"/>
                <w:szCs w:val="22"/>
              </w:rPr>
            </w:pPr>
            <w:r w:rsidRPr="00524A6C">
              <w:rPr>
                <w:rFonts w:asciiTheme="majorHAnsi" w:hAnsiTheme="majorHAnsi" w:cstheme="majorHAnsi"/>
                <w:szCs w:val="22"/>
              </w:rPr>
              <w:t>Updated the Evaluation section</w:t>
            </w:r>
            <w:r w:rsidR="00382D48">
              <w:rPr>
                <w:rFonts w:asciiTheme="majorHAnsi" w:hAnsiTheme="majorHAnsi" w:cstheme="majorHAnsi"/>
                <w:szCs w:val="22"/>
              </w:rPr>
              <w:t>.</w:t>
            </w:r>
          </w:p>
        </w:tc>
      </w:tr>
      <w:tr w:rsidR="0005770E" w:rsidRPr="006B4954" w14:paraId="6E100126" w14:textId="77777777" w:rsidTr="0005770E">
        <w:trPr>
          <w:tblHeader/>
        </w:trPr>
        <w:tc>
          <w:tcPr>
            <w:tcW w:w="978" w:type="dxa"/>
          </w:tcPr>
          <w:p w14:paraId="0BA8B388" w14:textId="187D7571" w:rsidR="0005770E" w:rsidRDefault="0005770E" w:rsidP="0005770E">
            <w:pPr>
              <w:suppressAutoHyphens/>
              <w:contextualSpacing/>
              <w:jc w:val="center"/>
              <w:rPr>
                <w:rFonts w:asciiTheme="majorHAnsi" w:hAnsiTheme="majorHAnsi" w:cstheme="majorHAnsi"/>
                <w:szCs w:val="22"/>
              </w:rPr>
            </w:pPr>
            <w:r w:rsidRPr="00BA298D">
              <w:t>1.2</w:t>
            </w:r>
          </w:p>
        </w:tc>
        <w:tc>
          <w:tcPr>
            <w:tcW w:w="1357" w:type="dxa"/>
          </w:tcPr>
          <w:p w14:paraId="61FC1FA0" w14:textId="200F3476" w:rsidR="0005770E" w:rsidRDefault="0005770E" w:rsidP="0005770E">
            <w:pPr>
              <w:suppressAutoHyphens/>
              <w:contextualSpacing/>
              <w:rPr>
                <w:rFonts w:asciiTheme="majorHAnsi" w:hAnsiTheme="majorHAnsi" w:cstheme="majorHAnsi"/>
                <w:szCs w:val="22"/>
              </w:rPr>
            </w:pPr>
            <w:r w:rsidRPr="00BA298D">
              <w:t>12/15/2024</w:t>
            </w:r>
          </w:p>
        </w:tc>
        <w:tc>
          <w:tcPr>
            <w:tcW w:w="1620" w:type="dxa"/>
          </w:tcPr>
          <w:p w14:paraId="2056384F" w14:textId="025C667E" w:rsidR="0005770E" w:rsidRDefault="0005770E" w:rsidP="0005770E">
            <w:pPr>
              <w:suppressAutoHyphens/>
              <w:contextualSpacing/>
              <w:rPr>
                <w:rFonts w:asciiTheme="majorHAnsi" w:hAnsiTheme="majorHAnsi" w:cstheme="majorHAnsi"/>
                <w:szCs w:val="22"/>
              </w:rPr>
            </w:pPr>
            <w:r w:rsidRPr="00BA298D">
              <w:t>Shah Ali Omor</w:t>
            </w:r>
          </w:p>
        </w:tc>
        <w:tc>
          <w:tcPr>
            <w:tcW w:w="5387" w:type="dxa"/>
          </w:tcPr>
          <w:p w14:paraId="26BAF9DB" w14:textId="2DD49829" w:rsidR="0005770E" w:rsidRPr="00524A6C" w:rsidRDefault="0005770E" w:rsidP="0005770E">
            <w:pPr>
              <w:suppressAutoHyphens/>
              <w:contextualSpacing/>
              <w:rPr>
                <w:rFonts w:asciiTheme="majorHAnsi" w:hAnsiTheme="majorHAnsi" w:cstheme="majorHAnsi"/>
                <w:szCs w:val="22"/>
              </w:rPr>
            </w:pPr>
            <w:r w:rsidRPr="00BA298D">
              <w:t>Added Recommendations section and finalized document.</w:t>
            </w:r>
          </w:p>
        </w:tc>
      </w:tr>
    </w:tbl>
    <w:p w14:paraId="6B3AFC15" w14:textId="5E5509A3" w:rsidR="00A325D0" w:rsidRPr="006B4954" w:rsidRDefault="00F355EE" w:rsidP="005F49E3">
      <w:pPr>
        <w:rPr>
          <w:color w:val="2F5496"/>
        </w:rPr>
      </w:pPr>
      <w:r w:rsidRPr="006B4954">
        <w:t xml:space="preserve"> </w:t>
      </w:r>
      <w:r w:rsidR="00730BFB" w:rsidRPr="006B4954">
        <w:br w:type="page"/>
      </w:r>
    </w:p>
    <w:bookmarkStart w:id="6" w:name="_3znysh7" w:colFirst="0" w:colLast="0"/>
    <w:bookmarkEnd w:id="6"/>
    <w:p w14:paraId="16824E87" w14:textId="77777777" w:rsidR="00A325D0" w:rsidRPr="006B4954" w:rsidRDefault="00730BFB" w:rsidP="00864E16">
      <w:pPr>
        <w:pStyle w:val="Heading2"/>
        <w:suppressAutoHyphens/>
        <w:contextualSpacing/>
        <w:jc w:val="both"/>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864E16">
      <w:pPr>
        <w:suppressAutoHyphens/>
        <w:contextualSpacing/>
        <w:jc w:val="both"/>
        <w:rPr>
          <w:rFonts w:asciiTheme="majorHAnsi" w:hAnsiTheme="majorHAnsi" w:cstheme="majorHAnsi"/>
          <w:szCs w:val="22"/>
        </w:rPr>
      </w:pPr>
    </w:p>
    <w:p w14:paraId="6A4ADFC1" w14:textId="1738D791" w:rsidR="00A325D0" w:rsidRDefault="00F8400E" w:rsidP="00864E16">
      <w:pPr>
        <w:jc w:val="both"/>
      </w:pPr>
      <w:r w:rsidRPr="00F8400E">
        <w:t>The Gaming Room, a client of Creative Technology Solutions (CTS), aims to develop a web-based distributed platform for their game, Draw It or Lose It. The objective is to extend the functionality of the existing Android-based game to support multiple platforms while ensuring robust and efficient management of game data, teams, and players. This design will incorporate industry-standard software design patterns such as Singleton and Iterator to fulfill the technical requirements, while ensuring scalability, uniqueness of names, and ease of management</w:t>
      </w:r>
      <w:r w:rsidR="004A62B0" w:rsidRPr="004A62B0">
        <w:t>.</w:t>
      </w:r>
    </w:p>
    <w:p w14:paraId="0CB4E525" w14:textId="3CCA0D96" w:rsidR="007B28D2" w:rsidRDefault="007B28D2" w:rsidP="00864E16">
      <w:pPr>
        <w:jc w:val="both"/>
      </w:pPr>
    </w:p>
    <w:p w14:paraId="3370B811" w14:textId="77777777" w:rsidR="007B28D2" w:rsidRPr="00B902AF" w:rsidRDefault="007B28D2" w:rsidP="00864E16">
      <w:pPr>
        <w:pStyle w:val="Heading2"/>
        <w:jc w:val="both"/>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CDADC37" w14:textId="77777777" w:rsidR="00564C64" w:rsidRDefault="00564C64" w:rsidP="00864E16">
      <w:pPr>
        <w:suppressAutoHyphens/>
        <w:contextualSpacing/>
        <w:jc w:val="both"/>
        <w:rPr>
          <w:iCs/>
          <w:szCs w:val="22"/>
        </w:rPr>
      </w:pPr>
    </w:p>
    <w:p w14:paraId="0C7C256A" w14:textId="66516D4C" w:rsidR="00564C64" w:rsidRPr="00564C64" w:rsidRDefault="00564C64" w:rsidP="00864E16">
      <w:pPr>
        <w:suppressAutoHyphens/>
        <w:contextualSpacing/>
        <w:jc w:val="both"/>
        <w:rPr>
          <w:iCs/>
          <w:szCs w:val="22"/>
        </w:rPr>
      </w:pPr>
      <w:r w:rsidRPr="00564C64">
        <w:rPr>
          <w:b/>
          <w:bCs/>
          <w:iCs/>
          <w:szCs w:val="22"/>
        </w:rPr>
        <w:t>Business Requirements</w:t>
      </w:r>
      <w:r w:rsidRPr="00564C64">
        <w:rPr>
          <w:iCs/>
          <w:szCs w:val="22"/>
        </w:rPr>
        <w:t>:</w:t>
      </w:r>
    </w:p>
    <w:p w14:paraId="11B40CAE" w14:textId="77777777" w:rsidR="00564C64" w:rsidRPr="00564C64" w:rsidRDefault="00564C64" w:rsidP="00864E16">
      <w:pPr>
        <w:pStyle w:val="ListParagraph"/>
        <w:numPr>
          <w:ilvl w:val="0"/>
          <w:numId w:val="14"/>
        </w:numPr>
        <w:jc w:val="both"/>
      </w:pPr>
      <w:r w:rsidRPr="00564C64">
        <w:t>Support for multiple teams and players per game.</w:t>
      </w:r>
    </w:p>
    <w:p w14:paraId="43573964" w14:textId="77777777" w:rsidR="00564C64" w:rsidRPr="00564C64" w:rsidRDefault="00564C64" w:rsidP="00864E16">
      <w:pPr>
        <w:pStyle w:val="ListParagraph"/>
        <w:numPr>
          <w:ilvl w:val="0"/>
          <w:numId w:val="14"/>
        </w:numPr>
        <w:jc w:val="both"/>
      </w:pPr>
      <w:r w:rsidRPr="00564C64">
        <w:t>Ensure team and game names are unique to avoid conflicts.</w:t>
      </w:r>
    </w:p>
    <w:p w14:paraId="0441846D" w14:textId="77777777" w:rsidR="00564C64" w:rsidRPr="00564C64" w:rsidRDefault="00564C64" w:rsidP="00864E16">
      <w:pPr>
        <w:pStyle w:val="ListParagraph"/>
        <w:numPr>
          <w:ilvl w:val="0"/>
          <w:numId w:val="14"/>
        </w:numPr>
        <w:jc w:val="both"/>
      </w:pPr>
      <w:r w:rsidRPr="00564C64">
        <w:t>Manage game sessions efficiently to serve a distributed environment.</w:t>
      </w:r>
    </w:p>
    <w:p w14:paraId="60820DEE" w14:textId="533F217E" w:rsidR="00564C64" w:rsidRPr="00564C64" w:rsidRDefault="00564C64" w:rsidP="00864E16">
      <w:pPr>
        <w:suppressAutoHyphens/>
        <w:contextualSpacing/>
        <w:jc w:val="both"/>
        <w:rPr>
          <w:iCs/>
          <w:szCs w:val="22"/>
        </w:rPr>
      </w:pPr>
      <w:r w:rsidRPr="00564C64">
        <w:rPr>
          <w:b/>
          <w:bCs/>
          <w:iCs/>
          <w:szCs w:val="22"/>
        </w:rPr>
        <w:t>Technical Requirements</w:t>
      </w:r>
      <w:r w:rsidRPr="00564C64">
        <w:rPr>
          <w:iCs/>
          <w:szCs w:val="22"/>
        </w:rPr>
        <w:t>:</w:t>
      </w:r>
    </w:p>
    <w:p w14:paraId="785D5679" w14:textId="77777777" w:rsidR="00564C64" w:rsidRPr="00564C64" w:rsidRDefault="00564C64" w:rsidP="00864E16">
      <w:pPr>
        <w:pStyle w:val="ListParagraph"/>
        <w:numPr>
          <w:ilvl w:val="0"/>
          <w:numId w:val="15"/>
        </w:numPr>
        <w:jc w:val="both"/>
      </w:pPr>
      <w:r w:rsidRPr="00564C64">
        <w:t>Implement a Singleton design pattern to ensure only one instance of the GameService exists.</w:t>
      </w:r>
    </w:p>
    <w:p w14:paraId="2FCB5931" w14:textId="77777777" w:rsidR="00564C64" w:rsidRPr="00564C64" w:rsidRDefault="00564C64" w:rsidP="00864E16">
      <w:pPr>
        <w:pStyle w:val="ListParagraph"/>
        <w:numPr>
          <w:ilvl w:val="0"/>
          <w:numId w:val="15"/>
        </w:numPr>
        <w:jc w:val="both"/>
      </w:pPr>
      <w:r w:rsidRPr="00564C64">
        <w:t>Incorporate the Iterator pattern for efficient management of entities like games, teams, and players.</w:t>
      </w:r>
    </w:p>
    <w:p w14:paraId="5576E640" w14:textId="5CFE425E" w:rsidR="00A325D0" w:rsidRPr="00864E16" w:rsidRDefault="00564C64" w:rsidP="00864E16">
      <w:pPr>
        <w:pStyle w:val="ListParagraph"/>
        <w:numPr>
          <w:ilvl w:val="0"/>
          <w:numId w:val="15"/>
        </w:numPr>
        <w:jc w:val="both"/>
      </w:pPr>
      <w:r w:rsidRPr="00564C64">
        <w:t>Develop a robust Entity class to standardize common attributes such as id and name for all entities.</w:t>
      </w:r>
    </w:p>
    <w:p w14:paraId="10EC5E35" w14:textId="77777777" w:rsidR="006A3EC1" w:rsidRPr="006A3EC1" w:rsidRDefault="006A3EC1" w:rsidP="00864E16">
      <w:pPr>
        <w:suppressAutoHyphens/>
        <w:contextualSpacing/>
        <w:jc w:val="both"/>
        <w:rPr>
          <w:rFonts w:asciiTheme="majorHAnsi" w:hAnsiTheme="majorHAnsi" w:cstheme="majorHAnsi"/>
          <w:iCs/>
          <w:szCs w:val="22"/>
        </w:rPr>
      </w:pPr>
    </w:p>
    <w:p w14:paraId="4D6BF7BF" w14:textId="77777777" w:rsidR="00A325D0" w:rsidRPr="006B4954" w:rsidRDefault="00730BFB" w:rsidP="00864E16">
      <w:pPr>
        <w:pStyle w:val="Heading2"/>
        <w:suppressAutoHyphens/>
        <w:contextualSpacing/>
        <w:jc w:val="both"/>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864E16">
      <w:pPr>
        <w:suppressAutoHyphens/>
        <w:contextualSpacing/>
        <w:jc w:val="both"/>
        <w:rPr>
          <w:rFonts w:asciiTheme="majorHAnsi" w:hAnsiTheme="majorHAnsi" w:cstheme="majorHAnsi"/>
          <w:szCs w:val="22"/>
        </w:rPr>
      </w:pPr>
    </w:p>
    <w:p w14:paraId="4310A513" w14:textId="1A837ABB" w:rsidR="00115BE8" w:rsidRPr="00D14E2F" w:rsidRDefault="00115BE8" w:rsidP="00864E16">
      <w:pPr>
        <w:pStyle w:val="ListParagraph"/>
        <w:numPr>
          <w:ilvl w:val="0"/>
          <w:numId w:val="19"/>
        </w:numPr>
        <w:suppressAutoHyphens/>
        <w:jc w:val="both"/>
        <w:rPr>
          <w:rFonts w:asciiTheme="majorHAnsi" w:hAnsiTheme="majorHAnsi" w:cstheme="majorHAnsi"/>
          <w:szCs w:val="22"/>
        </w:rPr>
      </w:pPr>
      <w:r w:rsidRPr="00115BE8">
        <w:rPr>
          <w:rFonts w:asciiTheme="majorHAnsi" w:hAnsiTheme="majorHAnsi" w:cstheme="majorHAnsi"/>
          <w:b/>
          <w:bCs/>
          <w:szCs w:val="22"/>
        </w:rPr>
        <w:t>Singleton Pattern</w:t>
      </w:r>
      <w:r w:rsidRPr="00115BE8">
        <w:rPr>
          <w:rFonts w:asciiTheme="majorHAnsi" w:hAnsiTheme="majorHAnsi" w:cstheme="majorHAnsi"/>
          <w:szCs w:val="22"/>
        </w:rPr>
        <w:t>:</w:t>
      </w:r>
      <w:r w:rsidR="00D14E2F">
        <w:rPr>
          <w:rFonts w:asciiTheme="majorHAnsi" w:hAnsiTheme="majorHAnsi" w:cstheme="majorHAnsi"/>
          <w:szCs w:val="22"/>
        </w:rPr>
        <w:t xml:space="preserve"> </w:t>
      </w:r>
      <w:r w:rsidRPr="00115BE8">
        <w:t>The GameService class must follow the Singleton pattern to ensure centralized management of all game-related data. This approach restricts the class from having multiple instances, reducing memory usage and improving data consistency.</w:t>
      </w:r>
      <w:r>
        <w:t xml:space="preserve"> </w:t>
      </w:r>
      <w:r w:rsidRPr="00115BE8">
        <w:t>This ensures thread safety and prevents conflicts in game data access across platforms.</w:t>
      </w:r>
    </w:p>
    <w:p w14:paraId="28768A97" w14:textId="23870712" w:rsidR="00115BE8" w:rsidRPr="00115BE8" w:rsidRDefault="00115BE8" w:rsidP="00864E16">
      <w:pPr>
        <w:pStyle w:val="ListParagraph"/>
        <w:numPr>
          <w:ilvl w:val="0"/>
          <w:numId w:val="19"/>
        </w:numPr>
        <w:suppressAutoHyphens/>
        <w:jc w:val="both"/>
        <w:rPr>
          <w:rFonts w:asciiTheme="majorHAnsi" w:hAnsiTheme="majorHAnsi" w:cstheme="majorHAnsi"/>
          <w:szCs w:val="22"/>
        </w:rPr>
      </w:pPr>
      <w:r w:rsidRPr="00D14E2F">
        <w:rPr>
          <w:rFonts w:asciiTheme="majorHAnsi" w:hAnsiTheme="majorHAnsi" w:cstheme="majorHAnsi"/>
          <w:b/>
          <w:bCs/>
          <w:szCs w:val="22"/>
        </w:rPr>
        <w:t>Unique Names</w:t>
      </w:r>
      <w:r w:rsidRPr="00D14E2F">
        <w:rPr>
          <w:rFonts w:asciiTheme="majorHAnsi" w:hAnsiTheme="majorHAnsi" w:cstheme="majorHAnsi"/>
          <w:szCs w:val="22"/>
        </w:rPr>
        <w:t>:</w:t>
      </w:r>
      <w:r w:rsidR="00D14E2F">
        <w:rPr>
          <w:rFonts w:asciiTheme="majorHAnsi" w:hAnsiTheme="majorHAnsi" w:cstheme="majorHAnsi"/>
          <w:szCs w:val="22"/>
        </w:rPr>
        <w:t xml:space="preserve"> </w:t>
      </w:r>
      <w:r w:rsidRPr="00115BE8">
        <w:rPr>
          <w:rFonts w:asciiTheme="majorHAnsi" w:hAnsiTheme="majorHAnsi" w:cstheme="majorHAnsi"/>
          <w:szCs w:val="22"/>
        </w:rPr>
        <w:t>Names of games, teams, and players must be validated for uniqueness using the Iterator pattern before creating new entities.</w:t>
      </w:r>
      <w:r w:rsidRPr="00D14E2F">
        <w:rPr>
          <w:rFonts w:asciiTheme="majorHAnsi" w:hAnsiTheme="majorHAnsi" w:cstheme="majorHAnsi"/>
          <w:szCs w:val="22"/>
        </w:rPr>
        <w:t xml:space="preserve"> This p</w:t>
      </w:r>
      <w:r w:rsidRPr="00115BE8">
        <w:rPr>
          <w:rFonts w:asciiTheme="majorHAnsi" w:hAnsiTheme="majorHAnsi" w:cstheme="majorHAnsi"/>
          <w:szCs w:val="22"/>
        </w:rPr>
        <w:t>revents redundancy and user confusion while maintaining the integrity of data across distributed systems.</w:t>
      </w:r>
    </w:p>
    <w:p w14:paraId="3685DF3D" w14:textId="765C523E" w:rsidR="00115BE8" w:rsidRPr="00115BE8" w:rsidRDefault="00115BE8" w:rsidP="00864E16">
      <w:pPr>
        <w:pStyle w:val="ListParagraph"/>
        <w:numPr>
          <w:ilvl w:val="0"/>
          <w:numId w:val="19"/>
        </w:numPr>
        <w:suppressAutoHyphens/>
        <w:jc w:val="both"/>
        <w:rPr>
          <w:rFonts w:asciiTheme="majorHAnsi" w:hAnsiTheme="majorHAnsi" w:cstheme="majorHAnsi"/>
          <w:szCs w:val="22"/>
        </w:rPr>
      </w:pPr>
      <w:r w:rsidRPr="00D14E2F">
        <w:rPr>
          <w:rFonts w:asciiTheme="majorHAnsi" w:hAnsiTheme="majorHAnsi" w:cstheme="majorHAnsi"/>
          <w:b/>
          <w:bCs/>
          <w:szCs w:val="22"/>
        </w:rPr>
        <w:t>Modularity and Scalability</w:t>
      </w:r>
      <w:r w:rsidRPr="00D14E2F">
        <w:rPr>
          <w:rFonts w:asciiTheme="majorHAnsi" w:hAnsiTheme="majorHAnsi" w:cstheme="majorHAnsi"/>
          <w:szCs w:val="22"/>
        </w:rPr>
        <w:t>:</w:t>
      </w:r>
      <w:r w:rsidR="00D14E2F" w:rsidRPr="00D14E2F">
        <w:rPr>
          <w:rFonts w:asciiTheme="majorHAnsi" w:hAnsiTheme="majorHAnsi" w:cstheme="majorHAnsi"/>
          <w:szCs w:val="22"/>
        </w:rPr>
        <w:t xml:space="preserve"> </w:t>
      </w:r>
      <w:r w:rsidRPr="00115BE8">
        <w:rPr>
          <w:rFonts w:asciiTheme="majorHAnsi" w:hAnsiTheme="majorHAnsi" w:cstheme="majorHAnsi"/>
          <w:szCs w:val="22"/>
        </w:rPr>
        <w:t>The system should use an Entity class as a base for shared attributes and behaviors, promoting modularity and adherence to object-oriented principles.</w:t>
      </w:r>
      <w:r w:rsidR="009C73B3" w:rsidRPr="00D14E2F">
        <w:rPr>
          <w:rFonts w:asciiTheme="majorHAnsi" w:hAnsiTheme="majorHAnsi" w:cstheme="majorHAnsi"/>
          <w:szCs w:val="22"/>
        </w:rPr>
        <w:t xml:space="preserve"> This s</w:t>
      </w:r>
      <w:r w:rsidRPr="00115BE8">
        <w:rPr>
          <w:rFonts w:asciiTheme="majorHAnsi" w:hAnsiTheme="majorHAnsi" w:cstheme="majorHAnsi"/>
          <w:szCs w:val="22"/>
        </w:rPr>
        <w:t>implifies the addition of new features or entities while reducing code duplication.</w:t>
      </w:r>
    </w:p>
    <w:p w14:paraId="0642E682" w14:textId="77777777" w:rsidR="00115BE8" w:rsidRPr="006B4954" w:rsidRDefault="00115BE8" w:rsidP="00864E16">
      <w:pPr>
        <w:suppressAutoHyphens/>
        <w:contextualSpacing/>
        <w:jc w:val="both"/>
        <w:rPr>
          <w:rFonts w:asciiTheme="majorHAnsi" w:hAnsiTheme="majorHAnsi" w:cstheme="majorHAnsi"/>
          <w:szCs w:val="22"/>
        </w:rPr>
      </w:pPr>
    </w:p>
    <w:p w14:paraId="55EF5F50" w14:textId="77777777" w:rsidR="00A325D0" w:rsidRPr="006B4954" w:rsidRDefault="00730BFB" w:rsidP="00864E16">
      <w:pPr>
        <w:pStyle w:val="Heading2"/>
        <w:suppressAutoHyphens/>
        <w:contextualSpacing/>
        <w:jc w:val="both"/>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864E16">
      <w:pPr>
        <w:suppressAutoHyphens/>
        <w:contextualSpacing/>
        <w:jc w:val="both"/>
        <w:rPr>
          <w:rFonts w:asciiTheme="majorHAnsi" w:hAnsiTheme="majorHAnsi" w:cstheme="majorHAnsi"/>
          <w:szCs w:val="22"/>
        </w:rPr>
      </w:pPr>
    </w:p>
    <w:p w14:paraId="37A3125B" w14:textId="5353BDCB" w:rsidR="00A325D0" w:rsidRDefault="00730BFB" w:rsidP="00864E16">
      <w:pPr>
        <w:suppressAutoHyphens/>
        <w:contextualSpacing/>
        <w:jc w:val="both"/>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227AE8D9" w14:textId="77777777" w:rsidR="00A541A5" w:rsidRDefault="00A541A5">
      <w:pPr>
        <w:rPr>
          <w:rFonts w:asciiTheme="majorHAnsi" w:hAnsiTheme="majorHAnsi" w:cstheme="majorHAnsi"/>
          <w:b/>
          <w:szCs w:val="22"/>
        </w:rPr>
      </w:pPr>
      <w:bookmarkStart w:id="11" w:name="_102g653q3xph" w:colFirst="0" w:colLast="0"/>
      <w:bookmarkEnd w:id="11"/>
      <w:r>
        <w:rPr>
          <w:rFonts w:asciiTheme="majorHAnsi" w:hAnsiTheme="majorHAnsi" w:cstheme="majorHAnsi"/>
        </w:rPr>
        <w:br w:type="page"/>
      </w:r>
    </w:p>
    <w:p w14:paraId="62A0A1B3" w14:textId="2A052576" w:rsidR="00A325D0" w:rsidRPr="006B4954" w:rsidRDefault="00730BFB" w:rsidP="006B4954">
      <w:pPr>
        <w:pStyle w:val="Heading2"/>
        <w:suppressAutoHyphens/>
        <w:contextualSpacing/>
        <w:rPr>
          <w:rFonts w:asciiTheme="majorHAnsi" w:hAnsiTheme="majorHAnsi" w:cstheme="majorHAnsi"/>
        </w:rPr>
      </w:pPr>
      <w:hyperlink w:anchor="_8h2ehzxfam4o">
        <w:bookmarkStart w:id="12" w:name="_Toc115077324"/>
        <w:r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7B53CE5" w14:textId="77777777" w:rsidR="00A541A5" w:rsidRDefault="00A541A5" w:rsidP="00A541A5">
      <w:pPr>
        <w:suppressAutoHyphens/>
        <w:contextualSpacing/>
        <w:jc w:val="both"/>
        <w:rPr>
          <w:rFonts w:asciiTheme="majorHAnsi" w:hAnsiTheme="majorHAnsi" w:cstheme="majorHAnsi"/>
          <w:szCs w:val="22"/>
        </w:rPr>
      </w:pPr>
      <w:r w:rsidRPr="00A541A5">
        <w:rPr>
          <w:rFonts w:asciiTheme="majorHAnsi" w:hAnsiTheme="majorHAnsi" w:cstheme="majorHAnsi"/>
          <w:szCs w:val="22"/>
        </w:rPr>
        <w:t>The UML diagram gives a clear picture of how the classes in this application are structured and how they work together to meet the requirements. At the core of the design is the Entity class, which acts as a foundation for other classes like Game, Team, and Player. By using inheritance, we’ve been able to centralize common attributes like id and name, as well as shared methods like getId, getName, and toString. This makes the code cleaner and ensures that each class only needs to focus on what makes it unique.</w:t>
      </w:r>
    </w:p>
    <w:p w14:paraId="10B6200D" w14:textId="140DFD25" w:rsidR="00A541A5" w:rsidRDefault="00A541A5" w:rsidP="00A541A5">
      <w:pPr>
        <w:suppressAutoHyphens/>
        <w:contextualSpacing/>
        <w:jc w:val="both"/>
        <w:rPr>
          <w:rFonts w:asciiTheme="majorHAnsi" w:hAnsiTheme="majorHAnsi" w:cstheme="majorHAnsi"/>
          <w:szCs w:val="22"/>
        </w:rPr>
      </w:pPr>
      <w:r w:rsidRPr="00A541A5">
        <w:rPr>
          <w:rFonts w:asciiTheme="majorHAnsi" w:hAnsiTheme="majorHAnsi" w:cstheme="majorHAnsi"/>
          <w:szCs w:val="22"/>
        </w:rPr>
        <w:t>The GameService class is the backbone of the application. It uses the Singleton pattern, which ensures there’s only one instance of the service at any time. This is a really efficient way to manage shared data, especially in a distributed environment where multiple users might be accessing the game at once. This approach keeps things organized and aligns perfectly with the client’s requirement to only allow one active game instance.</w:t>
      </w:r>
    </w:p>
    <w:p w14:paraId="335507C0" w14:textId="715CD076" w:rsidR="00A541A5" w:rsidRDefault="00A541A5" w:rsidP="00A541A5">
      <w:pPr>
        <w:suppressAutoHyphens/>
        <w:contextualSpacing/>
        <w:jc w:val="both"/>
        <w:rPr>
          <w:rFonts w:asciiTheme="majorHAnsi" w:hAnsiTheme="majorHAnsi" w:cstheme="majorHAnsi"/>
          <w:szCs w:val="22"/>
        </w:rPr>
      </w:pPr>
      <w:r w:rsidRPr="00A541A5">
        <w:rPr>
          <w:rFonts w:asciiTheme="majorHAnsi" w:hAnsiTheme="majorHAnsi" w:cstheme="majorHAnsi"/>
          <w:szCs w:val="22"/>
        </w:rPr>
        <w:t>The relationship between Game, Team, and Player is set up in a way that makes it easy to scale. For example, each game can have multiple teams, and each team can have multiple players. This uses composition, where lists (List&lt;Team&gt; and List&lt;Player&gt;) allow us to dynamically add or retrieve teams and players. At the same time, we’ve ensured data integrity by using the iterator pattern in methods like addGame, addTeam, and addPlayer. This means we check for duplicate names before adding new entities, which keeps things consistent.</w:t>
      </w:r>
    </w:p>
    <w:p w14:paraId="4CE9B7E6" w14:textId="78A37F3C" w:rsidR="00A541A5" w:rsidRDefault="00A541A5" w:rsidP="00A541A5">
      <w:pPr>
        <w:suppressAutoHyphens/>
        <w:contextualSpacing/>
        <w:jc w:val="both"/>
        <w:rPr>
          <w:rFonts w:asciiTheme="majorHAnsi" w:hAnsiTheme="majorHAnsi" w:cstheme="majorHAnsi"/>
          <w:szCs w:val="22"/>
        </w:rPr>
      </w:pPr>
      <w:r w:rsidRPr="00A541A5">
        <w:rPr>
          <w:rFonts w:asciiTheme="majorHAnsi" w:hAnsiTheme="majorHAnsi" w:cstheme="majorHAnsi"/>
          <w:szCs w:val="22"/>
        </w:rPr>
        <w:t>Another key principle here is polymorphism. Each class overrides the toString method to provide a custom string representation. This keeps the code flexible while ensuring a consistent way to represent different entities. Encapsulation also plays a big role, as each class manages its own attributes and behavior, making it easier to maintain and debug.</w:t>
      </w:r>
    </w:p>
    <w:p w14:paraId="0611ADAC" w14:textId="1946D1C2" w:rsidR="00A325D0" w:rsidRDefault="00A541A5" w:rsidP="00A541A5">
      <w:pPr>
        <w:suppressAutoHyphens/>
        <w:contextualSpacing/>
        <w:jc w:val="both"/>
        <w:rPr>
          <w:rFonts w:asciiTheme="majorHAnsi" w:hAnsiTheme="majorHAnsi" w:cstheme="majorHAnsi"/>
          <w:szCs w:val="22"/>
        </w:rPr>
      </w:pPr>
      <w:r w:rsidRPr="00A541A5">
        <w:rPr>
          <w:rFonts w:asciiTheme="majorHAnsi" w:hAnsiTheme="majorHAnsi" w:cstheme="majorHAnsi"/>
          <w:szCs w:val="22"/>
        </w:rPr>
        <w:t>Finally, the ProgramDriver and SingletonTester classes help us tie everything together. The ProgramDriver serves as the starting point for testing the application, while SingletonTester ensures that the Singleton pattern in GameService is working as expected. Overall, the design reflects principles like modularity and scalability, making it efficient, easy to extend, and well-suited for the client’s needs.</w:t>
      </w:r>
    </w:p>
    <w:p w14:paraId="23D37035" w14:textId="77777777" w:rsidR="008E689E" w:rsidRPr="006B4954" w:rsidRDefault="008E689E" w:rsidP="00A541A5">
      <w:pPr>
        <w:suppressAutoHyphens/>
        <w:contextualSpacing/>
        <w:jc w:val="both"/>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Start w:id="14" w:name="_332preebysj3" w:colFirst="0" w:colLast="0"/>
    <w:bookmarkEnd w:id="13"/>
    <w:bookmarkEnd w:id="14"/>
    <w:p w14:paraId="72F7885A" w14:textId="1F426B66" w:rsidR="00A325D0" w:rsidRDefault="00730BFB" w:rsidP="004A229A">
      <w:pPr>
        <w:pStyle w:val="Heading2"/>
        <w:suppressAutoHyphens/>
        <w:contextualSpacing/>
        <w:rPr>
          <w:rFonts w:asciiTheme="majorHAnsi" w:hAnsiTheme="majorHAnsi" w:cstheme="majorHAnsi"/>
          <w:u w:val="single"/>
        </w:rPr>
      </w:pPr>
      <w:r>
        <w:lastRenderedPageBreak/>
        <w:fldChar w:fldCharType="begin"/>
      </w:r>
      <w:r>
        <w:instrText>HYPERLINK \l "_2o15spng8stw" \h</w:instrText>
      </w:r>
      <w:r>
        <w:fldChar w:fldCharType="separate"/>
      </w:r>
      <w:bookmarkStart w:id="15" w:name="_Toc115077325"/>
      <w:r w:rsidRPr="006B4954">
        <w:rPr>
          <w:rFonts w:asciiTheme="majorHAnsi" w:hAnsiTheme="majorHAnsi" w:cstheme="majorHAnsi"/>
          <w:u w:val="single"/>
        </w:rPr>
        <w:t>Evaluation</w:t>
      </w:r>
      <w:bookmarkEnd w:id="15"/>
      <w:r>
        <w:rPr>
          <w:rFonts w:asciiTheme="majorHAnsi" w:hAnsiTheme="majorHAnsi" w:cstheme="majorHAnsi"/>
          <w:u w:val="single"/>
        </w:rPr>
        <w:fldChar w:fldCharType="end"/>
      </w:r>
    </w:p>
    <w:p w14:paraId="78247258" w14:textId="77777777" w:rsidR="004A229A" w:rsidRPr="004A229A" w:rsidRDefault="004A229A" w:rsidP="004A229A"/>
    <w:tbl>
      <w:tblPr>
        <w:tblStyle w:val="a0"/>
        <w:tblW w:w="981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160"/>
        <w:gridCol w:w="1980"/>
        <w:gridCol w:w="1980"/>
        <w:gridCol w:w="2160"/>
      </w:tblGrid>
      <w:tr w:rsidR="006F1E9A" w:rsidRPr="006B4954" w14:paraId="5300BAC0" w14:textId="77777777" w:rsidTr="00616915">
        <w:trPr>
          <w:tblHeader/>
        </w:trPr>
        <w:tc>
          <w:tcPr>
            <w:tcW w:w="1530" w:type="dxa"/>
            <w:shd w:val="clear" w:color="auto" w:fill="auto"/>
            <w:tcMar>
              <w:top w:w="0" w:type="dxa"/>
              <w:left w:w="115" w:type="dxa"/>
              <w:bottom w:w="0" w:type="dxa"/>
              <w:right w:w="115" w:type="dxa"/>
            </w:tcMar>
          </w:tcPr>
          <w:p w14:paraId="0929134F" w14:textId="77777777" w:rsidR="006F1E9A" w:rsidRPr="00B0146D" w:rsidRDefault="006F1E9A" w:rsidP="00485DD1">
            <w:pPr>
              <w:suppressAutoHyphens/>
              <w:contextualSpacing/>
              <w:jc w:val="center"/>
              <w:rPr>
                <w:rFonts w:asciiTheme="majorHAnsi" w:hAnsiTheme="majorHAnsi" w:cstheme="majorHAnsi"/>
                <w:b/>
                <w:szCs w:val="22"/>
              </w:rPr>
            </w:pPr>
            <w:r w:rsidRPr="00B0146D">
              <w:rPr>
                <w:rFonts w:asciiTheme="majorHAnsi" w:hAnsiTheme="majorHAnsi" w:cstheme="majorHAnsi"/>
                <w:b/>
                <w:szCs w:val="22"/>
              </w:rPr>
              <w:t>Development Requirements</w:t>
            </w:r>
          </w:p>
        </w:tc>
        <w:tc>
          <w:tcPr>
            <w:tcW w:w="2160" w:type="dxa"/>
            <w:shd w:val="clear" w:color="auto" w:fill="auto"/>
            <w:tcMar>
              <w:top w:w="0" w:type="dxa"/>
              <w:left w:w="115" w:type="dxa"/>
              <w:bottom w:w="0" w:type="dxa"/>
              <w:right w:w="115" w:type="dxa"/>
            </w:tcMar>
          </w:tcPr>
          <w:p w14:paraId="07D66A23" w14:textId="77777777" w:rsidR="006F1E9A" w:rsidRPr="00B0146D" w:rsidRDefault="006F1E9A" w:rsidP="00485DD1">
            <w:pPr>
              <w:suppressAutoHyphens/>
              <w:contextualSpacing/>
              <w:jc w:val="center"/>
              <w:rPr>
                <w:rFonts w:asciiTheme="majorHAnsi" w:hAnsiTheme="majorHAnsi" w:cstheme="majorHAnsi"/>
                <w:b/>
                <w:szCs w:val="22"/>
              </w:rPr>
            </w:pPr>
            <w:r w:rsidRPr="00B0146D">
              <w:rPr>
                <w:rFonts w:asciiTheme="majorHAnsi" w:hAnsiTheme="majorHAnsi" w:cstheme="majorHAnsi"/>
                <w:b/>
                <w:szCs w:val="22"/>
              </w:rPr>
              <w:t>Mac</w:t>
            </w:r>
          </w:p>
        </w:tc>
        <w:tc>
          <w:tcPr>
            <w:tcW w:w="1980" w:type="dxa"/>
            <w:shd w:val="clear" w:color="auto" w:fill="auto"/>
            <w:tcMar>
              <w:top w:w="0" w:type="dxa"/>
              <w:left w:w="115" w:type="dxa"/>
              <w:bottom w:w="0" w:type="dxa"/>
              <w:right w:w="115" w:type="dxa"/>
            </w:tcMar>
          </w:tcPr>
          <w:p w14:paraId="47B2692D" w14:textId="77777777" w:rsidR="006F1E9A" w:rsidRPr="00B0146D" w:rsidRDefault="006F1E9A" w:rsidP="00485DD1">
            <w:pPr>
              <w:suppressAutoHyphens/>
              <w:contextualSpacing/>
              <w:jc w:val="center"/>
              <w:rPr>
                <w:rFonts w:asciiTheme="majorHAnsi" w:hAnsiTheme="majorHAnsi" w:cstheme="majorHAnsi"/>
                <w:b/>
                <w:szCs w:val="22"/>
              </w:rPr>
            </w:pPr>
            <w:r w:rsidRPr="00B0146D">
              <w:rPr>
                <w:rFonts w:asciiTheme="majorHAnsi" w:hAnsiTheme="majorHAnsi" w:cstheme="majorHAnsi"/>
                <w:b/>
                <w:szCs w:val="22"/>
              </w:rPr>
              <w:t>Linux</w:t>
            </w:r>
          </w:p>
        </w:tc>
        <w:tc>
          <w:tcPr>
            <w:tcW w:w="1980" w:type="dxa"/>
            <w:shd w:val="clear" w:color="auto" w:fill="auto"/>
            <w:tcMar>
              <w:top w:w="0" w:type="dxa"/>
              <w:left w:w="115" w:type="dxa"/>
              <w:bottom w:w="0" w:type="dxa"/>
              <w:right w:w="115" w:type="dxa"/>
            </w:tcMar>
          </w:tcPr>
          <w:p w14:paraId="2279C07C" w14:textId="77777777" w:rsidR="006F1E9A" w:rsidRPr="00B0146D" w:rsidRDefault="006F1E9A" w:rsidP="00485DD1">
            <w:pPr>
              <w:suppressAutoHyphens/>
              <w:contextualSpacing/>
              <w:jc w:val="center"/>
              <w:rPr>
                <w:rFonts w:asciiTheme="majorHAnsi" w:hAnsiTheme="majorHAnsi" w:cstheme="majorHAnsi"/>
                <w:b/>
                <w:szCs w:val="22"/>
              </w:rPr>
            </w:pPr>
            <w:r w:rsidRPr="00B0146D">
              <w:rPr>
                <w:rFonts w:asciiTheme="majorHAnsi" w:hAnsiTheme="majorHAnsi" w:cstheme="majorHAnsi"/>
                <w:b/>
                <w:szCs w:val="22"/>
              </w:rPr>
              <w:t>Windows</w:t>
            </w:r>
          </w:p>
        </w:tc>
        <w:tc>
          <w:tcPr>
            <w:tcW w:w="2160" w:type="dxa"/>
            <w:shd w:val="clear" w:color="auto" w:fill="auto"/>
            <w:tcMar>
              <w:top w:w="0" w:type="dxa"/>
              <w:left w:w="115" w:type="dxa"/>
              <w:bottom w:w="0" w:type="dxa"/>
              <w:right w:w="115" w:type="dxa"/>
            </w:tcMar>
          </w:tcPr>
          <w:p w14:paraId="33DA266C" w14:textId="77777777" w:rsidR="006F1E9A" w:rsidRPr="00B0146D" w:rsidRDefault="006F1E9A" w:rsidP="00485DD1">
            <w:pPr>
              <w:suppressAutoHyphens/>
              <w:contextualSpacing/>
              <w:jc w:val="center"/>
              <w:rPr>
                <w:rFonts w:asciiTheme="majorHAnsi" w:hAnsiTheme="majorHAnsi" w:cstheme="majorHAnsi"/>
                <w:b/>
                <w:szCs w:val="22"/>
              </w:rPr>
            </w:pPr>
            <w:r w:rsidRPr="00B0146D">
              <w:rPr>
                <w:rFonts w:asciiTheme="majorHAnsi" w:hAnsiTheme="majorHAnsi" w:cstheme="majorHAnsi"/>
                <w:b/>
                <w:szCs w:val="22"/>
              </w:rPr>
              <w:t>Mobile Devices</w:t>
            </w:r>
          </w:p>
        </w:tc>
      </w:tr>
      <w:tr w:rsidR="006F1E9A" w:rsidRPr="006B4954" w14:paraId="19E2BEB8" w14:textId="77777777" w:rsidTr="00616915">
        <w:trPr>
          <w:tblHeader/>
        </w:trPr>
        <w:tc>
          <w:tcPr>
            <w:tcW w:w="1530" w:type="dxa"/>
            <w:shd w:val="clear" w:color="auto" w:fill="auto"/>
            <w:tcMar>
              <w:top w:w="0" w:type="dxa"/>
              <w:left w:w="115" w:type="dxa"/>
              <w:bottom w:w="0" w:type="dxa"/>
              <w:right w:w="115" w:type="dxa"/>
            </w:tcMar>
          </w:tcPr>
          <w:p w14:paraId="5E093675" w14:textId="77777777" w:rsidR="006F1E9A" w:rsidRPr="00B0146D" w:rsidRDefault="006F1E9A" w:rsidP="00485DD1">
            <w:pPr>
              <w:suppressAutoHyphens/>
              <w:contextualSpacing/>
              <w:jc w:val="center"/>
              <w:rPr>
                <w:rFonts w:asciiTheme="majorHAnsi" w:hAnsiTheme="majorHAnsi" w:cstheme="majorHAnsi"/>
                <w:b/>
                <w:szCs w:val="22"/>
              </w:rPr>
            </w:pPr>
            <w:r w:rsidRPr="00B0146D">
              <w:rPr>
                <w:rFonts w:asciiTheme="majorHAnsi" w:hAnsiTheme="majorHAnsi" w:cstheme="majorHAnsi"/>
                <w:b/>
                <w:szCs w:val="22"/>
              </w:rPr>
              <w:t>Server Side</w:t>
            </w:r>
          </w:p>
        </w:tc>
        <w:tc>
          <w:tcPr>
            <w:tcW w:w="2160" w:type="dxa"/>
            <w:shd w:val="clear" w:color="auto" w:fill="auto"/>
            <w:tcMar>
              <w:top w:w="0" w:type="dxa"/>
              <w:left w:w="115" w:type="dxa"/>
              <w:bottom w:w="0" w:type="dxa"/>
              <w:right w:w="115" w:type="dxa"/>
            </w:tcMar>
          </w:tcPr>
          <w:p w14:paraId="227B1720" w14:textId="77777777" w:rsidR="006F1E9A" w:rsidRPr="00B0146D" w:rsidRDefault="006F1E9A" w:rsidP="00485DD1">
            <w:pPr>
              <w:suppressAutoHyphens/>
              <w:contextualSpacing/>
              <w:jc w:val="center"/>
              <w:rPr>
                <w:rFonts w:asciiTheme="majorHAnsi" w:hAnsiTheme="majorHAnsi" w:cstheme="majorHAnsi"/>
                <w:szCs w:val="22"/>
              </w:rPr>
            </w:pPr>
            <w:r w:rsidRPr="00B0146D">
              <w:rPr>
                <w:rFonts w:asciiTheme="majorHAnsi" w:hAnsiTheme="majorHAnsi" w:cstheme="majorHAnsi"/>
                <w:szCs w:val="22"/>
              </w:rPr>
              <w:t>Mac is known for its reliability and security, making it a good choice for hosting web-based applications. However, its higher cost and limited server tools compared to Linux can be a drawback. Macs are generally used in development rather than deployment environments.</w:t>
            </w:r>
          </w:p>
        </w:tc>
        <w:tc>
          <w:tcPr>
            <w:tcW w:w="1980" w:type="dxa"/>
            <w:shd w:val="clear" w:color="auto" w:fill="auto"/>
            <w:tcMar>
              <w:top w:w="0" w:type="dxa"/>
              <w:left w:w="115" w:type="dxa"/>
              <w:bottom w:w="0" w:type="dxa"/>
              <w:right w:w="115" w:type="dxa"/>
            </w:tcMar>
          </w:tcPr>
          <w:p w14:paraId="6732DA53" w14:textId="77777777" w:rsidR="006F1E9A" w:rsidRPr="00B0146D" w:rsidRDefault="006F1E9A" w:rsidP="00485DD1">
            <w:pPr>
              <w:suppressAutoHyphens/>
              <w:contextualSpacing/>
              <w:jc w:val="center"/>
              <w:rPr>
                <w:rFonts w:asciiTheme="majorHAnsi" w:hAnsiTheme="majorHAnsi" w:cstheme="majorHAnsi"/>
                <w:szCs w:val="22"/>
              </w:rPr>
            </w:pPr>
            <w:r w:rsidRPr="00B0146D">
              <w:rPr>
                <w:rFonts w:asciiTheme="majorHAnsi" w:hAnsiTheme="majorHAnsi" w:cstheme="majorHAnsi"/>
                <w:szCs w:val="22"/>
              </w:rPr>
              <w:t>Linux is a widely preferred choice for servers due to its open-source nature, scalability, and vast community support. It offers unmatched performance, but it may require more expertise to set up and maintain effectively.</w:t>
            </w:r>
          </w:p>
        </w:tc>
        <w:tc>
          <w:tcPr>
            <w:tcW w:w="1980" w:type="dxa"/>
            <w:shd w:val="clear" w:color="auto" w:fill="auto"/>
            <w:tcMar>
              <w:top w:w="0" w:type="dxa"/>
              <w:left w:w="115" w:type="dxa"/>
              <w:bottom w:w="0" w:type="dxa"/>
              <w:right w:w="115" w:type="dxa"/>
            </w:tcMar>
          </w:tcPr>
          <w:p w14:paraId="24EE88BB" w14:textId="77777777" w:rsidR="006F1E9A" w:rsidRPr="00B0146D" w:rsidRDefault="006F1E9A" w:rsidP="00485DD1">
            <w:pPr>
              <w:suppressAutoHyphens/>
              <w:contextualSpacing/>
              <w:jc w:val="center"/>
              <w:rPr>
                <w:rFonts w:asciiTheme="majorHAnsi" w:hAnsiTheme="majorHAnsi" w:cstheme="majorHAnsi"/>
                <w:szCs w:val="22"/>
              </w:rPr>
            </w:pPr>
            <w:r w:rsidRPr="00B0146D">
              <w:rPr>
                <w:rFonts w:asciiTheme="majorHAnsi" w:hAnsiTheme="majorHAnsi" w:cstheme="majorHAnsi"/>
                <w:szCs w:val="22"/>
              </w:rPr>
              <w:t>Windows is a versatile server platform with excellent support for enterprise applications, especially those built with .NET. However, licensing costs and potential vulnerabilities are its primary weaknesses.</w:t>
            </w:r>
          </w:p>
        </w:tc>
        <w:tc>
          <w:tcPr>
            <w:tcW w:w="2160" w:type="dxa"/>
            <w:shd w:val="clear" w:color="auto" w:fill="auto"/>
            <w:tcMar>
              <w:top w:w="0" w:type="dxa"/>
              <w:left w:w="115" w:type="dxa"/>
              <w:bottom w:w="0" w:type="dxa"/>
              <w:right w:w="115" w:type="dxa"/>
            </w:tcMar>
          </w:tcPr>
          <w:p w14:paraId="6E003AF5" w14:textId="77777777" w:rsidR="006F1E9A" w:rsidRPr="00B0146D" w:rsidRDefault="006F1E9A" w:rsidP="00485DD1">
            <w:pPr>
              <w:suppressAutoHyphens/>
              <w:contextualSpacing/>
              <w:jc w:val="center"/>
              <w:rPr>
                <w:rFonts w:asciiTheme="majorHAnsi" w:hAnsiTheme="majorHAnsi" w:cstheme="majorHAnsi"/>
                <w:szCs w:val="22"/>
              </w:rPr>
            </w:pPr>
            <w:r w:rsidRPr="00B0146D">
              <w:rPr>
                <w:rFonts w:asciiTheme="majorHAnsi" w:hAnsiTheme="majorHAnsi" w:cstheme="majorHAnsi"/>
                <w:szCs w:val="22"/>
              </w:rPr>
              <w:t>Mobile devices are not typically used as server environments. However, hosting lightweight services or local applications can be achieved through devices like Android servers. Battery life and processing power are major limitations.</w:t>
            </w:r>
          </w:p>
        </w:tc>
      </w:tr>
      <w:tr w:rsidR="006F1E9A" w:rsidRPr="006B4954" w14:paraId="22533578" w14:textId="77777777" w:rsidTr="00616915">
        <w:trPr>
          <w:tblHeader/>
        </w:trPr>
        <w:tc>
          <w:tcPr>
            <w:tcW w:w="1530" w:type="dxa"/>
            <w:shd w:val="clear" w:color="auto" w:fill="auto"/>
            <w:tcMar>
              <w:top w:w="0" w:type="dxa"/>
              <w:left w:w="115" w:type="dxa"/>
              <w:bottom w:w="0" w:type="dxa"/>
              <w:right w:w="115" w:type="dxa"/>
            </w:tcMar>
          </w:tcPr>
          <w:p w14:paraId="2ABB5A1C" w14:textId="77777777" w:rsidR="006F1E9A" w:rsidRPr="00B0146D" w:rsidRDefault="006F1E9A" w:rsidP="00485DD1">
            <w:pPr>
              <w:suppressAutoHyphens/>
              <w:contextualSpacing/>
              <w:jc w:val="center"/>
              <w:rPr>
                <w:rFonts w:asciiTheme="majorHAnsi" w:hAnsiTheme="majorHAnsi" w:cstheme="majorHAnsi"/>
                <w:b/>
                <w:szCs w:val="22"/>
              </w:rPr>
            </w:pPr>
            <w:r w:rsidRPr="00B0146D">
              <w:rPr>
                <w:rFonts w:asciiTheme="majorHAnsi" w:hAnsiTheme="majorHAnsi" w:cstheme="majorHAnsi"/>
                <w:b/>
                <w:szCs w:val="22"/>
              </w:rPr>
              <w:t>Client Side</w:t>
            </w:r>
          </w:p>
        </w:tc>
        <w:tc>
          <w:tcPr>
            <w:tcW w:w="2160" w:type="dxa"/>
            <w:shd w:val="clear" w:color="auto" w:fill="auto"/>
            <w:tcMar>
              <w:top w:w="0" w:type="dxa"/>
              <w:left w:w="115" w:type="dxa"/>
              <w:bottom w:w="0" w:type="dxa"/>
              <w:right w:w="115" w:type="dxa"/>
            </w:tcMar>
          </w:tcPr>
          <w:p w14:paraId="707C9FAA" w14:textId="77777777" w:rsidR="006F1E9A" w:rsidRPr="00B0146D" w:rsidRDefault="006F1E9A" w:rsidP="00485DD1">
            <w:pPr>
              <w:suppressAutoHyphens/>
              <w:contextualSpacing/>
              <w:jc w:val="center"/>
              <w:rPr>
                <w:rFonts w:asciiTheme="majorHAnsi" w:hAnsiTheme="majorHAnsi" w:cstheme="majorHAnsi"/>
                <w:szCs w:val="22"/>
              </w:rPr>
            </w:pPr>
            <w:r w:rsidRPr="00B0146D">
              <w:rPr>
                <w:rFonts w:asciiTheme="majorHAnsi" w:hAnsiTheme="majorHAnsi" w:cstheme="majorHAnsi"/>
                <w:szCs w:val="22"/>
              </w:rPr>
              <w:t>Developing for Mac users can be expensive due to hardware costs. However, the ecosystem ensures seamless performance and a refined user experience. Expertise in Swift and Objective-C is essential for native macOS development.</w:t>
            </w:r>
          </w:p>
        </w:tc>
        <w:tc>
          <w:tcPr>
            <w:tcW w:w="1980" w:type="dxa"/>
            <w:shd w:val="clear" w:color="auto" w:fill="auto"/>
            <w:tcMar>
              <w:top w:w="0" w:type="dxa"/>
              <w:left w:w="115" w:type="dxa"/>
              <w:bottom w:w="0" w:type="dxa"/>
              <w:right w:w="115" w:type="dxa"/>
            </w:tcMar>
          </w:tcPr>
          <w:p w14:paraId="78061F23" w14:textId="77777777" w:rsidR="006F1E9A" w:rsidRPr="00B0146D" w:rsidRDefault="006F1E9A" w:rsidP="00485DD1">
            <w:pPr>
              <w:suppressAutoHyphens/>
              <w:contextualSpacing/>
              <w:jc w:val="center"/>
              <w:rPr>
                <w:rFonts w:asciiTheme="majorHAnsi" w:hAnsiTheme="majorHAnsi" w:cstheme="majorHAnsi"/>
                <w:szCs w:val="22"/>
              </w:rPr>
            </w:pPr>
            <w:r w:rsidRPr="00B0146D">
              <w:rPr>
                <w:rFonts w:asciiTheme="majorHAnsi" w:hAnsiTheme="majorHAnsi" w:cstheme="majorHAnsi"/>
                <w:szCs w:val="22"/>
              </w:rPr>
              <w:t>Linux provides flexibility and is ideal for users who prioritize customization. However, development on Linux often requires expertise in various distributions and tools like GTK or Qt. It is also less common for end-user clients.</w:t>
            </w:r>
          </w:p>
        </w:tc>
        <w:tc>
          <w:tcPr>
            <w:tcW w:w="1980" w:type="dxa"/>
            <w:shd w:val="clear" w:color="auto" w:fill="auto"/>
            <w:tcMar>
              <w:top w:w="0" w:type="dxa"/>
              <w:left w:w="115" w:type="dxa"/>
              <w:bottom w:w="0" w:type="dxa"/>
              <w:right w:w="115" w:type="dxa"/>
            </w:tcMar>
          </w:tcPr>
          <w:p w14:paraId="1DE56E97" w14:textId="77777777" w:rsidR="006F1E9A" w:rsidRPr="00B0146D" w:rsidRDefault="006F1E9A" w:rsidP="00485DD1">
            <w:pPr>
              <w:suppressAutoHyphens/>
              <w:contextualSpacing/>
              <w:jc w:val="center"/>
              <w:rPr>
                <w:rFonts w:asciiTheme="majorHAnsi" w:hAnsiTheme="majorHAnsi" w:cstheme="majorHAnsi"/>
                <w:szCs w:val="22"/>
              </w:rPr>
            </w:pPr>
            <w:r w:rsidRPr="00B0146D">
              <w:rPr>
                <w:rFonts w:asciiTheme="majorHAnsi" w:hAnsiTheme="majorHAnsi" w:cstheme="majorHAnsi"/>
                <w:szCs w:val="22"/>
              </w:rPr>
              <w:t>Windows is user-friendly and supports a broad range of software, making it a top choice for general client-side use. Development costs are moderate, and expertise in C#, .NET, or Windows frameworks is helpful for building native applications.</w:t>
            </w:r>
          </w:p>
        </w:tc>
        <w:tc>
          <w:tcPr>
            <w:tcW w:w="2160" w:type="dxa"/>
            <w:shd w:val="clear" w:color="auto" w:fill="auto"/>
            <w:tcMar>
              <w:top w:w="0" w:type="dxa"/>
              <w:left w:w="115" w:type="dxa"/>
              <w:bottom w:w="0" w:type="dxa"/>
              <w:right w:w="115" w:type="dxa"/>
            </w:tcMar>
          </w:tcPr>
          <w:p w14:paraId="05D0477D" w14:textId="77777777" w:rsidR="006F1E9A" w:rsidRPr="00B0146D" w:rsidRDefault="006F1E9A" w:rsidP="00485DD1">
            <w:pPr>
              <w:suppressAutoHyphens/>
              <w:contextualSpacing/>
              <w:jc w:val="center"/>
              <w:rPr>
                <w:rFonts w:asciiTheme="majorHAnsi" w:hAnsiTheme="majorHAnsi" w:cstheme="majorHAnsi"/>
                <w:szCs w:val="22"/>
              </w:rPr>
            </w:pPr>
            <w:r w:rsidRPr="00B0146D">
              <w:rPr>
                <w:rFonts w:asciiTheme="majorHAnsi" w:hAnsiTheme="majorHAnsi" w:cstheme="majorHAnsi"/>
                <w:szCs w:val="22"/>
              </w:rPr>
              <w:t>Mobile development requires expertise in native languages like Java/Kotlin for Android or Swift for iOS. Cross-platform tools like Flutter or React Native can reduce costs and development time while maintaining performance.</w:t>
            </w:r>
          </w:p>
        </w:tc>
      </w:tr>
      <w:tr w:rsidR="006F1E9A" w:rsidRPr="006B4954" w14:paraId="3301E099" w14:textId="77777777" w:rsidTr="00616915">
        <w:trPr>
          <w:tblHeader/>
        </w:trPr>
        <w:tc>
          <w:tcPr>
            <w:tcW w:w="1530" w:type="dxa"/>
            <w:shd w:val="clear" w:color="auto" w:fill="auto"/>
            <w:tcMar>
              <w:top w:w="0" w:type="dxa"/>
              <w:left w:w="115" w:type="dxa"/>
              <w:bottom w:w="0" w:type="dxa"/>
              <w:right w:w="115" w:type="dxa"/>
            </w:tcMar>
          </w:tcPr>
          <w:p w14:paraId="6D36F2C4" w14:textId="77777777" w:rsidR="006F1E9A" w:rsidRPr="00B0146D" w:rsidRDefault="006F1E9A" w:rsidP="00485DD1">
            <w:pPr>
              <w:suppressAutoHyphens/>
              <w:contextualSpacing/>
              <w:jc w:val="center"/>
              <w:rPr>
                <w:rFonts w:asciiTheme="majorHAnsi" w:hAnsiTheme="majorHAnsi" w:cstheme="majorHAnsi"/>
                <w:b/>
                <w:szCs w:val="22"/>
              </w:rPr>
            </w:pPr>
            <w:r w:rsidRPr="00B0146D">
              <w:rPr>
                <w:rFonts w:asciiTheme="majorHAnsi" w:hAnsiTheme="majorHAnsi" w:cstheme="majorHAnsi"/>
                <w:b/>
                <w:szCs w:val="22"/>
              </w:rPr>
              <w:t>Development Tools</w:t>
            </w:r>
          </w:p>
        </w:tc>
        <w:tc>
          <w:tcPr>
            <w:tcW w:w="2160" w:type="dxa"/>
            <w:shd w:val="clear" w:color="auto" w:fill="auto"/>
            <w:tcMar>
              <w:top w:w="0" w:type="dxa"/>
              <w:left w:w="115" w:type="dxa"/>
              <w:bottom w:w="0" w:type="dxa"/>
              <w:right w:w="115" w:type="dxa"/>
            </w:tcMar>
          </w:tcPr>
          <w:p w14:paraId="700C2F8D" w14:textId="77777777" w:rsidR="006F1E9A" w:rsidRPr="00B0146D" w:rsidRDefault="006F1E9A" w:rsidP="00485DD1">
            <w:pPr>
              <w:suppressAutoHyphens/>
              <w:contextualSpacing/>
              <w:jc w:val="center"/>
              <w:rPr>
                <w:rFonts w:asciiTheme="majorHAnsi" w:hAnsiTheme="majorHAnsi" w:cstheme="majorHAnsi"/>
                <w:szCs w:val="22"/>
              </w:rPr>
            </w:pPr>
            <w:r w:rsidRPr="00B0146D">
              <w:rPr>
                <w:rFonts w:asciiTheme="majorHAnsi" w:hAnsiTheme="majorHAnsi" w:cstheme="majorHAnsi"/>
                <w:szCs w:val="22"/>
              </w:rPr>
              <w:t>macOS development often relies on tools like Xcode for native app development. Swift and Objective-C are the primary languages, while IDEs like IntelliJ IDEA support cross-platform work.</w:t>
            </w:r>
          </w:p>
        </w:tc>
        <w:tc>
          <w:tcPr>
            <w:tcW w:w="1980" w:type="dxa"/>
            <w:shd w:val="clear" w:color="auto" w:fill="auto"/>
            <w:tcMar>
              <w:top w:w="0" w:type="dxa"/>
              <w:left w:w="115" w:type="dxa"/>
              <w:bottom w:w="0" w:type="dxa"/>
              <w:right w:w="115" w:type="dxa"/>
            </w:tcMar>
          </w:tcPr>
          <w:p w14:paraId="1E893939" w14:textId="77777777" w:rsidR="006F1E9A" w:rsidRPr="00B0146D" w:rsidRDefault="006F1E9A" w:rsidP="00485DD1">
            <w:pPr>
              <w:suppressAutoHyphens/>
              <w:contextualSpacing/>
              <w:jc w:val="center"/>
              <w:rPr>
                <w:rFonts w:asciiTheme="majorHAnsi" w:hAnsiTheme="majorHAnsi" w:cstheme="majorHAnsi"/>
                <w:szCs w:val="22"/>
              </w:rPr>
            </w:pPr>
            <w:r w:rsidRPr="00B0146D">
              <w:rPr>
                <w:rFonts w:asciiTheme="majorHAnsi" w:hAnsiTheme="majorHAnsi" w:cstheme="majorHAnsi"/>
                <w:szCs w:val="22"/>
              </w:rPr>
              <w:t>Development on Linux is heavily reliant on open-source tools. IDEs like Eclipse, NetBeans, and text editors like Vim are commonly used. Developers often use C/C++, Python, or Java for Linux-based systems.</w:t>
            </w:r>
          </w:p>
        </w:tc>
        <w:tc>
          <w:tcPr>
            <w:tcW w:w="1980" w:type="dxa"/>
            <w:shd w:val="clear" w:color="auto" w:fill="auto"/>
            <w:tcMar>
              <w:top w:w="0" w:type="dxa"/>
              <w:left w:w="115" w:type="dxa"/>
              <w:bottom w:w="0" w:type="dxa"/>
              <w:right w:w="115" w:type="dxa"/>
            </w:tcMar>
          </w:tcPr>
          <w:p w14:paraId="11650312" w14:textId="77777777" w:rsidR="006F1E9A" w:rsidRPr="00B0146D" w:rsidRDefault="006F1E9A" w:rsidP="00485DD1">
            <w:pPr>
              <w:suppressAutoHyphens/>
              <w:contextualSpacing/>
              <w:jc w:val="center"/>
              <w:rPr>
                <w:rFonts w:asciiTheme="majorHAnsi" w:hAnsiTheme="majorHAnsi" w:cstheme="majorHAnsi"/>
                <w:szCs w:val="22"/>
              </w:rPr>
            </w:pPr>
            <w:r w:rsidRPr="00B0146D">
              <w:rPr>
                <w:rFonts w:asciiTheme="majorHAnsi" w:hAnsiTheme="majorHAnsi" w:cstheme="majorHAnsi"/>
                <w:szCs w:val="22"/>
              </w:rPr>
              <w:t>Windows development is supported by tools like Visual Studio, which is highly versatile and powerful. C#, .NET, and other Microsoft-centric frameworks dominate this environment.</w:t>
            </w:r>
          </w:p>
        </w:tc>
        <w:tc>
          <w:tcPr>
            <w:tcW w:w="2160" w:type="dxa"/>
            <w:shd w:val="clear" w:color="auto" w:fill="auto"/>
            <w:tcMar>
              <w:top w:w="0" w:type="dxa"/>
              <w:left w:w="115" w:type="dxa"/>
              <w:bottom w:w="0" w:type="dxa"/>
              <w:right w:w="115" w:type="dxa"/>
            </w:tcMar>
          </w:tcPr>
          <w:p w14:paraId="6B338854" w14:textId="77777777" w:rsidR="006F1E9A" w:rsidRPr="00B0146D" w:rsidRDefault="006F1E9A" w:rsidP="00485DD1">
            <w:pPr>
              <w:suppressAutoHyphens/>
              <w:contextualSpacing/>
              <w:jc w:val="center"/>
              <w:rPr>
                <w:rFonts w:asciiTheme="majorHAnsi" w:hAnsiTheme="majorHAnsi" w:cstheme="majorHAnsi"/>
                <w:szCs w:val="22"/>
              </w:rPr>
            </w:pPr>
            <w:r w:rsidRPr="00B0146D">
              <w:rPr>
                <w:rFonts w:asciiTheme="majorHAnsi" w:hAnsiTheme="majorHAnsi" w:cstheme="majorHAnsi"/>
                <w:szCs w:val="22"/>
              </w:rPr>
              <w:t>Mobile development uses a mix of tools. Android Studio is the go-to IDE for Android, while Xcode serves iOS development. For cross-platform, tools like Flutter or React Native streamline the process.</w:t>
            </w:r>
          </w:p>
        </w:tc>
      </w:tr>
    </w:tbl>
    <w:p w14:paraId="4C738BC1" w14:textId="2144FF0B" w:rsidR="006B4954" w:rsidRDefault="006B4954">
      <w:pPr>
        <w:rPr>
          <w:rFonts w:asciiTheme="majorHAnsi" w:hAnsiTheme="majorHAnsi" w:cstheme="majorHAnsi"/>
          <w:b/>
          <w:szCs w:val="22"/>
        </w:rPr>
      </w:pPr>
    </w:p>
    <w:p w14:paraId="39EC30E3" w14:textId="77777777" w:rsidR="00790BF5" w:rsidRDefault="00790BF5">
      <w:pPr>
        <w:rPr>
          <w:rFonts w:asciiTheme="majorHAnsi" w:hAnsiTheme="majorHAnsi" w:cstheme="majorHAnsi"/>
          <w:b/>
          <w:szCs w:val="22"/>
        </w:rPr>
      </w:pPr>
    </w:p>
    <w:p w14:paraId="2E6C7544" w14:textId="77777777" w:rsidR="00A325D0" w:rsidRPr="006B4954" w:rsidRDefault="00730BFB" w:rsidP="0070725C">
      <w:pPr>
        <w:pStyle w:val="Heading2"/>
        <w:suppressAutoHyphens/>
        <w:contextualSpacing/>
        <w:jc w:val="both"/>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06216843" w14:textId="77777777" w:rsidR="00A325D0" w:rsidRPr="006B4954" w:rsidRDefault="00A325D0" w:rsidP="00155BC6">
      <w:pPr>
        <w:suppressAutoHyphens/>
        <w:contextualSpacing/>
        <w:jc w:val="both"/>
        <w:rPr>
          <w:rFonts w:asciiTheme="majorHAnsi" w:hAnsiTheme="majorHAnsi" w:cstheme="majorHAnsi"/>
          <w:szCs w:val="22"/>
        </w:rPr>
      </w:pPr>
    </w:p>
    <w:p w14:paraId="4AA9769B" w14:textId="67F52384" w:rsidR="00A325D0" w:rsidRPr="006B4954" w:rsidRDefault="00730BFB" w:rsidP="00155BC6">
      <w:pPr>
        <w:pStyle w:val="List"/>
        <w:jc w:val="both"/>
      </w:pPr>
      <w:r w:rsidRPr="006B4954">
        <w:rPr>
          <w:b/>
        </w:rPr>
        <w:t>Operating Platform</w:t>
      </w:r>
      <w:r w:rsidRPr="006B4954">
        <w:t xml:space="preserve">: </w:t>
      </w:r>
      <w:r w:rsidR="0070725C" w:rsidRPr="0070725C">
        <w:t>Linux is recommended as the operating platform due to its cost-effectiveness, scalability, and robust performance. It offers a secure and efficient environment for hosting "Draw It or Lose It" and supports distributed systems, making it ideal for expansion to various platforms.</w:t>
      </w:r>
    </w:p>
    <w:p w14:paraId="6237EED9" w14:textId="77777777" w:rsidR="00A325D0" w:rsidRPr="006B4954" w:rsidRDefault="00A325D0" w:rsidP="00155BC6">
      <w:pPr>
        <w:suppressAutoHyphens/>
        <w:ind w:left="720"/>
        <w:contextualSpacing/>
        <w:jc w:val="both"/>
        <w:rPr>
          <w:rFonts w:asciiTheme="majorHAnsi" w:hAnsiTheme="majorHAnsi" w:cstheme="majorHAnsi"/>
          <w:szCs w:val="22"/>
        </w:rPr>
      </w:pPr>
    </w:p>
    <w:p w14:paraId="35C78786" w14:textId="740D2540" w:rsidR="00A325D0" w:rsidRDefault="00730BFB" w:rsidP="00155BC6">
      <w:pPr>
        <w:pStyle w:val="List"/>
        <w:jc w:val="both"/>
      </w:pPr>
      <w:r w:rsidRPr="00FE4135">
        <w:rPr>
          <w:b/>
        </w:rPr>
        <w:t>Operating Systems Architectures</w:t>
      </w:r>
      <w:r w:rsidRPr="006B4954">
        <w:t xml:space="preserve">: </w:t>
      </w:r>
      <w:r w:rsidR="00D1269A" w:rsidRPr="00D1269A">
        <w:t>Linux’s modular monolithic architecture integrates core functionalities directly within the kernel, resulting in high performance and low latency. Features such as multithreading, process scheduling, and system calls ensure efficiency and reliability. This is particularly beneficial for handling multiplayer games that require quick responses and seamless coordination between players</w:t>
      </w:r>
      <w:r w:rsidR="00FE4135" w:rsidRPr="00FE4135">
        <w:t>.</w:t>
      </w:r>
    </w:p>
    <w:p w14:paraId="59F57CA2" w14:textId="77777777" w:rsidR="001451E6" w:rsidRPr="00FE4135" w:rsidRDefault="001451E6" w:rsidP="00155BC6">
      <w:pPr>
        <w:pStyle w:val="List"/>
        <w:numPr>
          <w:ilvl w:val="0"/>
          <w:numId w:val="0"/>
        </w:numPr>
        <w:jc w:val="both"/>
      </w:pPr>
    </w:p>
    <w:p w14:paraId="42A6DD6C" w14:textId="0BEEA43F" w:rsidR="00A325D0" w:rsidRPr="006B4954" w:rsidRDefault="00730BFB" w:rsidP="00155BC6">
      <w:pPr>
        <w:pStyle w:val="List"/>
        <w:jc w:val="both"/>
      </w:pPr>
      <w:r w:rsidRPr="006B4954">
        <w:rPr>
          <w:b/>
        </w:rPr>
        <w:t>Storage Management</w:t>
      </w:r>
      <w:r w:rsidRPr="006B4954">
        <w:t xml:space="preserve">: </w:t>
      </w:r>
      <w:r w:rsidR="0011270A" w:rsidRPr="0011270A">
        <w:t>Amazon S3 is recommended for scalable and redundant object storage. It ensures high availability of game data, including user profiles and game states, which are critical for real-time gaming. For centralized file storage within the server environment, NFS (Network File System) can also be employed, enabling efficient data sharing across multiple servers</w:t>
      </w:r>
      <w:r w:rsidR="006A19D1" w:rsidRPr="006A19D1">
        <w:t>.</w:t>
      </w:r>
    </w:p>
    <w:p w14:paraId="1689457D" w14:textId="77777777" w:rsidR="00A325D0" w:rsidRPr="006B4954" w:rsidRDefault="00A325D0" w:rsidP="00155BC6">
      <w:pPr>
        <w:suppressAutoHyphens/>
        <w:contextualSpacing/>
        <w:jc w:val="both"/>
        <w:rPr>
          <w:rFonts w:asciiTheme="majorHAnsi" w:hAnsiTheme="majorHAnsi" w:cstheme="majorHAnsi"/>
          <w:szCs w:val="22"/>
        </w:rPr>
      </w:pPr>
    </w:p>
    <w:p w14:paraId="2B3B8A4D" w14:textId="6235B830" w:rsidR="00A325D0" w:rsidRPr="006B4954" w:rsidRDefault="00730BFB" w:rsidP="00155BC6">
      <w:pPr>
        <w:pStyle w:val="List"/>
        <w:jc w:val="both"/>
      </w:pPr>
      <w:r w:rsidRPr="006B4954">
        <w:rPr>
          <w:b/>
        </w:rPr>
        <w:t>Memory Management</w:t>
      </w:r>
      <w:r w:rsidRPr="006B4954">
        <w:t xml:space="preserve">: </w:t>
      </w:r>
      <w:r w:rsidR="0011270A" w:rsidRPr="0011270A">
        <w:t>Linux's dynamic memory allocation and virtual memory techniques ensure efficient resource utilization. Shared memory can optimize inter-process communication, reducing latency during multiplayer sessions. This approach improves server performance and provides a smoother gaming experience for users</w:t>
      </w:r>
      <w:r w:rsidR="00CD5E6E" w:rsidRPr="00CD5E6E">
        <w:t>.</w:t>
      </w:r>
    </w:p>
    <w:p w14:paraId="2635872A" w14:textId="77777777" w:rsidR="00A325D0" w:rsidRPr="006B4954" w:rsidRDefault="00A325D0" w:rsidP="00155BC6">
      <w:pPr>
        <w:suppressAutoHyphens/>
        <w:contextualSpacing/>
        <w:jc w:val="both"/>
        <w:rPr>
          <w:rFonts w:asciiTheme="majorHAnsi" w:hAnsiTheme="majorHAnsi" w:cstheme="majorHAnsi"/>
          <w:szCs w:val="22"/>
        </w:rPr>
      </w:pPr>
    </w:p>
    <w:p w14:paraId="6E8F0BE7" w14:textId="1FF0A732" w:rsidR="00A325D0" w:rsidRPr="006B4954" w:rsidRDefault="00730BFB" w:rsidP="00155BC6">
      <w:pPr>
        <w:pStyle w:val="List"/>
        <w:jc w:val="both"/>
      </w:pPr>
      <w:r w:rsidRPr="006B4954">
        <w:rPr>
          <w:b/>
        </w:rPr>
        <w:t>Distributed Systems and Networks</w:t>
      </w:r>
      <w:r w:rsidRPr="006B4954">
        <w:t xml:space="preserve">: </w:t>
      </w:r>
      <w:r w:rsidR="0011270A" w:rsidRPr="0011270A">
        <w:t>A microservices architecture is recommended for flexibility and scalability. Docker containers can be used to deploy and manage game components across multiple environments. Load balancers should be implemented to distribute network traffic evenly, while CDNs (Content Delivery Networks) can cache static assets to minimize latency. Redundancy mechanisms should also be in place to mitigate risks of outages and maintain seamless gameplay</w:t>
      </w:r>
      <w:r w:rsidR="00173E94" w:rsidRPr="00173E94">
        <w:t>.</w:t>
      </w:r>
    </w:p>
    <w:p w14:paraId="00C89F39" w14:textId="77777777" w:rsidR="00A325D0" w:rsidRPr="006B4954" w:rsidRDefault="00A325D0" w:rsidP="00155BC6">
      <w:pPr>
        <w:suppressAutoHyphens/>
        <w:ind w:left="720"/>
        <w:contextualSpacing/>
        <w:jc w:val="both"/>
        <w:rPr>
          <w:rFonts w:asciiTheme="majorHAnsi" w:hAnsiTheme="majorHAnsi" w:cstheme="majorHAnsi"/>
          <w:szCs w:val="22"/>
        </w:rPr>
      </w:pPr>
    </w:p>
    <w:p w14:paraId="7FCCC536" w14:textId="4163C9EE" w:rsidR="00B20A2D" w:rsidRPr="00D1269A" w:rsidRDefault="00730BFB" w:rsidP="00155BC6">
      <w:pPr>
        <w:pStyle w:val="List"/>
        <w:jc w:val="both"/>
      </w:pPr>
      <w:r w:rsidRPr="006B4954">
        <w:rPr>
          <w:b/>
        </w:rPr>
        <w:t>Security</w:t>
      </w:r>
      <w:r w:rsidRPr="006B4954">
        <w:t xml:space="preserve">: </w:t>
      </w:r>
      <w:r w:rsidR="00E34118" w:rsidRPr="00E34118">
        <w:t>To protect user data and maintain trust across platforms, implement SSL/TLS encryption for secure communication, OAuth for user authentication, and firewalls to prevent unauthorized access. Regular security audits and adherence to privacy regulations like GDPR will further enhance security and compliance</w:t>
      </w:r>
      <w:r w:rsidR="00173E94" w:rsidRPr="00173E94">
        <w:t>.</w:t>
      </w:r>
      <w:r w:rsidR="00D1269A" w:rsidRPr="00E34118">
        <w:rPr>
          <w:b/>
          <w:bCs/>
        </w:rPr>
        <w:t xml:space="preserve"> </w:t>
      </w:r>
    </w:p>
    <w:sectPr w:rsidR="00B20A2D" w:rsidRPr="00D1269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B0A59" w14:textId="77777777" w:rsidR="00C67168" w:rsidRDefault="00C67168">
      <w:r>
        <w:separator/>
      </w:r>
    </w:p>
  </w:endnote>
  <w:endnote w:type="continuationSeparator" w:id="0">
    <w:p w14:paraId="0C2AAE60" w14:textId="77777777" w:rsidR="00C67168" w:rsidRDefault="00C67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3329D" w14:textId="77777777" w:rsidR="00C67168" w:rsidRDefault="00C67168">
      <w:r>
        <w:separator/>
      </w:r>
    </w:p>
  </w:footnote>
  <w:footnote w:type="continuationSeparator" w:id="0">
    <w:p w14:paraId="1DF0A119" w14:textId="77777777" w:rsidR="00C67168" w:rsidRDefault="00C67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6722BE"/>
    <w:multiLevelType w:val="multilevel"/>
    <w:tmpl w:val="2A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353C9"/>
    <w:multiLevelType w:val="hybridMultilevel"/>
    <w:tmpl w:val="10CE1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0C17B6"/>
    <w:multiLevelType w:val="multilevel"/>
    <w:tmpl w:val="A120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FD44E8"/>
    <w:multiLevelType w:val="multilevel"/>
    <w:tmpl w:val="8120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6A4596"/>
    <w:multiLevelType w:val="multilevel"/>
    <w:tmpl w:val="A5AA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12018"/>
    <w:multiLevelType w:val="multilevel"/>
    <w:tmpl w:val="00B0C3EE"/>
    <w:lvl w:ilvl="0">
      <w:start w:val="1"/>
      <w:numFmt w:val="decimal"/>
      <w:pStyle w:val="List"/>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D1F69B8"/>
    <w:multiLevelType w:val="multilevel"/>
    <w:tmpl w:val="2AFA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27F61"/>
    <w:multiLevelType w:val="multilevel"/>
    <w:tmpl w:val="E4C8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07E7"/>
    <w:multiLevelType w:val="hybridMultilevel"/>
    <w:tmpl w:val="A572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6795C"/>
    <w:multiLevelType w:val="hybridMultilevel"/>
    <w:tmpl w:val="063EF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072F1"/>
    <w:multiLevelType w:val="hybridMultilevel"/>
    <w:tmpl w:val="CC84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30DD1"/>
    <w:multiLevelType w:val="multilevel"/>
    <w:tmpl w:val="6578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F1757"/>
    <w:multiLevelType w:val="hybridMultilevel"/>
    <w:tmpl w:val="33B28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D45783"/>
    <w:multiLevelType w:val="hybridMultilevel"/>
    <w:tmpl w:val="F7F0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1"/>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52561748">
    <w:abstractNumId w:val="8"/>
  </w:num>
  <w:num w:numId="9" w16cid:durableId="367220310">
    <w:abstractNumId w:val="9"/>
  </w:num>
  <w:num w:numId="10" w16cid:durableId="1483499801">
    <w:abstractNumId w:val="15"/>
  </w:num>
  <w:num w:numId="11" w16cid:durableId="1446577721">
    <w:abstractNumId w:val="18"/>
  </w:num>
  <w:num w:numId="12" w16cid:durableId="1501967557">
    <w:abstractNumId w:val="10"/>
  </w:num>
  <w:num w:numId="13" w16cid:durableId="554778944">
    <w:abstractNumId w:val="12"/>
  </w:num>
  <w:num w:numId="14" w16cid:durableId="1404721776">
    <w:abstractNumId w:val="16"/>
  </w:num>
  <w:num w:numId="15" w16cid:durableId="1315334111">
    <w:abstractNumId w:val="14"/>
  </w:num>
  <w:num w:numId="16" w16cid:durableId="512190871">
    <w:abstractNumId w:val="17"/>
  </w:num>
  <w:num w:numId="17" w16cid:durableId="2131973815">
    <w:abstractNumId w:val="13"/>
  </w:num>
  <w:num w:numId="18" w16cid:durableId="2031028463">
    <w:abstractNumId w:val="5"/>
  </w:num>
  <w:num w:numId="19" w16cid:durableId="1544439515">
    <w:abstractNumId w:val="6"/>
  </w:num>
  <w:num w:numId="20" w16cid:durableId="17321957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577"/>
    <w:rsid w:val="00011A38"/>
    <w:rsid w:val="00017E59"/>
    <w:rsid w:val="00045323"/>
    <w:rsid w:val="0005770E"/>
    <w:rsid w:val="00060745"/>
    <w:rsid w:val="000A4219"/>
    <w:rsid w:val="000E368B"/>
    <w:rsid w:val="000F5165"/>
    <w:rsid w:val="0011270A"/>
    <w:rsid w:val="00115BE8"/>
    <w:rsid w:val="0011730B"/>
    <w:rsid w:val="001322D6"/>
    <w:rsid w:val="001451E6"/>
    <w:rsid w:val="00155BC6"/>
    <w:rsid w:val="00163A96"/>
    <w:rsid w:val="00173E94"/>
    <w:rsid w:val="001B7DDA"/>
    <w:rsid w:val="001D5766"/>
    <w:rsid w:val="001D6355"/>
    <w:rsid w:val="00252E90"/>
    <w:rsid w:val="0027360E"/>
    <w:rsid w:val="00274029"/>
    <w:rsid w:val="0027504C"/>
    <w:rsid w:val="00275203"/>
    <w:rsid w:val="002C25EE"/>
    <w:rsid w:val="002D1B79"/>
    <w:rsid w:val="002E59A2"/>
    <w:rsid w:val="003723B7"/>
    <w:rsid w:val="00382D48"/>
    <w:rsid w:val="003B7780"/>
    <w:rsid w:val="003D29B8"/>
    <w:rsid w:val="004269FD"/>
    <w:rsid w:val="0043672B"/>
    <w:rsid w:val="004803C1"/>
    <w:rsid w:val="004A229A"/>
    <w:rsid w:val="004A2BFB"/>
    <w:rsid w:val="004A62B0"/>
    <w:rsid w:val="004C5263"/>
    <w:rsid w:val="004D630E"/>
    <w:rsid w:val="004F0501"/>
    <w:rsid w:val="00524A6C"/>
    <w:rsid w:val="00560B83"/>
    <w:rsid w:val="00564C64"/>
    <w:rsid w:val="005E3957"/>
    <w:rsid w:val="005F49E3"/>
    <w:rsid w:val="00616915"/>
    <w:rsid w:val="0064077D"/>
    <w:rsid w:val="00643DB3"/>
    <w:rsid w:val="00691EB9"/>
    <w:rsid w:val="006A19D1"/>
    <w:rsid w:val="006A3EC1"/>
    <w:rsid w:val="006B4954"/>
    <w:rsid w:val="006D7809"/>
    <w:rsid w:val="006E5D34"/>
    <w:rsid w:val="006F1E9A"/>
    <w:rsid w:val="006F3C9E"/>
    <w:rsid w:val="0070725C"/>
    <w:rsid w:val="007175E8"/>
    <w:rsid w:val="00717FC1"/>
    <w:rsid w:val="00730BFB"/>
    <w:rsid w:val="00790BF5"/>
    <w:rsid w:val="007B28D2"/>
    <w:rsid w:val="007E0FD7"/>
    <w:rsid w:val="007F3EC1"/>
    <w:rsid w:val="007F7217"/>
    <w:rsid w:val="00810F21"/>
    <w:rsid w:val="008163AB"/>
    <w:rsid w:val="00855CB9"/>
    <w:rsid w:val="00864E16"/>
    <w:rsid w:val="00872BDF"/>
    <w:rsid w:val="00891321"/>
    <w:rsid w:val="008A485F"/>
    <w:rsid w:val="008E689E"/>
    <w:rsid w:val="008E6C27"/>
    <w:rsid w:val="0090679C"/>
    <w:rsid w:val="0095076E"/>
    <w:rsid w:val="009646CB"/>
    <w:rsid w:val="009649F5"/>
    <w:rsid w:val="00987146"/>
    <w:rsid w:val="009C2374"/>
    <w:rsid w:val="009C73B3"/>
    <w:rsid w:val="00A250BB"/>
    <w:rsid w:val="00A325D0"/>
    <w:rsid w:val="00A541A5"/>
    <w:rsid w:val="00A570F2"/>
    <w:rsid w:val="00A6106C"/>
    <w:rsid w:val="00B0146D"/>
    <w:rsid w:val="00B20A2D"/>
    <w:rsid w:val="00B902AF"/>
    <w:rsid w:val="00BA51DB"/>
    <w:rsid w:val="00BB4494"/>
    <w:rsid w:val="00C56533"/>
    <w:rsid w:val="00C67168"/>
    <w:rsid w:val="00CD5E6E"/>
    <w:rsid w:val="00D1269A"/>
    <w:rsid w:val="00D14E2F"/>
    <w:rsid w:val="00D37C77"/>
    <w:rsid w:val="00D61150"/>
    <w:rsid w:val="00D81472"/>
    <w:rsid w:val="00D95B8F"/>
    <w:rsid w:val="00D97062"/>
    <w:rsid w:val="00DD25DE"/>
    <w:rsid w:val="00DD6323"/>
    <w:rsid w:val="00DE3B06"/>
    <w:rsid w:val="00E0390F"/>
    <w:rsid w:val="00E041A9"/>
    <w:rsid w:val="00E26318"/>
    <w:rsid w:val="00E34118"/>
    <w:rsid w:val="00E513FD"/>
    <w:rsid w:val="00E61BA3"/>
    <w:rsid w:val="00E632C1"/>
    <w:rsid w:val="00E6447B"/>
    <w:rsid w:val="00EB48F1"/>
    <w:rsid w:val="00EB6C41"/>
    <w:rsid w:val="00EE2E39"/>
    <w:rsid w:val="00F16C90"/>
    <w:rsid w:val="00F355EE"/>
    <w:rsid w:val="00F53DDC"/>
    <w:rsid w:val="00F77390"/>
    <w:rsid w:val="00F8400E"/>
    <w:rsid w:val="00FB4977"/>
    <w:rsid w:val="00FD2C32"/>
    <w:rsid w:val="00FE4135"/>
    <w:rsid w:val="00FF67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A3EC1"/>
    <w:pPr>
      <w:ind w:left="720"/>
      <w:contextualSpacing/>
    </w:pPr>
  </w:style>
  <w:style w:type="character" w:styleId="Strong">
    <w:name w:val="Strong"/>
    <w:basedOn w:val="DefaultParagraphFont"/>
    <w:uiPriority w:val="22"/>
    <w:qFormat/>
    <w:rsid w:val="00273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70151">
      <w:bodyDiv w:val="1"/>
      <w:marLeft w:val="0"/>
      <w:marRight w:val="0"/>
      <w:marTop w:val="0"/>
      <w:marBottom w:val="0"/>
      <w:divBdr>
        <w:top w:val="none" w:sz="0" w:space="0" w:color="auto"/>
        <w:left w:val="none" w:sz="0" w:space="0" w:color="auto"/>
        <w:bottom w:val="none" w:sz="0" w:space="0" w:color="auto"/>
        <w:right w:val="none" w:sz="0" w:space="0" w:color="auto"/>
      </w:divBdr>
    </w:div>
    <w:div w:id="371734828">
      <w:bodyDiv w:val="1"/>
      <w:marLeft w:val="0"/>
      <w:marRight w:val="0"/>
      <w:marTop w:val="0"/>
      <w:marBottom w:val="0"/>
      <w:divBdr>
        <w:top w:val="none" w:sz="0" w:space="0" w:color="auto"/>
        <w:left w:val="none" w:sz="0" w:space="0" w:color="auto"/>
        <w:bottom w:val="none" w:sz="0" w:space="0" w:color="auto"/>
        <w:right w:val="none" w:sz="0" w:space="0" w:color="auto"/>
      </w:divBdr>
    </w:div>
    <w:div w:id="42364560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54546817">
      <w:bodyDiv w:val="1"/>
      <w:marLeft w:val="0"/>
      <w:marRight w:val="0"/>
      <w:marTop w:val="0"/>
      <w:marBottom w:val="0"/>
      <w:divBdr>
        <w:top w:val="none" w:sz="0" w:space="0" w:color="auto"/>
        <w:left w:val="none" w:sz="0" w:space="0" w:color="auto"/>
        <w:bottom w:val="none" w:sz="0" w:space="0" w:color="auto"/>
        <w:right w:val="none" w:sz="0" w:space="0" w:color="auto"/>
      </w:divBdr>
    </w:div>
    <w:div w:id="1295286006">
      <w:bodyDiv w:val="1"/>
      <w:marLeft w:val="0"/>
      <w:marRight w:val="0"/>
      <w:marTop w:val="0"/>
      <w:marBottom w:val="0"/>
      <w:divBdr>
        <w:top w:val="none" w:sz="0" w:space="0" w:color="auto"/>
        <w:left w:val="none" w:sz="0" w:space="0" w:color="auto"/>
        <w:bottom w:val="none" w:sz="0" w:space="0" w:color="auto"/>
        <w:right w:val="none" w:sz="0" w:space="0" w:color="auto"/>
      </w:divBdr>
    </w:div>
    <w:div w:id="1355230641">
      <w:bodyDiv w:val="1"/>
      <w:marLeft w:val="0"/>
      <w:marRight w:val="0"/>
      <w:marTop w:val="0"/>
      <w:marBottom w:val="0"/>
      <w:divBdr>
        <w:top w:val="none" w:sz="0" w:space="0" w:color="auto"/>
        <w:left w:val="none" w:sz="0" w:space="0" w:color="auto"/>
        <w:bottom w:val="none" w:sz="0" w:space="0" w:color="auto"/>
        <w:right w:val="none" w:sz="0" w:space="0" w:color="auto"/>
      </w:divBdr>
    </w:div>
    <w:div w:id="1445539849">
      <w:bodyDiv w:val="1"/>
      <w:marLeft w:val="0"/>
      <w:marRight w:val="0"/>
      <w:marTop w:val="0"/>
      <w:marBottom w:val="0"/>
      <w:divBdr>
        <w:top w:val="none" w:sz="0" w:space="0" w:color="auto"/>
        <w:left w:val="none" w:sz="0" w:space="0" w:color="auto"/>
        <w:bottom w:val="none" w:sz="0" w:space="0" w:color="auto"/>
        <w:right w:val="none" w:sz="0" w:space="0" w:color="auto"/>
      </w:divBdr>
    </w:div>
    <w:div w:id="1663895836">
      <w:bodyDiv w:val="1"/>
      <w:marLeft w:val="0"/>
      <w:marRight w:val="0"/>
      <w:marTop w:val="0"/>
      <w:marBottom w:val="0"/>
      <w:divBdr>
        <w:top w:val="none" w:sz="0" w:space="0" w:color="auto"/>
        <w:left w:val="none" w:sz="0" w:space="0" w:color="auto"/>
        <w:bottom w:val="none" w:sz="0" w:space="0" w:color="auto"/>
        <w:right w:val="none" w:sz="0" w:space="0" w:color="auto"/>
      </w:divBdr>
    </w:div>
    <w:div w:id="1692877247">
      <w:bodyDiv w:val="1"/>
      <w:marLeft w:val="0"/>
      <w:marRight w:val="0"/>
      <w:marTop w:val="0"/>
      <w:marBottom w:val="0"/>
      <w:divBdr>
        <w:top w:val="none" w:sz="0" w:space="0" w:color="auto"/>
        <w:left w:val="none" w:sz="0" w:space="0" w:color="auto"/>
        <w:bottom w:val="none" w:sz="0" w:space="0" w:color="auto"/>
        <w:right w:val="none" w:sz="0" w:space="0" w:color="auto"/>
      </w:divBdr>
    </w:div>
    <w:div w:id="1802527764">
      <w:bodyDiv w:val="1"/>
      <w:marLeft w:val="0"/>
      <w:marRight w:val="0"/>
      <w:marTop w:val="0"/>
      <w:marBottom w:val="0"/>
      <w:divBdr>
        <w:top w:val="none" w:sz="0" w:space="0" w:color="auto"/>
        <w:left w:val="none" w:sz="0" w:space="0" w:color="auto"/>
        <w:bottom w:val="none" w:sz="0" w:space="0" w:color="auto"/>
        <w:right w:val="none" w:sz="0" w:space="0" w:color="auto"/>
      </w:divBdr>
    </w:div>
    <w:div w:id="1943536044">
      <w:bodyDiv w:val="1"/>
      <w:marLeft w:val="0"/>
      <w:marRight w:val="0"/>
      <w:marTop w:val="0"/>
      <w:marBottom w:val="0"/>
      <w:divBdr>
        <w:top w:val="none" w:sz="0" w:space="0" w:color="auto"/>
        <w:left w:val="none" w:sz="0" w:space="0" w:color="auto"/>
        <w:bottom w:val="none" w:sz="0" w:space="0" w:color="auto"/>
        <w:right w:val="none" w:sz="0" w:space="0" w:color="auto"/>
      </w:divBdr>
    </w:div>
    <w:div w:id="1980453947">
      <w:bodyDiv w:val="1"/>
      <w:marLeft w:val="0"/>
      <w:marRight w:val="0"/>
      <w:marTop w:val="0"/>
      <w:marBottom w:val="0"/>
      <w:divBdr>
        <w:top w:val="none" w:sz="0" w:space="0" w:color="auto"/>
        <w:left w:val="none" w:sz="0" w:space="0" w:color="auto"/>
        <w:bottom w:val="none" w:sz="0" w:space="0" w:color="auto"/>
        <w:right w:val="none" w:sz="0" w:space="0" w:color="auto"/>
      </w:divBdr>
    </w:div>
    <w:div w:id="2001619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Jeba Tahsin</cp:lastModifiedBy>
  <cp:revision>91</cp:revision>
  <dcterms:created xsi:type="dcterms:W3CDTF">2024-11-18T00:16:00Z</dcterms:created>
  <dcterms:modified xsi:type="dcterms:W3CDTF">2024-12-14T23:00:00Z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