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left="2860" w:leftChars="0"/>
        <w:rPr/>
      </w:pPr>
      <w:bookmarkStart w:id="0" w:name="_GoBack"/>
      <w:bookmarkEnd w:id="0"/>
      <w:r>
        <w:t xml:space="preserve"> </w:t>
      </w:r>
      <w:r>
        <w:rPr>
          <w:lang w:val="en-US"/>
        </w:rPr>
        <w:t>PHASE 2</w:t>
      </w:r>
    </w:p>
    <w:p>
      <w:pPr>
        <w:pStyle w:val="style0"/>
        <w:ind w:left="1980" w:leftChars="0"/>
        <w:rPr/>
      </w:pPr>
      <w:r>
        <w:rPr>
          <w:lang w:val="en-US"/>
        </w:rPr>
        <w:t xml:space="preserve">ENVIRONMENTAL MONITORING </w:t>
      </w:r>
    </w:p>
    <w:p>
      <w:pPr>
        <w:pStyle w:val="style0"/>
        <w:ind w:left="1980" w:leftChars="0"/>
        <w:rPr/>
      </w:pPr>
    </w:p>
    <w:p>
      <w:pPr>
        <w:pStyle w:val="style0"/>
        <w:ind w:left="0" w:leftChars="0"/>
        <w:rPr/>
      </w:pPr>
      <w:r>
        <w:rPr>
          <w:lang w:val="en-US"/>
        </w:rPr>
        <w:t>**Problem Statement:**</w:t>
      </w:r>
    </w:p>
    <w:p>
      <w:pPr>
        <w:pStyle w:val="style0"/>
        <w:ind w:left="0" w:leftChars="0"/>
        <w:rPr/>
      </w:pPr>
      <w:r>
        <w:rPr>
          <w:lang w:val="en-US"/>
        </w:rPr>
        <w:t>We are confronted with an urgent need for effective environmental monitoring to tackle pressing environmental challenges like climate change, pollution, biodiversity loss, and resource depletion. Environmental monitoring encompasses the gathering, analysis, and interpretation of data linked to the natural environment, enabling informed decisions and sustainable practices. The central challenge lies in crafting a comprehensive and efficient monitoring system capable of delivering real-time, precise, and actionable data. Such a system is indispensable to support environmental conservation and sustainable behaviors.</w:t>
      </w:r>
    </w:p>
    <w:p>
      <w:pPr>
        <w:pStyle w:val="style0"/>
        <w:ind w:left="0" w:leftChars="0"/>
        <w:rPr/>
      </w:pPr>
    </w:p>
    <w:p>
      <w:pPr>
        <w:pStyle w:val="style0"/>
        <w:ind w:left="0" w:leftChars="0"/>
        <w:rPr/>
      </w:pPr>
      <w:r>
        <w:rPr>
          <w:lang w:val="en-US"/>
        </w:rPr>
        <w:t>**Design Thinking Approach:**</w:t>
      </w:r>
    </w:p>
    <w:p>
      <w:pPr>
        <w:pStyle w:val="style0"/>
        <w:ind w:left="0" w:leftChars="0"/>
        <w:rPr/>
      </w:pPr>
    </w:p>
    <w:p>
      <w:pPr>
        <w:pStyle w:val="style0"/>
        <w:ind w:left="0" w:leftChars="0"/>
        <w:rPr/>
      </w:pPr>
      <w:r>
        <w:rPr>
          <w:lang w:val="en-US"/>
        </w:rPr>
        <w:t>1. **Empathize:**</w:t>
      </w:r>
    </w:p>
    <w:p>
      <w:pPr>
        <w:pStyle w:val="style0"/>
        <w:ind w:left="0" w:leftChars="0"/>
        <w:rPr/>
      </w:pPr>
      <w:r>
        <w:rPr>
          <w:lang w:val="en-US"/>
        </w:rPr>
        <w:t xml:space="preserve">   - **Identify Stakeholders:** Recognize key stakeholders, including government bodies, environmental organizations, scientists, and the general public, to grasp their environmental monitoring needs and concerns.</w:t>
      </w:r>
    </w:p>
    <w:p>
      <w:pPr>
        <w:pStyle w:val="style0"/>
        <w:ind w:left="0" w:leftChars="0"/>
        <w:rPr/>
      </w:pPr>
      <w:r>
        <w:rPr>
          <w:lang w:val="en-US"/>
        </w:rPr>
        <w:t xml:space="preserve">   - **User Research:** Undertake surveys, interviews, and workshops to amass insights into specific environmental issues and data requirements across diverse user groups.</w:t>
      </w:r>
    </w:p>
    <w:p>
      <w:pPr>
        <w:pStyle w:val="style0"/>
        <w:ind w:left="0" w:leftChars="0"/>
        <w:rPr/>
      </w:pPr>
    </w:p>
    <w:p>
      <w:pPr>
        <w:pStyle w:val="style0"/>
        <w:ind w:left="0" w:leftChars="0"/>
        <w:rPr/>
      </w:pPr>
      <w:r>
        <w:rPr>
          <w:lang w:val="en-US"/>
        </w:rPr>
        <w:t>2. **Define:**</w:t>
      </w:r>
    </w:p>
    <w:p>
      <w:pPr>
        <w:pStyle w:val="style0"/>
        <w:ind w:left="0" w:leftChars="0"/>
        <w:rPr/>
      </w:pPr>
      <w:r>
        <w:rPr>
          <w:lang w:val="en-US"/>
        </w:rPr>
        <w:t xml:space="preserve">   - **Problem Formulation:** Articulate a well-defined problem statement by synthesizing insights from the empathize phase. For instance, "How can we develop a scalable and user-friendly environmental monitoring system to effectively address climate change and pollution?"</w:t>
      </w:r>
    </w:p>
    <w:p>
      <w:pPr>
        <w:pStyle w:val="style0"/>
        <w:ind w:left="0" w:leftChars="0"/>
        <w:rPr/>
      </w:pPr>
      <w:r>
        <w:rPr>
          <w:lang w:val="en-US"/>
        </w:rPr>
        <w:t xml:space="preserve">   - **Constraints Identification:** Consider budgetary limitations, technological boundaries, and regulatory prerequisites that may impact the design.</w:t>
      </w:r>
    </w:p>
    <w:p>
      <w:pPr>
        <w:pStyle w:val="style0"/>
        <w:ind w:left="0" w:leftChars="0"/>
        <w:rPr/>
      </w:pPr>
    </w:p>
    <w:p>
      <w:pPr>
        <w:pStyle w:val="style0"/>
        <w:ind w:left="0" w:leftChars="0"/>
        <w:rPr/>
      </w:pPr>
      <w:r>
        <w:rPr>
          <w:lang w:val="en-US"/>
        </w:rPr>
        <w:t>3. **Ideate:**</w:t>
      </w:r>
    </w:p>
    <w:p>
      <w:pPr>
        <w:pStyle w:val="style0"/>
        <w:ind w:left="0" w:leftChars="0"/>
        <w:rPr/>
      </w:pPr>
      <w:r>
        <w:rPr>
          <w:lang w:val="en-US"/>
        </w:rPr>
        <w:t xml:space="preserve">   - **Brainstorm Solutions:** Foster inventive thinking to generate an extensive array of ideas for monitoring systems and tools.</w:t>
      </w:r>
    </w:p>
    <w:p>
      <w:pPr>
        <w:pStyle w:val="style0"/>
        <w:ind w:left="0" w:leftChars="0"/>
        <w:rPr/>
      </w:pPr>
      <w:r>
        <w:rPr>
          <w:lang w:val="en-US"/>
        </w:rPr>
        <w:t xml:space="preserve">   - **Idea Prioritization:** Evaluate and rank ideas based on criteria like feasibility, potential impact, and alignment with user needs.</w:t>
      </w:r>
    </w:p>
    <w:p>
      <w:pPr>
        <w:pStyle w:val="style0"/>
        <w:ind w:left="0" w:leftChars="0"/>
        <w:rPr/>
      </w:pPr>
    </w:p>
    <w:p>
      <w:pPr>
        <w:pStyle w:val="style0"/>
        <w:ind w:left="0" w:leftChars="0"/>
        <w:rPr/>
      </w:pPr>
      <w:r>
        <w:rPr>
          <w:lang w:val="en-US"/>
        </w:rPr>
        <w:t>4. **Prototype:**</w:t>
      </w:r>
    </w:p>
    <w:p>
      <w:pPr>
        <w:pStyle w:val="style0"/>
        <w:ind w:left="0" w:leftChars="0"/>
        <w:rPr/>
      </w:pPr>
      <w:r>
        <w:rPr>
          <w:lang w:val="en-US"/>
        </w:rPr>
        <w:t xml:space="preserve">   - **Develop a Prototype:** Construct a simplified prototype of the environmental monitoring system for testing and iterative enhancement.</w:t>
      </w:r>
    </w:p>
    <w:p>
      <w:pPr>
        <w:pStyle w:val="style0"/>
        <w:ind w:left="0" w:leftChars="0"/>
        <w:rPr/>
      </w:pPr>
      <w:r>
        <w:rPr>
          <w:lang w:val="en-US"/>
        </w:rPr>
        <w:t xml:space="preserve">   - **User Testing:** Solicit feedback from stakeholders and users to refine the prototype and effect necessary improvements.</w:t>
      </w:r>
    </w:p>
    <w:p>
      <w:pPr>
        <w:pStyle w:val="style0"/>
        <w:ind w:left="0" w:leftChars="0"/>
        <w:rPr/>
      </w:pPr>
    </w:p>
    <w:p>
      <w:pPr>
        <w:pStyle w:val="style0"/>
        <w:ind w:left="0" w:leftChars="0"/>
        <w:rPr/>
      </w:pPr>
      <w:r>
        <w:rPr>
          <w:lang w:val="en-US"/>
        </w:rPr>
        <w:t>5. **Test:**</w:t>
      </w:r>
    </w:p>
    <w:p>
      <w:pPr>
        <w:pStyle w:val="style0"/>
        <w:ind w:left="0" w:leftChars="0"/>
        <w:rPr/>
      </w:pPr>
      <w:r>
        <w:rPr>
          <w:lang w:val="en-US"/>
        </w:rPr>
        <w:t xml:space="preserve">   - **Pilot Implementation:** Execute a small-scale pilot project to gauge the monitoring system's effectiveness in a real-world context.</w:t>
      </w:r>
    </w:p>
    <w:p>
      <w:pPr>
        <w:pStyle w:val="style0"/>
        <w:ind w:left="0" w:leftChars="0"/>
        <w:rPr/>
      </w:pPr>
      <w:r>
        <w:rPr>
          <w:lang w:val="en-US"/>
        </w:rPr>
        <w:t xml:space="preserve">   - **Continuous Feedback Collection:** Continuously gather feedback from users and stakeholders during the pilot phase to pinpoint issues and needed refinements.</w:t>
      </w:r>
    </w:p>
    <w:p>
      <w:pPr>
        <w:pStyle w:val="style0"/>
        <w:ind w:left="0" w:leftChars="0"/>
        <w:rPr/>
      </w:pPr>
    </w:p>
    <w:p>
      <w:pPr>
        <w:pStyle w:val="style0"/>
        <w:ind w:left="0" w:leftChars="0"/>
        <w:rPr/>
      </w:pPr>
      <w:r>
        <w:rPr>
          <w:lang w:val="en-US"/>
        </w:rPr>
        <w:t>6. **Implement:**</w:t>
      </w:r>
    </w:p>
    <w:p>
      <w:pPr>
        <w:pStyle w:val="style0"/>
        <w:ind w:left="0" w:leftChars="0"/>
        <w:rPr/>
      </w:pPr>
      <w:r>
        <w:rPr>
          <w:lang w:val="en-US"/>
        </w:rPr>
        <w:t xml:space="preserve">   - **Scaling Up:** If the pilot proves successful, blueprint the full-scale implementation of the environmental monitoring system.</w:t>
      </w:r>
    </w:p>
    <w:p>
      <w:pPr>
        <w:pStyle w:val="style0"/>
        <w:ind w:left="0" w:leftChars="0"/>
        <w:rPr/>
      </w:pPr>
      <w:r>
        <w:rPr>
          <w:lang w:val="en-US"/>
        </w:rPr>
        <w:t xml:space="preserve">   - **Collaboration:** Form partnerships with pertinent organizations and agencies to ensure data sharing and cooperative efforts.</w:t>
      </w:r>
    </w:p>
    <w:p>
      <w:pPr>
        <w:pStyle w:val="style0"/>
        <w:ind w:left="0" w:leftChars="0"/>
        <w:rPr/>
      </w:pPr>
    </w:p>
    <w:p>
      <w:pPr>
        <w:pStyle w:val="style0"/>
        <w:ind w:left="0" w:leftChars="0"/>
        <w:rPr/>
      </w:pPr>
      <w:r>
        <w:rPr>
          <w:lang w:val="en-US"/>
        </w:rPr>
        <w:t>7. **Evaluate:**</w:t>
      </w:r>
    </w:p>
    <w:p>
      <w:pPr>
        <w:pStyle w:val="style0"/>
        <w:ind w:left="0" w:leftChars="0"/>
        <w:rPr/>
      </w:pPr>
      <w:r>
        <w:rPr>
          <w:lang w:val="en-US"/>
        </w:rPr>
        <w:t xml:space="preserve">   - **Monitoring Impact:** Continuously assess the monitoring system's influence on environmental awareness, policy decisions, and positive behavioral changes.</w:t>
      </w:r>
    </w:p>
    <w:p>
      <w:pPr>
        <w:pStyle w:val="style0"/>
        <w:ind w:left="0" w:leftChars="0"/>
        <w:rPr/>
      </w:pPr>
      <w:r>
        <w:rPr>
          <w:lang w:val="en-US"/>
        </w:rPr>
        <w:t xml:space="preserve">   - **Iterative Enhancement:** Utilize the feedback and data collected to enact ongoing improvements to the system.</w:t>
      </w:r>
    </w:p>
    <w:p>
      <w:pPr>
        <w:pStyle w:val="style0"/>
        <w:ind w:left="0" w:leftChars="0"/>
        <w:rPr/>
      </w:pPr>
    </w:p>
    <w:p>
      <w:pPr>
        <w:pStyle w:val="style0"/>
        <w:ind w:left="0" w:leftChars="0"/>
        <w:rPr/>
      </w:pPr>
      <w:r>
        <w:rPr>
          <w:lang w:val="en-US"/>
        </w:rPr>
        <w:t>8. **Communicate:**</w:t>
      </w:r>
    </w:p>
    <w:p>
      <w:pPr>
        <w:pStyle w:val="style0"/>
        <w:ind w:left="0" w:leftChars="0"/>
        <w:rPr/>
      </w:pPr>
      <w:r>
        <w:rPr>
          <w:lang w:val="en-US"/>
        </w:rPr>
        <w:t xml:space="preserve">   - **Disseminate Findings:** Share the discoveries and outcomes of the environmental monitoring system with the public, policymakers, and other stakeholders to boost awareness and encourage environmentally responsible actions.</w:t>
      </w:r>
    </w:p>
    <w:p>
      <w:pPr>
        <w:pStyle w:val="style0"/>
        <w:ind w:left="0" w:leftChars="0"/>
        <w:rPr>
          <w:sz w:val="24"/>
          <w:szCs w:val="24"/>
        </w:rPr>
      </w:pPr>
      <w:r>
        <w:rPr>
          <w:sz w:val="24"/>
          <w:szCs w:val="24"/>
          <w:lang w:val="en-US"/>
        </w:rPr>
        <w:t>SENSORS FOR VIRTUAL ENVIRONMENT</w:t>
      </w:r>
    </w:p>
    <w:p>
      <w:pPr>
        <w:pStyle w:val="style0"/>
        <w:rPr>
          <w:sz w:val="24"/>
          <w:szCs w:val="24"/>
        </w:rPr>
      </w:pPr>
      <w:r>
        <w:rPr>
          <w:sz w:val="24"/>
          <w:szCs w:val="24"/>
          <w:lang w:val="en-US"/>
        </w:rPr>
        <w:t xml:space="preserve">          1. **Temperature Sensor:** This sensor is designed to gauge fluctuations in temperature within the environment, a fundamental aspect of climate change monitoring.</w:t>
      </w:r>
    </w:p>
    <w:p>
      <w:pPr>
        <w:pStyle w:val="style0"/>
        <w:rPr>
          <w:sz w:val="24"/>
          <w:szCs w:val="24"/>
        </w:rPr>
      </w:pPr>
    </w:p>
    <w:p>
      <w:pPr>
        <w:pStyle w:val="style0"/>
        <w:rPr>
          <w:sz w:val="24"/>
          <w:szCs w:val="24"/>
        </w:rPr>
      </w:pPr>
      <w:r>
        <w:rPr>
          <w:sz w:val="24"/>
          <w:szCs w:val="24"/>
          <w:lang w:val="en-US"/>
        </w:rPr>
        <w:t>2. **Humidity Sensor:** Humidity sensors specialize in measuring moisture levels in the air, rendering them invaluable for tracking humidity's influence on agriculture and meteorological phenomena.</w:t>
      </w:r>
    </w:p>
    <w:p>
      <w:pPr>
        <w:pStyle w:val="style0"/>
        <w:rPr>
          <w:sz w:val="24"/>
          <w:szCs w:val="24"/>
        </w:rPr>
      </w:pPr>
    </w:p>
    <w:p>
      <w:pPr>
        <w:pStyle w:val="style0"/>
        <w:rPr>
          <w:sz w:val="24"/>
          <w:szCs w:val="24"/>
        </w:rPr>
      </w:pPr>
      <w:r>
        <w:rPr>
          <w:sz w:val="24"/>
          <w:szCs w:val="24"/>
          <w:lang w:val="en-US"/>
        </w:rPr>
        <w:t>3. **Air Quality Sensor:** These sensors are engineered to detect key air pollution parameters, encompassing particulate matter (PM2.5 and PM10), carbon monoxide (CO), and volatile organic compounds (VOCs). They assume a pivotal role in monitoring air quality.</w:t>
      </w:r>
    </w:p>
    <w:p>
      <w:pPr>
        <w:pStyle w:val="style0"/>
        <w:rPr>
          <w:sz w:val="24"/>
          <w:szCs w:val="24"/>
        </w:rPr>
      </w:pPr>
    </w:p>
    <w:p>
      <w:pPr>
        <w:pStyle w:val="style0"/>
        <w:rPr>
          <w:sz w:val="24"/>
          <w:szCs w:val="24"/>
        </w:rPr>
      </w:pPr>
      <w:r>
        <w:rPr>
          <w:sz w:val="24"/>
          <w:szCs w:val="24"/>
          <w:lang w:val="en-US"/>
        </w:rPr>
        <w:t>4. **Light Sensor:** Light sensors are adept at quantifying ambient light levels, proffering insights into daylight patterns, plant growth cycles, and the repercussions of light pollution.</w:t>
      </w:r>
    </w:p>
    <w:p>
      <w:pPr>
        <w:pStyle w:val="style0"/>
        <w:rPr>
          <w:sz w:val="24"/>
          <w:szCs w:val="24"/>
        </w:rPr>
      </w:pPr>
    </w:p>
    <w:p>
      <w:pPr>
        <w:pStyle w:val="style0"/>
        <w:rPr>
          <w:sz w:val="24"/>
          <w:szCs w:val="24"/>
        </w:rPr>
      </w:pPr>
      <w:r>
        <w:rPr>
          <w:sz w:val="24"/>
          <w:szCs w:val="24"/>
          <w:lang w:val="en-US"/>
        </w:rPr>
        <w:t>5. **Sound Sensor:** These sensors adeptly capture ambient noise levels, facilitating the surveillance of noise pollution and its ramifications for both wildlife and human communities.</w:t>
      </w:r>
    </w:p>
    <w:p>
      <w:pPr>
        <w:pStyle w:val="style0"/>
        <w:rPr>
          <w:sz w:val="24"/>
          <w:szCs w:val="24"/>
        </w:rPr>
      </w:pPr>
    </w:p>
    <w:p>
      <w:pPr>
        <w:pStyle w:val="style0"/>
        <w:rPr>
          <w:sz w:val="24"/>
          <w:szCs w:val="24"/>
        </w:rPr>
      </w:pPr>
      <w:r>
        <w:rPr>
          <w:sz w:val="24"/>
          <w:szCs w:val="24"/>
          <w:lang w:val="en-US"/>
        </w:rPr>
        <w:t>6. **Gas Sensors:** Tailored to your specific needs, gas sensors possess the capability to identify and quantify distinct gases such as methane, ozone, or nitrogen dioxide.</w:t>
      </w:r>
    </w:p>
    <w:p>
      <w:pPr>
        <w:pStyle w:val="style0"/>
        <w:rPr>
          <w:sz w:val="24"/>
          <w:szCs w:val="24"/>
        </w:rPr>
      </w:pPr>
    </w:p>
    <w:p>
      <w:pPr>
        <w:pStyle w:val="style0"/>
        <w:rPr>
          <w:sz w:val="24"/>
          <w:szCs w:val="24"/>
        </w:rPr>
      </w:pPr>
      <w:r>
        <w:rPr>
          <w:sz w:val="24"/>
          <w:szCs w:val="24"/>
          <w:lang w:val="en-US"/>
        </w:rPr>
        <w:t>7. **GPS Module:** Should geographic precision be imperative, a GPS module can furnish precise geographical coordinates.</w:t>
      </w:r>
    </w:p>
    <w:p>
      <w:pPr>
        <w:pStyle w:val="style0"/>
        <w:rPr>
          <w:sz w:val="24"/>
          <w:szCs w:val="24"/>
        </w:rPr>
      </w:pPr>
    </w:p>
    <w:p>
      <w:pPr>
        <w:pStyle w:val="style0"/>
        <w:rPr>
          <w:sz w:val="24"/>
          <w:szCs w:val="24"/>
        </w:rPr>
      </w:pPr>
      <w:r>
        <w:rPr>
          <w:sz w:val="24"/>
          <w:szCs w:val="24"/>
          <w:lang w:val="en-US"/>
        </w:rPr>
        <w:t>8. **Water Quality Sensors:** For the meticulous examination of bodies of water, sensors are equipped to evaluate critical parameters such as pH levels, dissolved oxygen concentrations, turbidity, and electrical conductivity.</w:t>
      </w:r>
    </w:p>
    <w:p>
      <w:pPr>
        <w:pStyle w:val="style0"/>
        <w:rPr>
          <w:sz w:val="24"/>
          <w:szCs w:val="24"/>
        </w:rPr>
      </w:pPr>
    </w:p>
    <w:p>
      <w:pPr>
        <w:pStyle w:val="style0"/>
        <w:rPr>
          <w:sz w:val="24"/>
          <w:szCs w:val="24"/>
        </w:rPr>
      </w:pPr>
      <w:r>
        <w:rPr>
          <w:sz w:val="24"/>
          <w:szCs w:val="24"/>
          <w:lang w:val="en-US"/>
        </w:rPr>
        <w:t>9. **Soil Moisture Sensor:** These sensors prove instrumental in agricultural applications and soil health assessments by measuring soil moisture content.</w:t>
      </w:r>
    </w:p>
    <w:p>
      <w:pPr>
        <w:pStyle w:val="style0"/>
        <w:rPr>
          <w:sz w:val="24"/>
          <w:szCs w:val="24"/>
        </w:rPr>
      </w:pPr>
    </w:p>
    <w:p>
      <w:pPr>
        <w:pStyle w:val="style0"/>
        <w:rPr>
          <w:sz w:val="24"/>
          <w:szCs w:val="24"/>
        </w:rPr>
      </w:pPr>
      <w:r>
        <w:rPr>
          <w:sz w:val="24"/>
          <w:szCs w:val="24"/>
          <w:lang w:val="en-US"/>
        </w:rPr>
        <w:t>10. **Motion Sensors:** In specialized instances, motion sensors like Passive Infrared (PIR) sensors can discern the presence of animals or humans, serving purposes ranging from wildlife monitoring to security applications.</w:t>
      </w:r>
    </w:p>
    <w:p>
      <w:pPr>
        <w:pStyle w:val="style0"/>
        <w:ind w:left="0" w:leftChars="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667</Words>
  <Characters>4481</Characters>
  <Application>WPS Office</Application>
  <Paragraphs>59</Paragraphs>
  <CharactersWithSpaces>5166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2023-10-10T16:16:32Z</dcterms:created>
  <dc:creator>CPH2185</dc:creator>
  <lastModifiedBy>CPH2185</lastModifiedBy>
  <dcterms:modified xsi:type="dcterms:W3CDTF">2023-10-10T16:20:09Z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70aa38aa43f049c0a62b89c27fab34ed</vt:lpwstr>
  </property>
</Properties>
</file>