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 for Redaction Testing</w:t>
      </w:r>
    </w:p>
    <w:p>
      <w:r>
        <w:br/>
        <w:t xml:space="preserve">        CONFIDENTIAL EMPLOYEE RECORD</w:t>
        <w:br/>
        <w:t xml:space="preserve">        </w:t>
        <w:br/>
        <w:t xml:space="preserve">        Employee: Sarah Johnson</w:t>
        <w:br/>
        <w:t xml:space="preserve">        Position: Senior Manager</w:t>
        <w:br/>
        <w:t xml:space="preserve">        Email: sarah.johnson@company.com</w:t>
        <w:br/>
        <w:t xml:space="preserve">        Phone: (555) 123-4567</w:t>
        <w:br/>
        <w:t xml:space="preserve">        Address: 456 Oak Street, Boston, MA 02101</w:t>
        <w:br/>
        <w:t xml:space="preserve">        </w:t>
        <w:br/>
        <w:t xml:space="preserve">        Emergency Contact: Michael Johnson (spouse)</w:t>
        <w:br/>
        <w:t xml:space="preserve">        Emergency Phone: (555) 987-6543</w:t>
        <w:br/>
        <w:t xml:space="preserve">        </w:t>
        <w:br/>
        <w:t xml:space="preserve">        Credit Card (company): 4532-1234-5678-9012</w:t>
        <w:br/>
        <w:t xml:space="preserve">        SSN: 123-45-6789</w:t>
        <w:br/>
        <w:t xml:space="preserve">        </w:t>
        <w:br/>
        <w:t xml:space="preserve">        This document contains sensitive information and should be handled according to privacy policies.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