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C1B906" w14:textId="77777777" w:rsidR="0073716B" w:rsidRPr="00C331B9" w:rsidRDefault="0073716B" w:rsidP="00792DA3">
      <w:pPr>
        <w:spacing w:line="360" w:lineRule="auto"/>
        <w:jc w:val="center"/>
        <w:rPr>
          <w:rFonts w:ascii="Times New Roman" w:hAnsi="Times New Roman" w:cs="Times New Roman"/>
          <w:b/>
          <w:bCs/>
          <w:sz w:val="36"/>
          <w:szCs w:val="36"/>
        </w:rPr>
      </w:pPr>
      <w:r w:rsidRPr="00C331B9">
        <w:rPr>
          <w:rFonts w:ascii="Times New Roman" w:hAnsi="Times New Roman" w:cs="Times New Roman"/>
          <w:b/>
          <w:bCs/>
          <w:sz w:val="36"/>
          <w:szCs w:val="36"/>
        </w:rPr>
        <w:t>Software Requirement Specifications</w:t>
      </w:r>
    </w:p>
    <w:p w14:paraId="24AB66E1" w14:textId="6D7A2E49" w:rsidR="004578D2" w:rsidRPr="00782FB6" w:rsidRDefault="004578D2" w:rsidP="00792DA3">
      <w:pPr>
        <w:spacing w:line="360" w:lineRule="auto"/>
        <w:jc w:val="center"/>
        <w:rPr>
          <w:rFonts w:ascii="Times New Roman" w:hAnsi="Times New Roman" w:cs="Times New Roman"/>
          <w:b/>
          <w:bCs/>
          <w:sz w:val="32"/>
          <w:szCs w:val="32"/>
        </w:rPr>
      </w:pPr>
      <w:r w:rsidRPr="00C331B9">
        <w:rPr>
          <w:b/>
          <w:bCs/>
          <w:sz w:val="32"/>
          <w:szCs w:val="32"/>
        </w:rPr>
        <w:t xml:space="preserve"> </w:t>
      </w:r>
      <w:r w:rsidR="008B2BCF" w:rsidRPr="00782FB6">
        <w:rPr>
          <w:rFonts w:ascii="Times New Roman" w:hAnsi="Times New Roman" w:cs="Times New Roman"/>
          <w:b/>
          <w:sz w:val="32"/>
          <w:szCs w:val="32"/>
        </w:rPr>
        <w:t>NetGuard AI</w:t>
      </w:r>
      <w:r w:rsidRPr="00782FB6">
        <w:rPr>
          <w:rFonts w:ascii="Times New Roman" w:hAnsi="Times New Roman" w:cs="Times New Roman"/>
          <w:b/>
          <w:bCs/>
          <w:sz w:val="32"/>
          <w:szCs w:val="32"/>
        </w:rPr>
        <w:t xml:space="preserve"> </w:t>
      </w:r>
    </w:p>
    <w:p w14:paraId="00E4129F" w14:textId="2EA89FE1" w:rsidR="0073716B" w:rsidRPr="00782FB6" w:rsidRDefault="00782FB6" w:rsidP="00782FB6">
      <w:pPr>
        <w:spacing w:line="360" w:lineRule="auto"/>
        <w:jc w:val="center"/>
        <w:rPr>
          <w:rFonts w:ascii="Times New Roman" w:hAnsi="Times New Roman" w:cs="Times New Roman"/>
          <w:b/>
          <w:bCs/>
          <w:sz w:val="36"/>
          <w:szCs w:val="28"/>
        </w:rPr>
      </w:pPr>
      <w:r w:rsidRPr="00782FB6">
        <w:rPr>
          <w:rFonts w:ascii="Times New Roman" w:hAnsi="Times New Roman" w:cs="Times New Roman"/>
          <w:sz w:val="28"/>
        </w:rPr>
        <w:t>An AI-Powered Network Intrusion Detection and Automated Mitigation Framework</w:t>
      </w:r>
    </w:p>
    <w:p w14:paraId="56FD9C10" w14:textId="77777777" w:rsidR="00EF3AE1" w:rsidRDefault="00EF3AE1" w:rsidP="0073716B">
      <w:pPr>
        <w:jc w:val="center"/>
      </w:pPr>
    </w:p>
    <w:p w14:paraId="2363142A" w14:textId="65CD579D" w:rsidR="00EF3AE1" w:rsidRDefault="0073716B" w:rsidP="0073716B">
      <w:pPr>
        <w:jc w:val="center"/>
      </w:pPr>
      <w:r>
        <w:rPr>
          <w:noProof/>
        </w:rPr>
        <w:drawing>
          <wp:inline distT="0" distB="0" distL="0" distR="0" wp14:anchorId="11A7016C" wp14:editId="4EEE487A">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8735" cy="2476500"/>
                    </a:xfrm>
                    <a:prstGeom prst="rect">
                      <a:avLst/>
                    </a:prstGeom>
                    <a:noFill/>
                    <a:ln>
                      <a:noFill/>
                    </a:ln>
                  </pic:spPr>
                </pic:pic>
              </a:graphicData>
            </a:graphic>
          </wp:inline>
        </w:drawing>
      </w:r>
    </w:p>
    <w:p w14:paraId="21BE8504" w14:textId="77777777" w:rsidR="00EF3AE1" w:rsidRDefault="00EF3AE1"/>
    <w:p w14:paraId="3D6ACE88" w14:textId="77777777" w:rsidR="00EF3AE1" w:rsidRPr="004578D2" w:rsidRDefault="00EF3AE1" w:rsidP="00792DA3">
      <w:pPr>
        <w:spacing w:line="360" w:lineRule="auto"/>
        <w:rPr>
          <w:rFonts w:ascii="Times New Roman" w:hAnsi="Times New Roman" w:cs="Times New Roman"/>
          <w:sz w:val="28"/>
          <w:szCs w:val="28"/>
        </w:rPr>
      </w:pPr>
    </w:p>
    <w:p w14:paraId="12B7C294" w14:textId="77777777" w:rsidR="0073716B" w:rsidRDefault="0073716B" w:rsidP="00792DA3">
      <w:pPr>
        <w:spacing w:line="360" w:lineRule="auto"/>
        <w:jc w:val="center"/>
        <w:rPr>
          <w:rFonts w:ascii="Times New Roman" w:hAnsi="Times New Roman" w:cs="Times New Roman"/>
          <w:b/>
          <w:bCs/>
          <w:sz w:val="36"/>
          <w:szCs w:val="36"/>
        </w:rPr>
      </w:pPr>
      <w:r w:rsidRPr="00792DA3">
        <w:rPr>
          <w:rFonts w:ascii="Times New Roman" w:hAnsi="Times New Roman" w:cs="Times New Roman"/>
          <w:b/>
          <w:bCs/>
          <w:sz w:val="36"/>
          <w:szCs w:val="36"/>
        </w:rPr>
        <w:t>Submitted by</w:t>
      </w:r>
    </w:p>
    <w:p w14:paraId="1419B4E4" w14:textId="4D8D0FEC" w:rsidR="00782FB6" w:rsidRPr="00782FB6" w:rsidRDefault="00782FB6" w:rsidP="00792DA3">
      <w:pPr>
        <w:spacing w:line="360" w:lineRule="auto"/>
        <w:jc w:val="center"/>
        <w:rPr>
          <w:rFonts w:ascii="Times New Roman" w:hAnsi="Times New Roman" w:cs="Times New Roman"/>
          <w:b/>
          <w:bCs/>
          <w:sz w:val="48"/>
          <w:szCs w:val="36"/>
        </w:rPr>
      </w:pPr>
      <w:r w:rsidRPr="00782FB6">
        <w:rPr>
          <w:rFonts w:ascii="Times New Roman" w:hAnsi="Times New Roman" w:cs="Times New Roman"/>
          <w:sz w:val="32"/>
        </w:rPr>
        <w:t>Shahanzeb Khan (S23BINFT1M01053)</w:t>
      </w:r>
    </w:p>
    <w:p w14:paraId="4B53C34F" w14:textId="77777777" w:rsidR="0073716B" w:rsidRPr="00792DA3" w:rsidRDefault="0073716B" w:rsidP="00792DA3">
      <w:pPr>
        <w:spacing w:line="360" w:lineRule="auto"/>
        <w:jc w:val="center"/>
        <w:rPr>
          <w:rFonts w:ascii="Times New Roman" w:hAnsi="Times New Roman" w:cs="Times New Roman"/>
          <w:b/>
          <w:bCs/>
          <w:sz w:val="36"/>
          <w:szCs w:val="36"/>
        </w:rPr>
      </w:pPr>
      <w:r w:rsidRPr="00792DA3">
        <w:rPr>
          <w:rFonts w:ascii="Times New Roman" w:hAnsi="Times New Roman" w:cs="Times New Roman"/>
          <w:b/>
          <w:bCs/>
          <w:sz w:val="36"/>
          <w:szCs w:val="36"/>
        </w:rPr>
        <w:t>Submitted to</w:t>
      </w:r>
    </w:p>
    <w:p w14:paraId="2213F4F0" w14:textId="05C24FBD" w:rsidR="0073716B" w:rsidRPr="00792DA3" w:rsidRDefault="00782FB6" w:rsidP="00792DA3">
      <w:pPr>
        <w:spacing w:line="360" w:lineRule="auto"/>
        <w:jc w:val="center"/>
        <w:rPr>
          <w:rFonts w:ascii="Times New Roman" w:hAnsi="Times New Roman" w:cs="Times New Roman"/>
          <w:sz w:val="32"/>
          <w:szCs w:val="32"/>
        </w:rPr>
      </w:pPr>
      <w:r>
        <w:rPr>
          <w:rFonts w:ascii="Times New Roman" w:hAnsi="Times New Roman" w:cs="Times New Roman"/>
          <w:sz w:val="32"/>
          <w:szCs w:val="32"/>
        </w:rPr>
        <w:t>Ma’am</w:t>
      </w:r>
      <w:r w:rsidR="0073716B" w:rsidRPr="00792DA3">
        <w:rPr>
          <w:rFonts w:ascii="Times New Roman" w:hAnsi="Times New Roman" w:cs="Times New Roman"/>
          <w:sz w:val="32"/>
          <w:szCs w:val="32"/>
        </w:rPr>
        <w:t xml:space="preserve"> Kainat</w:t>
      </w:r>
    </w:p>
    <w:p w14:paraId="72A86C7B" w14:textId="77777777" w:rsidR="0073716B" w:rsidRPr="0073716B" w:rsidRDefault="0073716B" w:rsidP="00792DA3">
      <w:pPr>
        <w:spacing w:line="360" w:lineRule="auto"/>
        <w:jc w:val="center"/>
        <w:rPr>
          <w:rFonts w:ascii="Times New Roman" w:hAnsi="Times New Roman" w:cs="Times New Roman"/>
        </w:rPr>
      </w:pPr>
    </w:p>
    <w:p w14:paraId="4256ADF5" w14:textId="77777777" w:rsidR="0073716B" w:rsidRPr="00792DA3" w:rsidRDefault="0073716B" w:rsidP="00792DA3">
      <w:pPr>
        <w:spacing w:line="360" w:lineRule="auto"/>
        <w:jc w:val="center"/>
        <w:rPr>
          <w:rFonts w:ascii="Times New Roman" w:hAnsi="Times New Roman" w:cs="Times New Roman"/>
          <w:b/>
          <w:bCs/>
          <w:sz w:val="36"/>
          <w:szCs w:val="36"/>
        </w:rPr>
      </w:pPr>
      <w:r w:rsidRPr="00792DA3">
        <w:rPr>
          <w:rFonts w:ascii="Times New Roman" w:hAnsi="Times New Roman" w:cs="Times New Roman"/>
          <w:b/>
          <w:bCs/>
          <w:sz w:val="36"/>
          <w:szCs w:val="36"/>
        </w:rPr>
        <w:t>Department of Information Technology</w:t>
      </w:r>
    </w:p>
    <w:p w14:paraId="125C72D6" w14:textId="77777777" w:rsidR="0073716B" w:rsidRPr="00792DA3" w:rsidRDefault="0073716B" w:rsidP="00792DA3">
      <w:pPr>
        <w:spacing w:line="360" w:lineRule="auto"/>
        <w:jc w:val="center"/>
        <w:rPr>
          <w:rFonts w:ascii="Times New Roman" w:hAnsi="Times New Roman" w:cs="Times New Roman"/>
          <w:b/>
          <w:bCs/>
          <w:sz w:val="36"/>
          <w:szCs w:val="36"/>
        </w:rPr>
      </w:pPr>
      <w:r w:rsidRPr="00792DA3">
        <w:rPr>
          <w:rFonts w:ascii="Times New Roman" w:hAnsi="Times New Roman" w:cs="Times New Roman"/>
          <w:b/>
          <w:bCs/>
          <w:sz w:val="36"/>
          <w:szCs w:val="36"/>
        </w:rPr>
        <w:t>Faculty of Computing</w:t>
      </w:r>
    </w:p>
    <w:p w14:paraId="23B8130A" w14:textId="1444AFBB" w:rsidR="00792DA3" w:rsidRPr="00FC46F9" w:rsidRDefault="0073716B" w:rsidP="00FC46F9">
      <w:pPr>
        <w:spacing w:line="360" w:lineRule="auto"/>
        <w:jc w:val="center"/>
        <w:rPr>
          <w:rFonts w:ascii="Times New Roman" w:hAnsi="Times New Roman" w:cs="Times New Roman"/>
          <w:b/>
          <w:bCs/>
          <w:sz w:val="36"/>
          <w:szCs w:val="36"/>
        </w:rPr>
      </w:pPr>
      <w:r w:rsidRPr="00792DA3">
        <w:rPr>
          <w:rFonts w:ascii="Times New Roman" w:hAnsi="Times New Roman" w:cs="Times New Roman"/>
          <w:b/>
          <w:bCs/>
          <w:sz w:val="36"/>
          <w:szCs w:val="36"/>
        </w:rPr>
        <w:t>The Islamia University of Bahawalpur</w:t>
      </w:r>
    </w:p>
    <w:p w14:paraId="063FD164" w14:textId="2BD673B1" w:rsidR="00C9612F" w:rsidRPr="00C9612F" w:rsidRDefault="0073716B" w:rsidP="00792DA3">
      <w:pPr>
        <w:spacing w:line="360" w:lineRule="auto"/>
        <w:jc w:val="both"/>
        <w:rPr>
          <w:rFonts w:ascii="Times New Roman" w:hAnsi="Times New Roman" w:cs="Times New Roman"/>
          <w:b/>
          <w:bCs/>
          <w:sz w:val="36"/>
          <w:szCs w:val="36"/>
        </w:rPr>
      </w:pPr>
      <w:r w:rsidRPr="0073716B">
        <w:rPr>
          <w:rFonts w:ascii="Times New Roman" w:hAnsi="Times New Roman" w:cs="Times New Roman"/>
          <w:b/>
          <w:bCs/>
          <w:sz w:val="36"/>
          <w:szCs w:val="36"/>
        </w:rPr>
        <w:lastRenderedPageBreak/>
        <w:t>Summary:</w:t>
      </w:r>
    </w:p>
    <w:p w14:paraId="481FAC8D" w14:textId="77777777" w:rsidR="00C119F5" w:rsidRPr="00C119F5" w:rsidRDefault="00C119F5" w:rsidP="00C119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F5">
        <w:rPr>
          <w:rFonts w:ascii="Times New Roman" w:eastAsia="Times New Roman" w:hAnsi="Times New Roman" w:cs="Times New Roman"/>
          <w:kern w:val="0"/>
          <w:sz w:val="24"/>
          <w:szCs w:val="24"/>
          <w14:ligatures w14:val="none"/>
        </w:rPr>
        <w:t>NetGuard AI is a network security system that detects and responds to threats on its own, without waiting for an analyst to catch something on a dashboard and escalate it. The idea is straightforward: most network attacks do their damage during the window between detection and human response. NetGuard is built to close that window.</w:t>
      </w:r>
    </w:p>
    <w:p w14:paraId="022B8AC6" w14:textId="38D87C9C" w:rsidR="00C119F5" w:rsidRPr="00C119F5" w:rsidRDefault="00C119F5" w:rsidP="00C119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F5">
        <w:rPr>
          <w:rFonts w:ascii="Times New Roman" w:eastAsia="Times New Roman" w:hAnsi="Times New Roman" w:cs="Times New Roman"/>
          <w:kern w:val="0"/>
          <w:sz w:val="24"/>
          <w:szCs w:val="24"/>
          <w14:ligatures w14:val="none"/>
        </w:rPr>
        <w:t>When the system detects suspicious traffic, it runs it through a machine learning model that classifies it as either a DDoS attack or a data exfiltration attempt. If the confidence crosses the threshold,</w:t>
      </w:r>
      <w:r>
        <w:rPr>
          <w:rFonts w:ascii="Times New Roman" w:eastAsia="Times New Roman" w:hAnsi="Times New Roman" w:cs="Times New Roman"/>
          <w:kern w:val="0"/>
          <w:sz w:val="24"/>
          <w:szCs w:val="24"/>
          <w14:ligatures w14:val="none"/>
        </w:rPr>
        <w:t xml:space="preserve"> it doesn't just log the event </w:t>
      </w:r>
      <w:r w:rsidRPr="00C119F5">
        <w:rPr>
          <w:rFonts w:ascii="Times New Roman" w:eastAsia="Times New Roman" w:hAnsi="Times New Roman" w:cs="Times New Roman"/>
          <w:kern w:val="0"/>
          <w:sz w:val="24"/>
          <w:szCs w:val="24"/>
          <w14:ligatures w14:val="none"/>
        </w:rPr>
        <w:t>it immediately pushes Access Control List rules to the affected Cisco routers over SSH, blocking the malicious IPs before the attack can progress further. The whole process happens automatically, in real time, without anyone having to intervene.</w:t>
      </w:r>
    </w:p>
    <w:p w14:paraId="5B777078" w14:textId="64314E00" w:rsidR="00C119F5" w:rsidRPr="00C119F5" w:rsidRDefault="00C119F5" w:rsidP="00C119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F5">
        <w:rPr>
          <w:rFonts w:ascii="Times New Roman" w:eastAsia="Times New Roman" w:hAnsi="Times New Roman" w:cs="Times New Roman"/>
          <w:kern w:val="0"/>
          <w:sz w:val="24"/>
          <w:szCs w:val="24"/>
          <w14:ligatures w14:val="none"/>
        </w:rPr>
        <w:t>Administrators and security teams get a web-based dashboard built in React.js that shows live packet traffic, AI-generated threat classifications, and a full log of every mitigati</w:t>
      </w:r>
      <w:r>
        <w:rPr>
          <w:rFonts w:ascii="Times New Roman" w:eastAsia="Times New Roman" w:hAnsi="Times New Roman" w:cs="Times New Roman"/>
          <w:kern w:val="0"/>
          <w:sz w:val="24"/>
          <w:szCs w:val="24"/>
          <w14:ligatures w14:val="none"/>
        </w:rPr>
        <w:t xml:space="preserve">on action the system has taken </w:t>
      </w:r>
      <w:r w:rsidRPr="00C119F5">
        <w:rPr>
          <w:rFonts w:ascii="Times New Roman" w:eastAsia="Times New Roman" w:hAnsi="Times New Roman" w:cs="Times New Roman"/>
          <w:kern w:val="0"/>
          <w:sz w:val="24"/>
          <w:szCs w:val="24"/>
          <w14:ligatures w14:val="none"/>
        </w:rPr>
        <w:t>what was blocked, when, and why. It's designed to give SOC analysts and network engineers’ full visibility into what the system is doing, even when they're not actively watching it.</w:t>
      </w:r>
    </w:p>
    <w:p w14:paraId="1022A1B0" w14:textId="77777777" w:rsidR="00C119F5" w:rsidRPr="00C119F5" w:rsidRDefault="00C119F5" w:rsidP="00C119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F5">
        <w:rPr>
          <w:rFonts w:ascii="Times New Roman" w:eastAsia="Times New Roman" w:hAnsi="Times New Roman" w:cs="Times New Roman"/>
          <w:kern w:val="0"/>
          <w:sz w:val="24"/>
          <w:szCs w:val="24"/>
          <w14:ligatures w14:val="none"/>
        </w:rPr>
        <w:t>On the backend, Python Flask handles the core application logic and API layer, while Netmiko manages the SSH connections to Cisco routers and handles the actual configuration pushes. All threat data, traffic logs, and mitigation records are stored in MySQL, giving teams a reliable audit trail they can query and review.</w:t>
      </w:r>
    </w:p>
    <w:p w14:paraId="1BA18B3F" w14:textId="528A5454" w:rsidR="00C119F5" w:rsidRPr="00C119F5" w:rsidRDefault="00C119F5" w:rsidP="00C119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F5">
        <w:rPr>
          <w:rFonts w:ascii="Times New Roman" w:eastAsia="Times New Roman" w:hAnsi="Times New Roman" w:cs="Times New Roman"/>
          <w:kern w:val="0"/>
          <w:sz w:val="24"/>
          <w:szCs w:val="24"/>
          <w14:ligatures w14:val="none"/>
        </w:rPr>
        <w:t>The project is being developed using a prototyping approach, which means the detection and response logic is built and validated in stages. Rather than designing the entire system upfront and h</w:t>
      </w:r>
      <w:r>
        <w:rPr>
          <w:rFonts w:ascii="Times New Roman" w:eastAsia="Times New Roman" w:hAnsi="Times New Roman" w:cs="Times New Roman"/>
          <w:kern w:val="0"/>
          <w:sz w:val="24"/>
          <w:szCs w:val="24"/>
          <w14:ligatures w14:val="none"/>
        </w:rPr>
        <w:t xml:space="preserve">oping it works, each component </w:t>
      </w:r>
      <w:r w:rsidRPr="00C119F5">
        <w:rPr>
          <w:rFonts w:ascii="Times New Roman" w:eastAsia="Times New Roman" w:hAnsi="Times New Roman" w:cs="Times New Roman"/>
          <w:kern w:val="0"/>
          <w:sz w:val="24"/>
          <w:szCs w:val="24"/>
          <w14:ligatures w14:val="none"/>
        </w:rPr>
        <w:t>the packet sniffer, the ML classifier, the automation layer — gets tested independently before being integrated. This keeps the development grounded and makes it easier to catch issues early, especially in the parts of the system where accuracy matters most.</w:t>
      </w:r>
    </w:p>
    <w:p w14:paraId="1F67AD1B" w14:textId="77777777" w:rsidR="00C119F5" w:rsidRPr="00C119F5" w:rsidRDefault="00C119F5" w:rsidP="00C119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19F5">
        <w:rPr>
          <w:rFonts w:ascii="Times New Roman" w:eastAsia="Times New Roman" w:hAnsi="Times New Roman" w:cs="Times New Roman"/>
          <w:kern w:val="0"/>
          <w:sz w:val="24"/>
          <w:szCs w:val="24"/>
          <w14:ligatures w14:val="none"/>
        </w:rPr>
        <w:t>The broader goal is to reduce the operational burden on security teams who currently rely on round-the-clock manual monitoring. In large enterprise environments, that kind of oversight is expensive and hard to sustain. NetGuard is designed to handle the immediate response layer automatically, so analysts can focus on investigation and strategy rather than firefighting every alert that comes in.</w:t>
      </w:r>
    </w:p>
    <w:p w14:paraId="26787698" w14:textId="43DC385B" w:rsidR="00C119F5" w:rsidRPr="00C119F5" w:rsidRDefault="00C119F5" w:rsidP="00C119F5">
      <w:pPr>
        <w:spacing w:after="0" w:line="240" w:lineRule="auto"/>
        <w:rPr>
          <w:rFonts w:ascii="Times New Roman" w:eastAsia="Times New Roman" w:hAnsi="Times New Roman" w:cs="Times New Roman"/>
          <w:kern w:val="0"/>
          <w:sz w:val="24"/>
          <w:szCs w:val="24"/>
          <w14:ligatures w14:val="none"/>
        </w:rPr>
      </w:pPr>
    </w:p>
    <w:p w14:paraId="34C18E94" w14:textId="77777777" w:rsidR="0073716B" w:rsidRPr="0073716B" w:rsidRDefault="0073716B">
      <w:pPr>
        <w:rPr>
          <w:sz w:val="16"/>
          <w:szCs w:val="16"/>
        </w:rPr>
      </w:pPr>
    </w:p>
    <w:p w14:paraId="08A530C6" w14:textId="77777777" w:rsidR="0073716B" w:rsidRDefault="0073716B">
      <w:pPr>
        <w:rPr>
          <w:sz w:val="16"/>
          <w:szCs w:val="16"/>
        </w:rPr>
      </w:pPr>
    </w:p>
    <w:p w14:paraId="4E72533A" w14:textId="77777777" w:rsidR="00670A33" w:rsidRDefault="00670A33" w:rsidP="00A772C2">
      <w:pPr>
        <w:tabs>
          <w:tab w:val="right" w:pos="9026"/>
        </w:tabs>
        <w:rPr>
          <w:sz w:val="16"/>
          <w:szCs w:val="16"/>
        </w:rPr>
      </w:pPr>
      <w:bookmarkStart w:id="0" w:name="_Toc182934607"/>
    </w:p>
    <w:p w14:paraId="40613E8A" w14:textId="77777777" w:rsidR="00C119F5" w:rsidRDefault="00C119F5" w:rsidP="00A772C2">
      <w:pPr>
        <w:tabs>
          <w:tab w:val="right" w:pos="9026"/>
        </w:tabs>
        <w:rPr>
          <w:rFonts w:ascii="Times New Roman" w:hAnsi="Times New Roman" w:cs="Times New Roman"/>
          <w:sz w:val="32"/>
          <w:szCs w:val="32"/>
        </w:rPr>
      </w:pPr>
    </w:p>
    <w:p w14:paraId="4C385E1A" w14:textId="77777777" w:rsidR="001A0457" w:rsidRDefault="001A0457" w:rsidP="00A772C2">
      <w:pPr>
        <w:tabs>
          <w:tab w:val="right" w:pos="9026"/>
        </w:tabs>
        <w:rPr>
          <w:rFonts w:ascii="Times New Roman" w:hAnsi="Times New Roman" w:cs="Times New Roman"/>
          <w:sz w:val="32"/>
          <w:szCs w:val="32"/>
        </w:rPr>
      </w:pPr>
    </w:p>
    <w:p w14:paraId="297EE24A" w14:textId="77777777" w:rsidR="001A0457" w:rsidRDefault="001A0457" w:rsidP="00A772C2">
      <w:pPr>
        <w:tabs>
          <w:tab w:val="right" w:pos="9026"/>
        </w:tabs>
        <w:rPr>
          <w:rFonts w:ascii="Times New Roman" w:hAnsi="Times New Roman" w:cs="Times New Roman"/>
          <w:sz w:val="32"/>
          <w:szCs w:val="32"/>
        </w:rPr>
      </w:pPr>
    </w:p>
    <w:bookmarkEnd w:id="0" w:displacedByCustomXml="next"/>
    <w:sdt>
      <w:sdtPr>
        <w:rPr>
          <w:rFonts w:asciiTheme="minorHAnsi" w:eastAsiaTheme="minorHAnsi" w:hAnsiTheme="minorHAnsi" w:cstheme="minorBidi"/>
          <w:b w:val="0"/>
          <w:color w:val="auto"/>
          <w:kern w:val="2"/>
          <w:sz w:val="22"/>
          <w:szCs w:val="22"/>
          <w14:ligatures w14:val="standardContextual"/>
        </w:rPr>
        <w:id w:val="-1033267383"/>
        <w:docPartObj>
          <w:docPartGallery w:val="Table of Contents"/>
          <w:docPartUnique/>
        </w:docPartObj>
      </w:sdtPr>
      <w:sdtEndPr>
        <w:rPr>
          <w:bCs/>
          <w:noProof/>
        </w:rPr>
      </w:sdtEndPr>
      <w:sdtContent>
        <w:p w14:paraId="0D28C437" w14:textId="46E1D855" w:rsidR="001A0457" w:rsidRDefault="001A0457">
          <w:pPr>
            <w:pStyle w:val="TOCHeading"/>
          </w:pPr>
          <w:r>
            <w:t>Table of Contents</w:t>
          </w:r>
        </w:p>
        <w:p w14:paraId="3E78C0A7" w14:textId="77777777" w:rsidR="007A08FE" w:rsidRDefault="002E131D">
          <w:pPr>
            <w:pStyle w:val="TOC1"/>
            <w:rPr>
              <w:rFonts w:asciiTheme="minorHAnsi" w:eastAsiaTheme="minorEastAsia" w:hAnsiTheme="minorHAnsi" w:cstheme="minorBidi"/>
              <w:caps w:val="0"/>
              <w:kern w:val="0"/>
              <w:sz w:val="22"/>
              <w:szCs w:val="22"/>
              <w14:ligatures w14:val="none"/>
            </w:rPr>
          </w:pPr>
          <w:r>
            <w:fldChar w:fldCharType="begin"/>
          </w:r>
          <w:r>
            <w:instrText xml:space="preserve"> TOC \o "1-3" \h \z \u </w:instrText>
          </w:r>
          <w:r>
            <w:fldChar w:fldCharType="separate"/>
          </w:r>
          <w:hyperlink w:anchor="_Toc227593972" w:history="1">
            <w:r w:rsidR="007A08FE" w:rsidRPr="0035523A">
              <w:rPr>
                <w:rStyle w:val="Hyperlink"/>
              </w:rPr>
              <w:t>1</w:t>
            </w:r>
            <w:r w:rsidR="007A08FE">
              <w:rPr>
                <w:rFonts w:asciiTheme="minorHAnsi" w:eastAsiaTheme="minorEastAsia" w:hAnsiTheme="minorHAnsi" w:cstheme="minorBidi"/>
                <w:caps w:val="0"/>
                <w:kern w:val="0"/>
                <w:sz w:val="22"/>
                <w:szCs w:val="22"/>
                <w14:ligatures w14:val="none"/>
              </w:rPr>
              <w:tab/>
            </w:r>
            <w:r w:rsidR="007A08FE" w:rsidRPr="0035523A">
              <w:rPr>
                <w:rStyle w:val="Hyperlink"/>
              </w:rPr>
              <w:t>Introduction</w:t>
            </w:r>
            <w:r w:rsidR="007A08FE">
              <w:rPr>
                <w:webHidden/>
              </w:rPr>
              <w:tab/>
            </w:r>
            <w:r w:rsidR="007A08FE">
              <w:rPr>
                <w:webHidden/>
              </w:rPr>
              <w:fldChar w:fldCharType="begin"/>
            </w:r>
            <w:r w:rsidR="007A08FE">
              <w:rPr>
                <w:webHidden/>
              </w:rPr>
              <w:instrText xml:space="preserve"> PAGEREF _Toc227593972 \h </w:instrText>
            </w:r>
            <w:r w:rsidR="007A08FE">
              <w:rPr>
                <w:webHidden/>
              </w:rPr>
            </w:r>
            <w:r w:rsidR="007A08FE">
              <w:rPr>
                <w:webHidden/>
              </w:rPr>
              <w:fldChar w:fldCharType="separate"/>
            </w:r>
            <w:r w:rsidR="007A08FE">
              <w:rPr>
                <w:webHidden/>
              </w:rPr>
              <w:t>4</w:t>
            </w:r>
            <w:r w:rsidR="007A08FE">
              <w:rPr>
                <w:webHidden/>
              </w:rPr>
              <w:fldChar w:fldCharType="end"/>
            </w:r>
          </w:hyperlink>
        </w:p>
        <w:p w14:paraId="3983AED2" w14:textId="77777777" w:rsidR="007A08FE" w:rsidRDefault="00DF2A81">
          <w:pPr>
            <w:pStyle w:val="TOC2"/>
            <w:tabs>
              <w:tab w:val="left" w:pos="880"/>
              <w:tab w:val="right" w:leader="dot" w:pos="9016"/>
            </w:tabs>
            <w:rPr>
              <w:rFonts w:eastAsiaTheme="minorEastAsia" w:cstheme="minorBidi"/>
              <w:smallCaps w:val="0"/>
              <w:noProof/>
              <w:kern w:val="0"/>
              <w:sz w:val="22"/>
              <w:szCs w:val="22"/>
              <w14:ligatures w14:val="none"/>
            </w:rPr>
          </w:pPr>
          <w:hyperlink w:anchor="_Toc227593973" w:history="1">
            <w:r w:rsidR="007A08FE" w:rsidRPr="0035523A">
              <w:rPr>
                <w:rStyle w:val="Hyperlink"/>
                <w:noProof/>
              </w:rPr>
              <w:t>1.1</w:t>
            </w:r>
            <w:r w:rsidR="007A08FE">
              <w:rPr>
                <w:rFonts w:eastAsiaTheme="minorEastAsia" w:cstheme="minorBidi"/>
                <w:smallCaps w:val="0"/>
                <w:noProof/>
                <w:kern w:val="0"/>
                <w:sz w:val="22"/>
                <w:szCs w:val="22"/>
                <w14:ligatures w14:val="none"/>
              </w:rPr>
              <w:tab/>
            </w:r>
            <w:r w:rsidR="007A08FE" w:rsidRPr="0035523A">
              <w:rPr>
                <w:rStyle w:val="Hyperlink"/>
                <w:noProof/>
              </w:rPr>
              <w:t>Purpose</w:t>
            </w:r>
            <w:r w:rsidR="007A08FE">
              <w:rPr>
                <w:noProof/>
                <w:webHidden/>
              </w:rPr>
              <w:tab/>
            </w:r>
            <w:r w:rsidR="007A08FE">
              <w:rPr>
                <w:noProof/>
                <w:webHidden/>
              </w:rPr>
              <w:fldChar w:fldCharType="begin"/>
            </w:r>
            <w:r w:rsidR="007A08FE">
              <w:rPr>
                <w:noProof/>
                <w:webHidden/>
              </w:rPr>
              <w:instrText xml:space="preserve"> PAGEREF _Toc227593973 \h </w:instrText>
            </w:r>
            <w:r w:rsidR="007A08FE">
              <w:rPr>
                <w:noProof/>
                <w:webHidden/>
              </w:rPr>
            </w:r>
            <w:r w:rsidR="007A08FE">
              <w:rPr>
                <w:noProof/>
                <w:webHidden/>
              </w:rPr>
              <w:fldChar w:fldCharType="separate"/>
            </w:r>
            <w:r w:rsidR="007A08FE">
              <w:rPr>
                <w:noProof/>
                <w:webHidden/>
              </w:rPr>
              <w:t>4</w:t>
            </w:r>
            <w:r w:rsidR="007A08FE">
              <w:rPr>
                <w:noProof/>
                <w:webHidden/>
              </w:rPr>
              <w:fldChar w:fldCharType="end"/>
            </w:r>
          </w:hyperlink>
        </w:p>
        <w:p w14:paraId="0BD67433" w14:textId="77777777" w:rsidR="007A08FE" w:rsidRDefault="00DF2A81">
          <w:pPr>
            <w:pStyle w:val="TOC2"/>
            <w:tabs>
              <w:tab w:val="left" w:pos="880"/>
              <w:tab w:val="right" w:leader="dot" w:pos="9016"/>
            </w:tabs>
            <w:rPr>
              <w:rFonts w:eastAsiaTheme="minorEastAsia" w:cstheme="minorBidi"/>
              <w:smallCaps w:val="0"/>
              <w:noProof/>
              <w:kern w:val="0"/>
              <w:sz w:val="22"/>
              <w:szCs w:val="22"/>
              <w14:ligatures w14:val="none"/>
            </w:rPr>
          </w:pPr>
          <w:hyperlink w:anchor="_Toc227593974" w:history="1">
            <w:r w:rsidR="007A08FE" w:rsidRPr="0035523A">
              <w:rPr>
                <w:rStyle w:val="Hyperlink"/>
                <w:noProof/>
              </w:rPr>
              <w:t>1.2</w:t>
            </w:r>
            <w:r w:rsidR="007A08FE">
              <w:rPr>
                <w:rFonts w:eastAsiaTheme="minorEastAsia" w:cstheme="minorBidi"/>
                <w:smallCaps w:val="0"/>
                <w:noProof/>
                <w:kern w:val="0"/>
                <w:sz w:val="22"/>
                <w:szCs w:val="22"/>
                <w14:ligatures w14:val="none"/>
              </w:rPr>
              <w:tab/>
            </w:r>
            <w:r w:rsidR="007A08FE" w:rsidRPr="0035523A">
              <w:rPr>
                <w:rStyle w:val="Hyperlink"/>
                <w:noProof/>
              </w:rPr>
              <w:t>Scope</w:t>
            </w:r>
            <w:r w:rsidR="007A08FE">
              <w:rPr>
                <w:noProof/>
                <w:webHidden/>
              </w:rPr>
              <w:tab/>
            </w:r>
            <w:r w:rsidR="007A08FE">
              <w:rPr>
                <w:noProof/>
                <w:webHidden/>
              </w:rPr>
              <w:fldChar w:fldCharType="begin"/>
            </w:r>
            <w:r w:rsidR="007A08FE">
              <w:rPr>
                <w:noProof/>
                <w:webHidden/>
              </w:rPr>
              <w:instrText xml:space="preserve"> PAGEREF _Toc227593974 \h </w:instrText>
            </w:r>
            <w:r w:rsidR="007A08FE">
              <w:rPr>
                <w:noProof/>
                <w:webHidden/>
              </w:rPr>
            </w:r>
            <w:r w:rsidR="007A08FE">
              <w:rPr>
                <w:noProof/>
                <w:webHidden/>
              </w:rPr>
              <w:fldChar w:fldCharType="separate"/>
            </w:r>
            <w:r w:rsidR="007A08FE">
              <w:rPr>
                <w:noProof/>
                <w:webHidden/>
              </w:rPr>
              <w:t>4</w:t>
            </w:r>
            <w:r w:rsidR="007A08FE">
              <w:rPr>
                <w:noProof/>
                <w:webHidden/>
              </w:rPr>
              <w:fldChar w:fldCharType="end"/>
            </w:r>
          </w:hyperlink>
        </w:p>
        <w:p w14:paraId="3D348E10" w14:textId="77777777" w:rsidR="007A08FE" w:rsidRDefault="00DF2A81">
          <w:pPr>
            <w:pStyle w:val="TOC2"/>
            <w:tabs>
              <w:tab w:val="left" w:pos="880"/>
              <w:tab w:val="right" w:leader="dot" w:pos="9016"/>
            </w:tabs>
            <w:rPr>
              <w:rFonts w:eastAsiaTheme="minorEastAsia" w:cstheme="minorBidi"/>
              <w:smallCaps w:val="0"/>
              <w:noProof/>
              <w:kern w:val="0"/>
              <w:sz w:val="22"/>
              <w:szCs w:val="22"/>
              <w14:ligatures w14:val="none"/>
            </w:rPr>
          </w:pPr>
          <w:hyperlink w:anchor="_Toc227593975" w:history="1">
            <w:r w:rsidR="007A08FE" w:rsidRPr="0035523A">
              <w:rPr>
                <w:rStyle w:val="Hyperlink"/>
                <w:noProof/>
              </w:rPr>
              <w:t>1.3</w:t>
            </w:r>
            <w:r w:rsidR="007A08FE">
              <w:rPr>
                <w:rFonts w:eastAsiaTheme="minorEastAsia" w:cstheme="minorBidi"/>
                <w:smallCaps w:val="0"/>
                <w:noProof/>
                <w:kern w:val="0"/>
                <w:sz w:val="22"/>
                <w:szCs w:val="22"/>
                <w14:ligatures w14:val="none"/>
              </w:rPr>
              <w:tab/>
            </w:r>
            <w:r w:rsidR="007A08FE" w:rsidRPr="0035523A">
              <w:rPr>
                <w:rStyle w:val="Hyperlink"/>
                <w:noProof/>
              </w:rPr>
              <w:t>Product Perspective</w:t>
            </w:r>
            <w:r w:rsidR="007A08FE">
              <w:rPr>
                <w:noProof/>
                <w:webHidden/>
              </w:rPr>
              <w:tab/>
            </w:r>
            <w:r w:rsidR="007A08FE">
              <w:rPr>
                <w:noProof/>
                <w:webHidden/>
              </w:rPr>
              <w:fldChar w:fldCharType="begin"/>
            </w:r>
            <w:r w:rsidR="007A08FE">
              <w:rPr>
                <w:noProof/>
                <w:webHidden/>
              </w:rPr>
              <w:instrText xml:space="preserve"> PAGEREF _Toc227593975 \h </w:instrText>
            </w:r>
            <w:r w:rsidR="007A08FE">
              <w:rPr>
                <w:noProof/>
                <w:webHidden/>
              </w:rPr>
            </w:r>
            <w:r w:rsidR="007A08FE">
              <w:rPr>
                <w:noProof/>
                <w:webHidden/>
              </w:rPr>
              <w:fldChar w:fldCharType="separate"/>
            </w:r>
            <w:r w:rsidR="007A08FE">
              <w:rPr>
                <w:noProof/>
                <w:webHidden/>
              </w:rPr>
              <w:t>5</w:t>
            </w:r>
            <w:r w:rsidR="007A08FE">
              <w:rPr>
                <w:noProof/>
                <w:webHidden/>
              </w:rPr>
              <w:fldChar w:fldCharType="end"/>
            </w:r>
          </w:hyperlink>
        </w:p>
        <w:p w14:paraId="243AC4DF" w14:textId="77777777" w:rsidR="007A08FE" w:rsidRDefault="00DF2A81">
          <w:pPr>
            <w:pStyle w:val="TOC2"/>
            <w:tabs>
              <w:tab w:val="left" w:pos="880"/>
              <w:tab w:val="right" w:leader="dot" w:pos="9016"/>
            </w:tabs>
            <w:rPr>
              <w:rFonts w:eastAsiaTheme="minorEastAsia" w:cstheme="minorBidi"/>
              <w:smallCaps w:val="0"/>
              <w:noProof/>
              <w:kern w:val="0"/>
              <w:sz w:val="22"/>
              <w:szCs w:val="22"/>
              <w14:ligatures w14:val="none"/>
            </w:rPr>
          </w:pPr>
          <w:hyperlink w:anchor="_Toc227593976" w:history="1">
            <w:r w:rsidR="007A08FE" w:rsidRPr="0035523A">
              <w:rPr>
                <w:rStyle w:val="Hyperlink"/>
                <w:noProof/>
              </w:rPr>
              <w:t>1.4</w:t>
            </w:r>
            <w:r w:rsidR="007A08FE">
              <w:rPr>
                <w:rFonts w:eastAsiaTheme="minorEastAsia" w:cstheme="minorBidi"/>
                <w:smallCaps w:val="0"/>
                <w:noProof/>
                <w:kern w:val="0"/>
                <w:sz w:val="22"/>
                <w:szCs w:val="22"/>
                <w14:ligatures w14:val="none"/>
              </w:rPr>
              <w:tab/>
            </w:r>
            <w:r w:rsidR="007A08FE" w:rsidRPr="0035523A">
              <w:rPr>
                <w:rStyle w:val="Hyperlink"/>
                <w:noProof/>
              </w:rPr>
              <w:t>User Characteristics</w:t>
            </w:r>
            <w:r w:rsidR="007A08FE">
              <w:rPr>
                <w:noProof/>
                <w:webHidden/>
              </w:rPr>
              <w:tab/>
            </w:r>
            <w:r w:rsidR="007A08FE">
              <w:rPr>
                <w:noProof/>
                <w:webHidden/>
              </w:rPr>
              <w:fldChar w:fldCharType="begin"/>
            </w:r>
            <w:r w:rsidR="007A08FE">
              <w:rPr>
                <w:noProof/>
                <w:webHidden/>
              </w:rPr>
              <w:instrText xml:space="preserve"> PAGEREF _Toc227593976 \h </w:instrText>
            </w:r>
            <w:r w:rsidR="007A08FE">
              <w:rPr>
                <w:noProof/>
                <w:webHidden/>
              </w:rPr>
            </w:r>
            <w:r w:rsidR="007A08FE">
              <w:rPr>
                <w:noProof/>
                <w:webHidden/>
              </w:rPr>
              <w:fldChar w:fldCharType="separate"/>
            </w:r>
            <w:r w:rsidR="007A08FE">
              <w:rPr>
                <w:noProof/>
                <w:webHidden/>
              </w:rPr>
              <w:t>5</w:t>
            </w:r>
            <w:r w:rsidR="007A08FE">
              <w:rPr>
                <w:noProof/>
                <w:webHidden/>
              </w:rPr>
              <w:fldChar w:fldCharType="end"/>
            </w:r>
          </w:hyperlink>
        </w:p>
        <w:p w14:paraId="7D9F564E" w14:textId="77777777" w:rsidR="007A08FE" w:rsidRDefault="00DF2A81">
          <w:pPr>
            <w:pStyle w:val="TOC2"/>
            <w:tabs>
              <w:tab w:val="left" w:pos="880"/>
              <w:tab w:val="right" w:leader="dot" w:pos="9016"/>
            </w:tabs>
            <w:rPr>
              <w:rFonts w:eastAsiaTheme="minorEastAsia" w:cstheme="minorBidi"/>
              <w:smallCaps w:val="0"/>
              <w:noProof/>
              <w:kern w:val="0"/>
              <w:sz w:val="22"/>
              <w:szCs w:val="22"/>
              <w14:ligatures w14:val="none"/>
            </w:rPr>
          </w:pPr>
          <w:hyperlink w:anchor="_Toc227593977" w:history="1">
            <w:r w:rsidR="007A08FE" w:rsidRPr="0035523A">
              <w:rPr>
                <w:rStyle w:val="Hyperlink"/>
                <w:noProof/>
              </w:rPr>
              <w:t>1.5</w:t>
            </w:r>
            <w:r w:rsidR="007A08FE">
              <w:rPr>
                <w:rFonts w:eastAsiaTheme="minorEastAsia" w:cstheme="minorBidi"/>
                <w:smallCaps w:val="0"/>
                <w:noProof/>
                <w:kern w:val="0"/>
                <w:sz w:val="22"/>
                <w:szCs w:val="22"/>
                <w14:ligatures w14:val="none"/>
              </w:rPr>
              <w:tab/>
            </w:r>
            <w:r w:rsidR="007A08FE" w:rsidRPr="0035523A">
              <w:rPr>
                <w:rStyle w:val="Hyperlink"/>
                <w:noProof/>
              </w:rPr>
              <w:t>Similar apps and system/Literature Review</w:t>
            </w:r>
            <w:r w:rsidR="007A08FE">
              <w:rPr>
                <w:noProof/>
                <w:webHidden/>
              </w:rPr>
              <w:tab/>
            </w:r>
            <w:r w:rsidR="007A08FE">
              <w:rPr>
                <w:noProof/>
                <w:webHidden/>
              </w:rPr>
              <w:fldChar w:fldCharType="begin"/>
            </w:r>
            <w:r w:rsidR="007A08FE">
              <w:rPr>
                <w:noProof/>
                <w:webHidden/>
              </w:rPr>
              <w:instrText xml:space="preserve"> PAGEREF _Toc227593977 \h </w:instrText>
            </w:r>
            <w:r w:rsidR="007A08FE">
              <w:rPr>
                <w:noProof/>
                <w:webHidden/>
              </w:rPr>
            </w:r>
            <w:r w:rsidR="007A08FE">
              <w:rPr>
                <w:noProof/>
                <w:webHidden/>
              </w:rPr>
              <w:fldChar w:fldCharType="separate"/>
            </w:r>
            <w:r w:rsidR="007A08FE">
              <w:rPr>
                <w:noProof/>
                <w:webHidden/>
              </w:rPr>
              <w:t>5</w:t>
            </w:r>
            <w:r w:rsidR="007A08FE">
              <w:rPr>
                <w:noProof/>
                <w:webHidden/>
              </w:rPr>
              <w:fldChar w:fldCharType="end"/>
            </w:r>
          </w:hyperlink>
        </w:p>
        <w:p w14:paraId="64BEF07C" w14:textId="77777777" w:rsidR="007A08FE" w:rsidRDefault="00DF2A81">
          <w:pPr>
            <w:pStyle w:val="TOC2"/>
            <w:tabs>
              <w:tab w:val="left" w:pos="880"/>
              <w:tab w:val="right" w:leader="dot" w:pos="9016"/>
            </w:tabs>
            <w:rPr>
              <w:rFonts w:eastAsiaTheme="minorEastAsia" w:cstheme="minorBidi"/>
              <w:smallCaps w:val="0"/>
              <w:noProof/>
              <w:kern w:val="0"/>
              <w:sz w:val="22"/>
              <w:szCs w:val="22"/>
              <w14:ligatures w14:val="none"/>
            </w:rPr>
          </w:pPr>
          <w:hyperlink w:anchor="_Toc227593978" w:history="1">
            <w:r w:rsidR="007A08FE" w:rsidRPr="0035523A">
              <w:rPr>
                <w:rStyle w:val="Hyperlink"/>
                <w:noProof/>
              </w:rPr>
              <w:t>1.6</w:t>
            </w:r>
            <w:r w:rsidR="007A08FE">
              <w:rPr>
                <w:rFonts w:eastAsiaTheme="minorEastAsia" w:cstheme="minorBidi"/>
                <w:smallCaps w:val="0"/>
                <w:noProof/>
                <w:kern w:val="0"/>
                <w:sz w:val="22"/>
                <w:szCs w:val="22"/>
                <w14:ligatures w14:val="none"/>
              </w:rPr>
              <w:tab/>
            </w:r>
            <w:r w:rsidR="007A08FE" w:rsidRPr="0035523A">
              <w:rPr>
                <w:rStyle w:val="Hyperlink"/>
                <w:noProof/>
              </w:rPr>
              <w:t>Proposed Technologies</w:t>
            </w:r>
            <w:r w:rsidR="007A08FE">
              <w:rPr>
                <w:noProof/>
                <w:webHidden/>
              </w:rPr>
              <w:tab/>
            </w:r>
            <w:r w:rsidR="007A08FE">
              <w:rPr>
                <w:noProof/>
                <w:webHidden/>
              </w:rPr>
              <w:fldChar w:fldCharType="begin"/>
            </w:r>
            <w:r w:rsidR="007A08FE">
              <w:rPr>
                <w:noProof/>
                <w:webHidden/>
              </w:rPr>
              <w:instrText xml:space="preserve"> PAGEREF _Toc227593978 \h </w:instrText>
            </w:r>
            <w:r w:rsidR="007A08FE">
              <w:rPr>
                <w:noProof/>
                <w:webHidden/>
              </w:rPr>
            </w:r>
            <w:r w:rsidR="007A08FE">
              <w:rPr>
                <w:noProof/>
                <w:webHidden/>
              </w:rPr>
              <w:fldChar w:fldCharType="separate"/>
            </w:r>
            <w:r w:rsidR="007A08FE">
              <w:rPr>
                <w:noProof/>
                <w:webHidden/>
              </w:rPr>
              <w:t>5</w:t>
            </w:r>
            <w:r w:rsidR="007A08FE">
              <w:rPr>
                <w:noProof/>
                <w:webHidden/>
              </w:rPr>
              <w:fldChar w:fldCharType="end"/>
            </w:r>
          </w:hyperlink>
        </w:p>
        <w:p w14:paraId="0C1CB285" w14:textId="77777777" w:rsidR="007A08FE" w:rsidRDefault="00DF2A81">
          <w:pPr>
            <w:pStyle w:val="TOC1"/>
            <w:rPr>
              <w:rFonts w:asciiTheme="minorHAnsi" w:eastAsiaTheme="minorEastAsia" w:hAnsiTheme="minorHAnsi" w:cstheme="minorBidi"/>
              <w:caps w:val="0"/>
              <w:kern w:val="0"/>
              <w:sz w:val="22"/>
              <w:szCs w:val="22"/>
              <w14:ligatures w14:val="none"/>
            </w:rPr>
          </w:pPr>
          <w:hyperlink w:anchor="_Toc227593979" w:history="1">
            <w:r w:rsidR="007A08FE" w:rsidRPr="0035523A">
              <w:rPr>
                <w:rStyle w:val="Hyperlink"/>
              </w:rPr>
              <w:t>2. Requirements</w:t>
            </w:r>
            <w:r w:rsidR="007A08FE">
              <w:rPr>
                <w:webHidden/>
              </w:rPr>
              <w:tab/>
            </w:r>
            <w:r w:rsidR="007A08FE">
              <w:rPr>
                <w:webHidden/>
              </w:rPr>
              <w:fldChar w:fldCharType="begin"/>
            </w:r>
            <w:r w:rsidR="007A08FE">
              <w:rPr>
                <w:webHidden/>
              </w:rPr>
              <w:instrText xml:space="preserve"> PAGEREF _Toc227593979 \h </w:instrText>
            </w:r>
            <w:r w:rsidR="007A08FE">
              <w:rPr>
                <w:webHidden/>
              </w:rPr>
            </w:r>
            <w:r w:rsidR="007A08FE">
              <w:rPr>
                <w:webHidden/>
              </w:rPr>
              <w:fldChar w:fldCharType="separate"/>
            </w:r>
            <w:r w:rsidR="007A08FE">
              <w:rPr>
                <w:webHidden/>
              </w:rPr>
              <w:t>6</w:t>
            </w:r>
            <w:r w:rsidR="007A08FE">
              <w:rPr>
                <w:webHidden/>
              </w:rPr>
              <w:fldChar w:fldCharType="end"/>
            </w:r>
          </w:hyperlink>
        </w:p>
        <w:p w14:paraId="43F95A41" w14:textId="77777777" w:rsidR="007A08FE" w:rsidRDefault="00DF2A81">
          <w:pPr>
            <w:pStyle w:val="TOC2"/>
            <w:tabs>
              <w:tab w:val="right" w:leader="dot" w:pos="9016"/>
            </w:tabs>
            <w:rPr>
              <w:rFonts w:eastAsiaTheme="minorEastAsia" w:cstheme="minorBidi"/>
              <w:smallCaps w:val="0"/>
              <w:noProof/>
              <w:kern w:val="0"/>
              <w:sz w:val="22"/>
              <w:szCs w:val="22"/>
              <w14:ligatures w14:val="none"/>
            </w:rPr>
          </w:pPr>
          <w:hyperlink w:anchor="_Toc227593980" w:history="1">
            <w:r w:rsidR="007A08FE" w:rsidRPr="0035523A">
              <w:rPr>
                <w:rStyle w:val="Hyperlink"/>
                <w:noProof/>
              </w:rPr>
              <w:t>2.1 Functional Requirements</w:t>
            </w:r>
            <w:r w:rsidR="007A08FE">
              <w:rPr>
                <w:noProof/>
                <w:webHidden/>
              </w:rPr>
              <w:tab/>
            </w:r>
            <w:r w:rsidR="007A08FE">
              <w:rPr>
                <w:noProof/>
                <w:webHidden/>
              </w:rPr>
              <w:fldChar w:fldCharType="begin"/>
            </w:r>
            <w:r w:rsidR="007A08FE">
              <w:rPr>
                <w:noProof/>
                <w:webHidden/>
              </w:rPr>
              <w:instrText xml:space="preserve"> PAGEREF _Toc227593980 \h </w:instrText>
            </w:r>
            <w:r w:rsidR="007A08FE">
              <w:rPr>
                <w:noProof/>
                <w:webHidden/>
              </w:rPr>
            </w:r>
            <w:r w:rsidR="007A08FE">
              <w:rPr>
                <w:noProof/>
                <w:webHidden/>
              </w:rPr>
              <w:fldChar w:fldCharType="separate"/>
            </w:r>
            <w:r w:rsidR="007A08FE">
              <w:rPr>
                <w:noProof/>
                <w:webHidden/>
              </w:rPr>
              <w:t>6</w:t>
            </w:r>
            <w:r w:rsidR="007A08FE">
              <w:rPr>
                <w:noProof/>
                <w:webHidden/>
              </w:rPr>
              <w:fldChar w:fldCharType="end"/>
            </w:r>
          </w:hyperlink>
        </w:p>
        <w:p w14:paraId="50084375" w14:textId="77777777" w:rsidR="007A08FE" w:rsidRDefault="00DF2A81">
          <w:pPr>
            <w:pStyle w:val="TOC3"/>
            <w:rPr>
              <w:rFonts w:asciiTheme="minorHAnsi" w:eastAsiaTheme="minorEastAsia" w:hAnsiTheme="minorHAnsi" w:cstheme="minorBidi"/>
              <w:kern w:val="0"/>
              <w:sz w:val="22"/>
              <w:szCs w:val="22"/>
              <w14:ligatures w14:val="none"/>
            </w:rPr>
          </w:pPr>
          <w:hyperlink w:anchor="_Toc227593981" w:history="1">
            <w:r w:rsidR="007A08FE" w:rsidRPr="0035523A">
              <w:rPr>
                <w:rStyle w:val="Hyperlink"/>
              </w:rPr>
              <w:t>2.1.1 Sign up</w:t>
            </w:r>
            <w:r w:rsidR="007A08FE">
              <w:rPr>
                <w:webHidden/>
              </w:rPr>
              <w:tab/>
            </w:r>
            <w:r w:rsidR="007A08FE">
              <w:rPr>
                <w:webHidden/>
              </w:rPr>
              <w:fldChar w:fldCharType="begin"/>
            </w:r>
            <w:r w:rsidR="007A08FE">
              <w:rPr>
                <w:webHidden/>
              </w:rPr>
              <w:instrText xml:space="preserve"> PAGEREF _Toc227593981 \h </w:instrText>
            </w:r>
            <w:r w:rsidR="007A08FE">
              <w:rPr>
                <w:webHidden/>
              </w:rPr>
            </w:r>
            <w:r w:rsidR="007A08FE">
              <w:rPr>
                <w:webHidden/>
              </w:rPr>
              <w:fldChar w:fldCharType="separate"/>
            </w:r>
            <w:r w:rsidR="007A08FE">
              <w:rPr>
                <w:webHidden/>
              </w:rPr>
              <w:t>6</w:t>
            </w:r>
            <w:r w:rsidR="007A08FE">
              <w:rPr>
                <w:webHidden/>
              </w:rPr>
              <w:fldChar w:fldCharType="end"/>
            </w:r>
          </w:hyperlink>
        </w:p>
        <w:p w14:paraId="6810C328" w14:textId="77777777" w:rsidR="007A08FE" w:rsidRDefault="00DF2A81">
          <w:pPr>
            <w:pStyle w:val="TOC2"/>
            <w:tabs>
              <w:tab w:val="right" w:leader="dot" w:pos="9016"/>
            </w:tabs>
            <w:rPr>
              <w:rFonts w:eastAsiaTheme="minorEastAsia" w:cstheme="minorBidi"/>
              <w:smallCaps w:val="0"/>
              <w:noProof/>
              <w:kern w:val="0"/>
              <w:sz w:val="22"/>
              <w:szCs w:val="22"/>
              <w14:ligatures w14:val="none"/>
            </w:rPr>
          </w:pPr>
          <w:hyperlink w:anchor="_Toc227593982" w:history="1">
            <w:r w:rsidR="007A08FE" w:rsidRPr="0035523A">
              <w:rPr>
                <w:rStyle w:val="Hyperlink"/>
                <w:noProof/>
              </w:rPr>
              <w:t>2.2    Non-Functional Requirements</w:t>
            </w:r>
            <w:r w:rsidR="007A08FE">
              <w:rPr>
                <w:noProof/>
                <w:webHidden/>
              </w:rPr>
              <w:tab/>
            </w:r>
            <w:r w:rsidR="007A08FE">
              <w:rPr>
                <w:noProof/>
                <w:webHidden/>
              </w:rPr>
              <w:fldChar w:fldCharType="begin"/>
            </w:r>
            <w:r w:rsidR="007A08FE">
              <w:rPr>
                <w:noProof/>
                <w:webHidden/>
              </w:rPr>
              <w:instrText xml:space="preserve"> PAGEREF _Toc227593982 \h </w:instrText>
            </w:r>
            <w:r w:rsidR="007A08FE">
              <w:rPr>
                <w:noProof/>
                <w:webHidden/>
              </w:rPr>
            </w:r>
            <w:r w:rsidR="007A08FE">
              <w:rPr>
                <w:noProof/>
                <w:webHidden/>
              </w:rPr>
              <w:fldChar w:fldCharType="separate"/>
            </w:r>
            <w:r w:rsidR="007A08FE">
              <w:rPr>
                <w:noProof/>
                <w:webHidden/>
              </w:rPr>
              <w:t>6</w:t>
            </w:r>
            <w:r w:rsidR="007A08FE">
              <w:rPr>
                <w:noProof/>
                <w:webHidden/>
              </w:rPr>
              <w:fldChar w:fldCharType="end"/>
            </w:r>
          </w:hyperlink>
        </w:p>
        <w:p w14:paraId="661BC5B2" w14:textId="77777777" w:rsidR="007A08FE" w:rsidRDefault="00DF2A81">
          <w:pPr>
            <w:pStyle w:val="TOC1"/>
            <w:rPr>
              <w:rFonts w:asciiTheme="minorHAnsi" w:eastAsiaTheme="minorEastAsia" w:hAnsiTheme="minorHAnsi" w:cstheme="minorBidi"/>
              <w:caps w:val="0"/>
              <w:kern w:val="0"/>
              <w:sz w:val="22"/>
              <w:szCs w:val="22"/>
              <w14:ligatures w14:val="none"/>
            </w:rPr>
          </w:pPr>
          <w:hyperlink w:anchor="_Toc227593983" w:history="1">
            <w:r w:rsidR="007A08FE" w:rsidRPr="0035523A">
              <w:rPr>
                <w:rStyle w:val="Hyperlink"/>
              </w:rPr>
              <w:t>3. Use Cases and Flow of processes</w:t>
            </w:r>
            <w:r w:rsidR="007A08FE">
              <w:rPr>
                <w:webHidden/>
              </w:rPr>
              <w:tab/>
            </w:r>
            <w:r w:rsidR="007A08FE">
              <w:rPr>
                <w:webHidden/>
              </w:rPr>
              <w:fldChar w:fldCharType="begin"/>
            </w:r>
            <w:r w:rsidR="007A08FE">
              <w:rPr>
                <w:webHidden/>
              </w:rPr>
              <w:instrText xml:space="preserve"> PAGEREF _Toc227593983 \h </w:instrText>
            </w:r>
            <w:r w:rsidR="007A08FE">
              <w:rPr>
                <w:webHidden/>
              </w:rPr>
            </w:r>
            <w:r w:rsidR="007A08FE">
              <w:rPr>
                <w:webHidden/>
              </w:rPr>
              <w:fldChar w:fldCharType="separate"/>
            </w:r>
            <w:r w:rsidR="007A08FE">
              <w:rPr>
                <w:webHidden/>
              </w:rPr>
              <w:t>7</w:t>
            </w:r>
            <w:r w:rsidR="007A08FE">
              <w:rPr>
                <w:webHidden/>
              </w:rPr>
              <w:fldChar w:fldCharType="end"/>
            </w:r>
          </w:hyperlink>
        </w:p>
        <w:p w14:paraId="527C3AA5" w14:textId="77777777" w:rsidR="007A08FE" w:rsidRDefault="00DF2A81">
          <w:pPr>
            <w:pStyle w:val="TOC2"/>
            <w:tabs>
              <w:tab w:val="right" w:leader="dot" w:pos="9016"/>
            </w:tabs>
            <w:rPr>
              <w:rFonts w:eastAsiaTheme="minorEastAsia" w:cstheme="minorBidi"/>
              <w:smallCaps w:val="0"/>
              <w:noProof/>
              <w:kern w:val="0"/>
              <w:sz w:val="22"/>
              <w:szCs w:val="22"/>
              <w14:ligatures w14:val="none"/>
            </w:rPr>
          </w:pPr>
          <w:hyperlink w:anchor="_Toc227593984" w:history="1">
            <w:r w:rsidR="007A08FE" w:rsidRPr="0035523A">
              <w:rPr>
                <w:rStyle w:val="Hyperlink"/>
                <w:noProof/>
              </w:rPr>
              <w:t>3.1   Use Case 1:</w:t>
            </w:r>
            <w:r w:rsidR="007A08FE">
              <w:rPr>
                <w:noProof/>
                <w:webHidden/>
              </w:rPr>
              <w:tab/>
            </w:r>
            <w:r w:rsidR="007A08FE">
              <w:rPr>
                <w:noProof/>
                <w:webHidden/>
              </w:rPr>
              <w:fldChar w:fldCharType="begin"/>
            </w:r>
            <w:r w:rsidR="007A08FE">
              <w:rPr>
                <w:noProof/>
                <w:webHidden/>
              </w:rPr>
              <w:instrText xml:space="preserve"> PAGEREF _Toc227593984 \h </w:instrText>
            </w:r>
            <w:r w:rsidR="007A08FE">
              <w:rPr>
                <w:noProof/>
                <w:webHidden/>
              </w:rPr>
            </w:r>
            <w:r w:rsidR="007A08FE">
              <w:rPr>
                <w:noProof/>
                <w:webHidden/>
              </w:rPr>
              <w:fldChar w:fldCharType="separate"/>
            </w:r>
            <w:r w:rsidR="007A08FE">
              <w:rPr>
                <w:noProof/>
                <w:webHidden/>
              </w:rPr>
              <w:t>9</w:t>
            </w:r>
            <w:r w:rsidR="007A08FE">
              <w:rPr>
                <w:noProof/>
                <w:webHidden/>
              </w:rPr>
              <w:fldChar w:fldCharType="end"/>
            </w:r>
          </w:hyperlink>
        </w:p>
        <w:p w14:paraId="02E2A4E3" w14:textId="77777777" w:rsidR="007A08FE" w:rsidRDefault="00DF2A81">
          <w:pPr>
            <w:pStyle w:val="TOC2"/>
            <w:tabs>
              <w:tab w:val="right" w:leader="dot" w:pos="9016"/>
            </w:tabs>
            <w:rPr>
              <w:rFonts w:eastAsiaTheme="minorEastAsia" w:cstheme="minorBidi"/>
              <w:smallCaps w:val="0"/>
              <w:noProof/>
              <w:kern w:val="0"/>
              <w:sz w:val="22"/>
              <w:szCs w:val="22"/>
              <w14:ligatures w14:val="none"/>
            </w:rPr>
          </w:pPr>
          <w:hyperlink w:anchor="_Toc227593985" w:history="1">
            <w:r w:rsidR="007A08FE" w:rsidRPr="0035523A">
              <w:rPr>
                <w:rStyle w:val="Hyperlink"/>
                <w:noProof/>
              </w:rPr>
              <w:t>3.2 Use Case 2:</w:t>
            </w:r>
            <w:r w:rsidR="007A08FE">
              <w:rPr>
                <w:noProof/>
                <w:webHidden/>
              </w:rPr>
              <w:tab/>
            </w:r>
            <w:r w:rsidR="007A08FE">
              <w:rPr>
                <w:noProof/>
                <w:webHidden/>
              </w:rPr>
              <w:fldChar w:fldCharType="begin"/>
            </w:r>
            <w:r w:rsidR="007A08FE">
              <w:rPr>
                <w:noProof/>
                <w:webHidden/>
              </w:rPr>
              <w:instrText xml:space="preserve"> PAGEREF _Toc227593985 \h </w:instrText>
            </w:r>
            <w:r w:rsidR="007A08FE">
              <w:rPr>
                <w:noProof/>
                <w:webHidden/>
              </w:rPr>
            </w:r>
            <w:r w:rsidR="007A08FE">
              <w:rPr>
                <w:noProof/>
                <w:webHidden/>
              </w:rPr>
              <w:fldChar w:fldCharType="separate"/>
            </w:r>
            <w:r w:rsidR="007A08FE">
              <w:rPr>
                <w:noProof/>
                <w:webHidden/>
              </w:rPr>
              <w:t>9</w:t>
            </w:r>
            <w:r w:rsidR="007A08FE">
              <w:rPr>
                <w:noProof/>
                <w:webHidden/>
              </w:rPr>
              <w:fldChar w:fldCharType="end"/>
            </w:r>
          </w:hyperlink>
        </w:p>
        <w:p w14:paraId="4BDC3CE1" w14:textId="77777777" w:rsidR="007A08FE" w:rsidRDefault="00DF2A81">
          <w:pPr>
            <w:pStyle w:val="TOC2"/>
            <w:tabs>
              <w:tab w:val="right" w:leader="dot" w:pos="9016"/>
            </w:tabs>
            <w:rPr>
              <w:rFonts w:eastAsiaTheme="minorEastAsia" w:cstheme="minorBidi"/>
              <w:smallCaps w:val="0"/>
              <w:noProof/>
              <w:kern w:val="0"/>
              <w:sz w:val="22"/>
              <w:szCs w:val="22"/>
              <w14:ligatures w14:val="none"/>
            </w:rPr>
          </w:pPr>
          <w:hyperlink w:anchor="_Toc227593986" w:history="1">
            <w:r w:rsidR="007A08FE" w:rsidRPr="0035523A">
              <w:rPr>
                <w:rStyle w:val="Hyperlink"/>
                <w:noProof/>
              </w:rPr>
              <w:t>3.3 Use Case 3:</w:t>
            </w:r>
            <w:r w:rsidR="007A08FE">
              <w:rPr>
                <w:noProof/>
                <w:webHidden/>
              </w:rPr>
              <w:tab/>
            </w:r>
            <w:r w:rsidR="007A08FE">
              <w:rPr>
                <w:noProof/>
                <w:webHidden/>
              </w:rPr>
              <w:fldChar w:fldCharType="begin"/>
            </w:r>
            <w:r w:rsidR="007A08FE">
              <w:rPr>
                <w:noProof/>
                <w:webHidden/>
              </w:rPr>
              <w:instrText xml:space="preserve"> PAGEREF _Toc227593986 \h </w:instrText>
            </w:r>
            <w:r w:rsidR="007A08FE">
              <w:rPr>
                <w:noProof/>
                <w:webHidden/>
              </w:rPr>
            </w:r>
            <w:r w:rsidR="007A08FE">
              <w:rPr>
                <w:noProof/>
                <w:webHidden/>
              </w:rPr>
              <w:fldChar w:fldCharType="separate"/>
            </w:r>
            <w:r w:rsidR="007A08FE">
              <w:rPr>
                <w:noProof/>
                <w:webHidden/>
              </w:rPr>
              <w:t>10</w:t>
            </w:r>
            <w:r w:rsidR="007A08FE">
              <w:rPr>
                <w:noProof/>
                <w:webHidden/>
              </w:rPr>
              <w:fldChar w:fldCharType="end"/>
            </w:r>
          </w:hyperlink>
        </w:p>
        <w:p w14:paraId="5B186838" w14:textId="77777777" w:rsidR="007A08FE" w:rsidRDefault="00DF2A81">
          <w:pPr>
            <w:pStyle w:val="TOC2"/>
            <w:tabs>
              <w:tab w:val="right" w:leader="dot" w:pos="9016"/>
            </w:tabs>
            <w:rPr>
              <w:rFonts w:eastAsiaTheme="minorEastAsia" w:cstheme="minorBidi"/>
              <w:smallCaps w:val="0"/>
              <w:noProof/>
              <w:kern w:val="0"/>
              <w:sz w:val="22"/>
              <w:szCs w:val="22"/>
              <w14:ligatures w14:val="none"/>
            </w:rPr>
          </w:pPr>
          <w:hyperlink w:anchor="_Toc227593987" w:history="1">
            <w:r w:rsidR="007A08FE" w:rsidRPr="0035523A">
              <w:rPr>
                <w:rStyle w:val="Hyperlink"/>
                <w:noProof/>
              </w:rPr>
              <w:t>3.4 Activity Diagram:</w:t>
            </w:r>
            <w:r w:rsidR="007A08FE">
              <w:rPr>
                <w:noProof/>
                <w:webHidden/>
              </w:rPr>
              <w:tab/>
            </w:r>
            <w:r w:rsidR="007A08FE">
              <w:rPr>
                <w:noProof/>
                <w:webHidden/>
              </w:rPr>
              <w:fldChar w:fldCharType="begin"/>
            </w:r>
            <w:r w:rsidR="007A08FE">
              <w:rPr>
                <w:noProof/>
                <w:webHidden/>
              </w:rPr>
              <w:instrText xml:space="preserve"> PAGEREF _Toc227593987 \h </w:instrText>
            </w:r>
            <w:r w:rsidR="007A08FE">
              <w:rPr>
                <w:noProof/>
                <w:webHidden/>
              </w:rPr>
            </w:r>
            <w:r w:rsidR="007A08FE">
              <w:rPr>
                <w:noProof/>
                <w:webHidden/>
              </w:rPr>
              <w:fldChar w:fldCharType="separate"/>
            </w:r>
            <w:r w:rsidR="007A08FE">
              <w:rPr>
                <w:noProof/>
                <w:webHidden/>
              </w:rPr>
              <w:t>10</w:t>
            </w:r>
            <w:r w:rsidR="007A08FE">
              <w:rPr>
                <w:noProof/>
                <w:webHidden/>
              </w:rPr>
              <w:fldChar w:fldCharType="end"/>
            </w:r>
          </w:hyperlink>
        </w:p>
        <w:p w14:paraId="52630D13" w14:textId="77777777" w:rsidR="007A08FE" w:rsidRDefault="00DF2A81">
          <w:pPr>
            <w:pStyle w:val="TOC1"/>
            <w:rPr>
              <w:rFonts w:asciiTheme="minorHAnsi" w:eastAsiaTheme="minorEastAsia" w:hAnsiTheme="minorHAnsi" w:cstheme="minorBidi"/>
              <w:caps w:val="0"/>
              <w:kern w:val="0"/>
              <w:sz w:val="22"/>
              <w:szCs w:val="22"/>
              <w14:ligatures w14:val="none"/>
            </w:rPr>
          </w:pPr>
          <w:hyperlink w:anchor="_Toc227593988" w:history="1">
            <w:r w:rsidR="007A08FE" w:rsidRPr="0035523A">
              <w:rPr>
                <w:rStyle w:val="Hyperlink"/>
              </w:rPr>
              <w:t>4. Reference</w:t>
            </w:r>
            <w:r w:rsidR="007A08FE">
              <w:rPr>
                <w:webHidden/>
              </w:rPr>
              <w:tab/>
            </w:r>
            <w:r w:rsidR="007A08FE">
              <w:rPr>
                <w:webHidden/>
              </w:rPr>
              <w:fldChar w:fldCharType="begin"/>
            </w:r>
            <w:r w:rsidR="007A08FE">
              <w:rPr>
                <w:webHidden/>
              </w:rPr>
              <w:instrText xml:space="preserve"> PAGEREF _Toc227593988 \h </w:instrText>
            </w:r>
            <w:r w:rsidR="007A08FE">
              <w:rPr>
                <w:webHidden/>
              </w:rPr>
            </w:r>
            <w:r w:rsidR="007A08FE">
              <w:rPr>
                <w:webHidden/>
              </w:rPr>
              <w:fldChar w:fldCharType="separate"/>
            </w:r>
            <w:r w:rsidR="007A08FE">
              <w:rPr>
                <w:webHidden/>
              </w:rPr>
              <w:t>12</w:t>
            </w:r>
            <w:r w:rsidR="007A08FE">
              <w:rPr>
                <w:webHidden/>
              </w:rPr>
              <w:fldChar w:fldCharType="end"/>
            </w:r>
          </w:hyperlink>
        </w:p>
        <w:p w14:paraId="6FFC2E38" w14:textId="4542075D" w:rsidR="001A0457" w:rsidRDefault="002E131D">
          <w:r>
            <w:fldChar w:fldCharType="end"/>
          </w:r>
        </w:p>
      </w:sdtContent>
    </w:sdt>
    <w:p w14:paraId="28F1131B" w14:textId="0A247C46" w:rsidR="001A0457" w:rsidRDefault="001A0457" w:rsidP="001A0457">
      <w:pPr>
        <w:pStyle w:val="Heading1"/>
        <w:numPr>
          <w:ilvl w:val="0"/>
          <w:numId w:val="0"/>
        </w:numPr>
        <w:ind w:left="432"/>
      </w:pPr>
    </w:p>
    <w:p w14:paraId="3FACCCF1" w14:textId="77777777" w:rsidR="001A0457" w:rsidRDefault="001A0457" w:rsidP="00470EA5">
      <w:pPr>
        <w:pStyle w:val="font-claude-response-body"/>
        <w:jc w:val="both"/>
      </w:pPr>
    </w:p>
    <w:p w14:paraId="633F1855" w14:textId="77777777" w:rsidR="001A0457" w:rsidRDefault="001A0457" w:rsidP="00470EA5">
      <w:pPr>
        <w:pStyle w:val="font-claude-response-body"/>
        <w:jc w:val="both"/>
      </w:pPr>
    </w:p>
    <w:p w14:paraId="06956C78" w14:textId="77777777" w:rsidR="001A0457" w:rsidRDefault="001A0457" w:rsidP="00470EA5">
      <w:pPr>
        <w:pStyle w:val="font-claude-response-body"/>
        <w:jc w:val="both"/>
      </w:pPr>
    </w:p>
    <w:p w14:paraId="2D6EE72D" w14:textId="77777777" w:rsidR="001A0457" w:rsidRDefault="001A0457" w:rsidP="00470EA5">
      <w:pPr>
        <w:pStyle w:val="font-claude-response-body"/>
        <w:jc w:val="both"/>
      </w:pPr>
    </w:p>
    <w:p w14:paraId="12A769F0" w14:textId="77777777" w:rsidR="001A0457" w:rsidRDefault="001A0457" w:rsidP="00470EA5">
      <w:pPr>
        <w:pStyle w:val="font-claude-response-body"/>
        <w:jc w:val="both"/>
      </w:pPr>
    </w:p>
    <w:p w14:paraId="3B97E5B1" w14:textId="77777777" w:rsidR="001A0457" w:rsidRDefault="001A0457" w:rsidP="00470EA5">
      <w:pPr>
        <w:pStyle w:val="font-claude-response-body"/>
        <w:jc w:val="both"/>
      </w:pPr>
    </w:p>
    <w:p w14:paraId="4D539868" w14:textId="77777777" w:rsidR="001A0457" w:rsidRDefault="001A0457" w:rsidP="00470EA5">
      <w:pPr>
        <w:pStyle w:val="font-claude-response-body"/>
        <w:jc w:val="both"/>
      </w:pPr>
    </w:p>
    <w:p w14:paraId="1B0AB735" w14:textId="77777777" w:rsidR="001A0457" w:rsidRDefault="001A0457" w:rsidP="00470EA5">
      <w:pPr>
        <w:pStyle w:val="font-claude-response-body"/>
        <w:jc w:val="both"/>
      </w:pPr>
    </w:p>
    <w:p w14:paraId="0523358A" w14:textId="77777777" w:rsidR="001A0457" w:rsidRDefault="001A0457" w:rsidP="00470EA5">
      <w:pPr>
        <w:pStyle w:val="font-claude-response-body"/>
        <w:jc w:val="both"/>
      </w:pPr>
    </w:p>
    <w:p w14:paraId="428896C5" w14:textId="77777777" w:rsidR="001A0457" w:rsidRPr="0032526D" w:rsidRDefault="001A0457" w:rsidP="001A0457">
      <w:pPr>
        <w:pStyle w:val="Heading1"/>
        <w:rPr>
          <w:rFonts w:cs="Times New Roman"/>
        </w:rPr>
      </w:pPr>
      <w:bookmarkStart w:id="1" w:name="_Toc227593972"/>
      <w:r w:rsidRPr="0032526D">
        <w:rPr>
          <w:rFonts w:cs="Times New Roman"/>
        </w:rPr>
        <w:t>Introduction</w:t>
      </w:r>
      <w:bookmarkEnd w:id="1"/>
    </w:p>
    <w:p w14:paraId="7A4BD74B" w14:textId="0F420DB7" w:rsidR="00470EA5" w:rsidRDefault="001A0457" w:rsidP="00470EA5">
      <w:pPr>
        <w:pStyle w:val="font-claude-response-body"/>
        <w:jc w:val="both"/>
      </w:pPr>
      <w:r>
        <w:t xml:space="preserve">NetGuard AI sits between network monitoring and active threat response it doesn't just watch </w:t>
      </w:r>
      <w:r w:rsidR="00470EA5">
        <w:t>traffic, it does something about it. Administrators can register on the platform, view live network telemetry, and let the system handle threats autonomously when they're detected.</w:t>
      </w:r>
    </w:p>
    <w:p w14:paraId="4A8F4CC2" w14:textId="77777777" w:rsidR="00470EA5" w:rsidRDefault="00470EA5" w:rsidP="00470EA5">
      <w:pPr>
        <w:pStyle w:val="font-claude-response-body"/>
        <w:jc w:val="both"/>
      </w:pPr>
      <w:r>
        <w:t>The problem it's solving is pretty specific: when a breach is actively happening, manual response is too slow. Someone has to notice, escalate, decide, and act. By the time that chain completes, damage is already done. NetGuard cuts that process out for the response layer, handling mitigation automatically so organizational data and uptime don't depend on whether the right person is available at the right moment.</w:t>
      </w:r>
    </w:p>
    <w:p w14:paraId="768099B2" w14:textId="32A94783" w:rsidR="00470EA5" w:rsidRDefault="00470EA5" w:rsidP="00470EA5">
      <w:pPr>
        <w:pStyle w:val="font-claude-response-body"/>
        <w:jc w:val="both"/>
      </w:pPr>
      <w:r>
        <w:t>The AI and network automation components aren't bolted on as extras they're what make the whole thing work. Machine learning handles the classification, automation handles the router configurations, and together they make a response system that's fast enough to actually matter during a live attack. The goal isn't to replace security teams but to give them a system that handles the immediate, time-critical layer so they can focus on everything else.</w:t>
      </w:r>
    </w:p>
    <w:p w14:paraId="008704FC" w14:textId="77777777" w:rsidR="00FA2907" w:rsidRPr="00792DA3" w:rsidRDefault="00FA2907" w:rsidP="00792DA3">
      <w:pPr>
        <w:spacing w:line="360" w:lineRule="auto"/>
        <w:jc w:val="both"/>
        <w:rPr>
          <w:rFonts w:ascii="Times New Roman" w:hAnsi="Times New Roman" w:cs="Times New Roman"/>
        </w:rPr>
      </w:pPr>
    </w:p>
    <w:p w14:paraId="1040A408" w14:textId="251C5BC8" w:rsidR="00021F0D" w:rsidRPr="002E131D" w:rsidRDefault="00FA2907" w:rsidP="001A0457">
      <w:pPr>
        <w:pStyle w:val="Heading2"/>
      </w:pPr>
      <w:bookmarkStart w:id="2" w:name="_Toc182934608"/>
      <w:bookmarkStart w:id="3" w:name="_Toc227593973"/>
      <w:r w:rsidRPr="002E131D">
        <w:t>Purpose</w:t>
      </w:r>
      <w:bookmarkEnd w:id="2"/>
      <w:bookmarkEnd w:id="3"/>
    </w:p>
    <w:p w14:paraId="3649369D" w14:textId="6521CF47" w:rsidR="00FA2907" w:rsidRPr="00470EA5" w:rsidRDefault="00470EA5" w:rsidP="00792DA3">
      <w:pPr>
        <w:spacing w:line="360" w:lineRule="auto"/>
        <w:jc w:val="both"/>
        <w:rPr>
          <w:rFonts w:ascii="Times New Roman" w:hAnsi="Times New Roman" w:cs="Times New Roman"/>
          <w:sz w:val="24"/>
        </w:rPr>
      </w:pPr>
      <w:r w:rsidRPr="00470EA5">
        <w:rPr>
          <w:rStyle w:val="citation-834"/>
          <w:rFonts w:ascii="Times New Roman" w:hAnsi="Times New Roman" w:cs="Times New Roman"/>
          <w:sz w:val="24"/>
        </w:rPr>
        <w:t xml:space="preserve">To design a secure and autonomous online platform that connects AI-driven detection with network infrastructure for effective intrusion mitigation and the improvement of organizational </w:t>
      </w:r>
      <w:r w:rsidR="006906BB" w:rsidRPr="00470EA5">
        <w:rPr>
          <w:rStyle w:val="citation-834"/>
          <w:rFonts w:ascii="Times New Roman" w:hAnsi="Times New Roman" w:cs="Times New Roman"/>
          <w:sz w:val="24"/>
        </w:rPr>
        <w:t>cyber security</w:t>
      </w:r>
      <w:r w:rsidRPr="00470EA5">
        <w:rPr>
          <w:rFonts w:ascii="Times New Roman" w:hAnsi="Times New Roman" w:cs="Times New Roman"/>
          <w:sz w:val="24"/>
        </w:rPr>
        <w:t>.</w:t>
      </w:r>
    </w:p>
    <w:p w14:paraId="54009B0D" w14:textId="77777777" w:rsidR="00FA2907" w:rsidRPr="00792DA3" w:rsidRDefault="00FA2907" w:rsidP="00792DA3">
      <w:pPr>
        <w:spacing w:line="360" w:lineRule="auto"/>
        <w:jc w:val="both"/>
        <w:rPr>
          <w:rFonts w:ascii="Times New Roman" w:hAnsi="Times New Roman" w:cs="Times New Roman"/>
        </w:rPr>
      </w:pPr>
    </w:p>
    <w:p w14:paraId="3AC1C40E" w14:textId="77777777" w:rsidR="00021F0D" w:rsidRPr="002E131D" w:rsidRDefault="00021F0D" w:rsidP="001A0457">
      <w:pPr>
        <w:pStyle w:val="Heading2"/>
      </w:pPr>
      <w:bookmarkStart w:id="4" w:name="_Toc182934609"/>
      <w:bookmarkStart w:id="5" w:name="_Toc227593974"/>
      <w:r w:rsidRPr="002E131D">
        <w:t>Scope</w:t>
      </w:r>
      <w:bookmarkEnd w:id="4"/>
      <w:bookmarkEnd w:id="5"/>
    </w:p>
    <w:p w14:paraId="087C0FFC" w14:textId="77777777" w:rsidR="00470EA5" w:rsidRDefault="00470EA5" w:rsidP="00470EA5">
      <w:pPr>
        <w:pStyle w:val="font-claude-response-body"/>
      </w:pPr>
      <w:r>
        <w:t>The project covers three main areas.</w:t>
      </w:r>
    </w:p>
    <w:p w14:paraId="1A7DFA36" w14:textId="5E2652F1" w:rsidR="00470EA5" w:rsidRDefault="00470EA5" w:rsidP="00470EA5">
      <w:pPr>
        <w:pStyle w:val="font-claude-response-body"/>
      </w:pPr>
      <w:r>
        <w:rPr>
          <w:rStyle w:val="Strong"/>
        </w:rPr>
        <w:t>User Registration and Authentication</w:t>
      </w:r>
      <w:r>
        <w:t>: Only authorized administrators and security analysts can access the system. Login is handled securely, making sure the platform isn't open to anyone who shouldn't be touching it.</w:t>
      </w:r>
    </w:p>
    <w:p w14:paraId="6DF49DEA" w14:textId="7ED0DA46" w:rsidR="00470EA5" w:rsidRDefault="00470EA5" w:rsidP="00470EA5">
      <w:pPr>
        <w:pStyle w:val="font-claude-response-body"/>
      </w:pPr>
      <w:r>
        <w:rPr>
          <w:rStyle w:val="Strong"/>
        </w:rPr>
        <w:t>Automated Mitigation System</w:t>
      </w:r>
      <w:r>
        <w:t>: This is the core of what NetGuard does. Traffic gets analyzed in real time, and when a threat is confirmed, security policies are pushed directly to the routers without waiting for manual approval. The response happens at machine speed, not human speed.</w:t>
      </w:r>
    </w:p>
    <w:p w14:paraId="5C5B11F7" w14:textId="4281A06F" w:rsidR="00470EA5" w:rsidRDefault="00470EA5" w:rsidP="00470EA5">
      <w:pPr>
        <w:pStyle w:val="font-claude-response-body"/>
      </w:pPr>
      <w:r>
        <w:rPr>
          <w:rStyle w:val="Strong"/>
        </w:rPr>
        <w:t>Data Management and Reporting</w:t>
      </w:r>
      <w:r>
        <w:t>: Every detected threat, blocked IP, and network event gets logged. Security teams can look back at what happened, when it happened, and</w:t>
      </w:r>
      <w:r w:rsidR="00E52179">
        <w:t xml:space="preserve"> what the system did about it </w:t>
      </w:r>
      <w:r>
        <w:t>which matters both for audits and for understanding patterns over time.</w:t>
      </w:r>
    </w:p>
    <w:p w14:paraId="679411EE" w14:textId="77777777" w:rsidR="00E95AB0" w:rsidRPr="00792DA3" w:rsidRDefault="00E95AB0" w:rsidP="00792DA3">
      <w:pPr>
        <w:spacing w:line="360" w:lineRule="auto"/>
        <w:jc w:val="both"/>
        <w:rPr>
          <w:rFonts w:ascii="Times New Roman" w:hAnsi="Times New Roman" w:cs="Times New Roman"/>
        </w:rPr>
      </w:pPr>
    </w:p>
    <w:p w14:paraId="69E6F314" w14:textId="40C8DC31" w:rsidR="00FA2907" w:rsidRPr="002E131D" w:rsidRDefault="00FA2907" w:rsidP="001A0457">
      <w:pPr>
        <w:pStyle w:val="Heading2"/>
      </w:pPr>
      <w:bookmarkStart w:id="6" w:name="_Toc182934610"/>
      <w:bookmarkStart w:id="7" w:name="_Toc227593975"/>
      <w:r w:rsidRPr="002E131D">
        <w:t>Pro</w:t>
      </w:r>
      <w:r w:rsidR="0014303C" w:rsidRPr="002E131D">
        <w:t xml:space="preserve">duct </w:t>
      </w:r>
      <w:r w:rsidRPr="002E131D">
        <w:t>Perspective</w:t>
      </w:r>
      <w:bookmarkEnd w:id="6"/>
      <w:bookmarkEnd w:id="7"/>
    </w:p>
    <w:p w14:paraId="6F871CCE" w14:textId="5DF01D31" w:rsidR="00E95AB0" w:rsidRPr="00792DA3" w:rsidRDefault="00470EA5" w:rsidP="00792DA3">
      <w:pPr>
        <w:spacing w:line="360" w:lineRule="auto"/>
        <w:jc w:val="both"/>
        <w:rPr>
          <w:rFonts w:ascii="Times New Roman" w:hAnsi="Times New Roman" w:cs="Times New Roman"/>
          <w:sz w:val="24"/>
          <w:szCs w:val="24"/>
        </w:rPr>
      </w:pPr>
      <w:r w:rsidRPr="00470EA5">
        <w:rPr>
          <w:rStyle w:val="citation-830"/>
          <w:rFonts w:ascii="Times New Roman" w:hAnsi="Times New Roman" w:cs="Times New Roman"/>
          <w:b/>
          <w:bCs/>
          <w:sz w:val="24"/>
          <w:szCs w:val="24"/>
        </w:rPr>
        <w:t>NetGuard AI</w:t>
      </w:r>
      <w:r w:rsidRPr="00470EA5">
        <w:rPr>
          <w:rStyle w:val="citation-830"/>
          <w:rFonts w:ascii="Times New Roman" w:hAnsi="Times New Roman" w:cs="Times New Roman"/>
          <w:sz w:val="24"/>
          <w:szCs w:val="24"/>
        </w:rPr>
        <w:t xml:space="preserve"> is a standalone security application that streamlines the detection-to-mitigation workflow</w:t>
      </w:r>
      <w:r w:rsidRPr="00470EA5">
        <w:rPr>
          <w:rFonts w:ascii="Times New Roman" w:hAnsi="Times New Roman" w:cs="Times New Roman"/>
          <w:sz w:val="24"/>
          <w:szCs w:val="24"/>
        </w:rPr>
        <w:t xml:space="preserve">. </w:t>
      </w:r>
      <w:r w:rsidRPr="00470EA5">
        <w:rPr>
          <w:rStyle w:val="citation-829"/>
          <w:rFonts w:ascii="Times New Roman" w:hAnsi="Times New Roman" w:cs="Times New Roman"/>
          <w:sz w:val="24"/>
          <w:szCs w:val="24"/>
        </w:rPr>
        <w:t>It involves administrator registration, profile management, real-time threat matching, automated alerts, and an executive security dashboard</w:t>
      </w:r>
      <w:r>
        <w:t>.</w:t>
      </w:r>
    </w:p>
    <w:p w14:paraId="4219B6D0" w14:textId="77777777" w:rsidR="00E95AB0" w:rsidRPr="00792DA3" w:rsidRDefault="00E95AB0" w:rsidP="00792DA3">
      <w:pPr>
        <w:spacing w:line="360" w:lineRule="auto"/>
        <w:jc w:val="both"/>
        <w:rPr>
          <w:rFonts w:ascii="Times New Roman" w:hAnsi="Times New Roman" w:cs="Times New Roman"/>
        </w:rPr>
      </w:pPr>
    </w:p>
    <w:p w14:paraId="5024E10B" w14:textId="5CEFDD63" w:rsidR="00FA2907" w:rsidRPr="002E131D" w:rsidRDefault="00FA2907" w:rsidP="001A0457">
      <w:pPr>
        <w:pStyle w:val="Heading2"/>
      </w:pPr>
      <w:bookmarkStart w:id="8" w:name="_Toc182934611"/>
      <w:bookmarkStart w:id="9" w:name="_Toc227593976"/>
      <w:r w:rsidRPr="002E131D">
        <w:t>User Characteristics</w:t>
      </w:r>
      <w:bookmarkEnd w:id="8"/>
      <w:bookmarkEnd w:id="9"/>
    </w:p>
    <w:p w14:paraId="0375ACAC" w14:textId="0F1E28A7" w:rsidR="00470EA5" w:rsidRDefault="00470EA5" w:rsidP="001427D7">
      <w:pPr>
        <w:pStyle w:val="font-claude-response-body"/>
        <w:numPr>
          <w:ilvl w:val="0"/>
          <w:numId w:val="22"/>
        </w:numPr>
      </w:pPr>
      <w:r>
        <w:rPr>
          <w:rStyle w:val="Strong"/>
        </w:rPr>
        <w:t>Security Analysts</w:t>
      </w:r>
      <w:r>
        <w:t xml:space="preserve"> are the main people using NetGuard day-to-day. Their job is to keep an eye on network health and dig into alerts when something looks off. They already understand network protocols and security fundamentals, so they don't need basic explanations they need a tool that keeps up with them.</w:t>
      </w:r>
    </w:p>
    <w:p w14:paraId="546DF762" w14:textId="77777777" w:rsidR="00470EA5" w:rsidRDefault="00470EA5" w:rsidP="001427D7">
      <w:pPr>
        <w:pStyle w:val="font-claude-response-body"/>
        <w:numPr>
          <w:ilvl w:val="0"/>
          <w:numId w:val="22"/>
        </w:numPr>
      </w:pPr>
      <w:r>
        <w:rPr>
          <w:rStyle w:val="Strong"/>
        </w:rPr>
        <w:t>Network Administrators</w:t>
      </w:r>
      <w:r>
        <w:t xml:space="preserve"> handle the infrastructure behind the scenes. They manage router configurations, maintain the automation logic, and make sure NetGuard stays properly connected to the network components it depends on. When something in the system pipeline needs fixing or updating, that falls on them.</w:t>
      </w:r>
    </w:p>
    <w:p w14:paraId="3495B69A" w14:textId="7E6FD6CF" w:rsidR="00021F0D" w:rsidRPr="002E131D" w:rsidRDefault="00FA2907" w:rsidP="001A0457">
      <w:pPr>
        <w:pStyle w:val="Heading2"/>
      </w:pPr>
      <w:bookmarkStart w:id="10" w:name="_Toc182934612"/>
      <w:bookmarkStart w:id="11" w:name="_Toc227593977"/>
      <w:r w:rsidRPr="002E131D">
        <w:t>Similar apps and system/Literature Review</w:t>
      </w:r>
      <w:bookmarkEnd w:id="10"/>
      <w:bookmarkEnd w:id="11"/>
    </w:p>
    <w:p w14:paraId="333C7630" w14:textId="77777777" w:rsidR="001427D7" w:rsidRDefault="001427D7" w:rsidP="001427D7">
      <w:pPr>
        <w:pStyle w:val="font-claude-response-body"/>
        <w:numPr>
          <w:ilvl w:val="0"/>
          <w:numId w:val="23"/>
        </w:numPr>
      </w:pPr>
      <w:r>
        <w:rPr>
          <w:rStyle w:val="Strong"/>
        </w:rPr>
        <w:t>Snort IDS</w:t>
      </w:r>
      <w:r>
        <w:t xml:space="preserve"> is a well-known open-source option that does a decent job detecting threats. The catch is that it relies heavily on manual rule updates and needs external scripts to actually do anything about what it finds. Detection without built-in response means someone still has to step in.</w:t>
      </w:r>
    </w:p>
    <w:p w14:paraId="318EE096" w14:textId="024A4ED0" w:rsidR="001427D7" w:rsidRDefault="001427D7" w:rsidP="001427D7">
      <w:pPr>
        <w:pStyle w:val="font-claude-response-body"/>
        <w:numPr>
          <w:ilvl w:val="0"/>
          <w:numId w:val="23"/>
        </w:numPr>
      </w:pPr>
      <w:r>
        <w:rPr>
          <w:rStyle w:val="Strong"/>
        </w:rPr>
        <w:t>Cisco Firepower</w:t>
      </w:r>
      <w:r>
        <w:t xml:space="preserve"> is the enterprise-grade choice deep packet inspection, solid features and reliable performance. But it comes with a price tag to match. The hardware is dedicated and expensive, and the licensing costs put it out of reach for a lot of organizations that don't have that kind of budget.</w:t>
      </w:r>
    </w:p>
    <w:p w14:paraId="514AA977" w14:textId="77777777" w:rsidR="001427D7" w:rsidRDefault="001427D7" w:rsidP="001427D7">
      <w:pPr>
        <w:pStyle w:val="font-claude-response-body"/>
        <w:numPr>
          <w:ilvl w:val="0"/>
          <w:numId w:val="23"/>
        </w:numPr>
      </w:pPr>
      <w:r>
        <w:rPr>
          <w:rStyle w:val="Strong"/>
        </w:rPr>
        <w:t>Suricata</w:t>
      </w:r>
      <w:r>
        <w:t xml:space="preserve"> handles real-time detection and prevention well and gives good visibility into what's happening on the network. Where it falls short is automation. It doesn't have the custom Python-driven self-healing logic needed to work inside a virtualized GNS3 environment, which is exactly the gap NetGuard is designed to fill.</w:t>
      </w:r>
    </w:p>
    <w:p w14:paraId="4A71BBE4" w14:textId="77777777" w:rsidR="00E95AB0" w:rsidRPr="00792DA3" w:rsidRDefault="00E95AB0" w:rsidP="00792DA3">
      <w:pPr>
        <w:spacing w:line="360" w:lineRule="auto"/>
        <w:jc w:val="both"/>
        <w:rPr>
          <w:rFonts w:ascii="Times New Roman" w:hAnsi="Times New Roman" w:cs="Times New Roman"/>
        </w:rPr>
      </w:pPr>
    </w:p>
    <w:p w14:paraId="6E8B111A" w14:textId="73E9C8BF" w:rsidR="00021F0D" w:rsidRPr="002E131D" w:rsidRDefault="00FA2907" w:rsidP="001A0457">
      <w:pPr>
        <w:pStyle w:val="Heading2"/>
      </w:pPr>
      <w:bookmarkStart w:id="12" w:name="_Toc182934613"/>
      <w:bookmarkStart w:id="13" w:name="_Toc227593978"/>
      <w:r w:rsidRPr="002E131D">
        <w:t>Proposed Technologies</w:t>
      </w:r>
      <w:bookmarkEnd w:id="12"/>
      <w:bookmarkEnd w:id="13"/>
    </w:p>
    <w:p w14:paraId="13FCA5AB" w14:textId="3F814B7E" w:rsidR="001427D7" w:rsidRDefault="001427D7" w:rsidP="001427D7">
      <w:pPr>
        <w:pStyle w:val="NormalWeb"/>
        <w:numPr>
          <w:ilvl w:val="0"/>
          <w:numId w:val="24"/>
        </w:numPr>
      </w:pPr>
      <w:bookmarkStart w:id="14" w:name="_Toc182934614"/>
      <w:r>
        <w:rPr>
          <w:rStyle w:val="citation-821"/>
          <w:b/>
          <w:bCs/>
        </w:rPr>
        <w:t>Platform:</w:t>
      </w:r>
      <w:r>
        <w:rPr>
          <w:rStyle w:val="citation-821"/>
        </w:rPr>
        <w:t xml:space="preserve"> Web-based application accessible via desktop management consoles</w:t>
      </w:r>
      <w:r>
        <w:t>.</w:t>
      </w:r>
    </w:p>
    <w:p w14:paraId="5E6C40B3" w14:textId="77777777" w:rsidR="001427D7" w:rsidRDefault="001427D7" w:rsidP="001427D7">
      <w:pPr>
        <w:pStyle w:val="NormalWeb"/>
        <w:numPr>
          <w:ilvl w:val="0"/>
          <w:numId w:val="24"/>
        </w:numPr>
      </w:pPr>
      <w:r>
        <w:rPr>
          <w:b/>
          <w:bCs/>
        </w:rPr>
        <w:t>Technology Stack:</w:t>
      </w:r>
    </w:p>
    <w:p w14:paraId="79FAF9FA" w14:textId="77777777" w:rsidR="001427D7" w:rsidRDefault="001427D7" w:rsidP="001427D7">
      <w:pPr>
        <w:pStyle w:val="NormalWeb"/>
        <w:numPr>
          <w:ilvl w:val="1"/>
          <w:numId w:val="24"/>
        </w:numPr>
      </w:pPr>
      <w:r>
        <w:rPr>
          <w:rStyle w:val="citation-820"/>
          <w:b/>
          <w:bCs/>
        </w:rPr>
        <w:t>Frontend:</w:t>
      </w:r>
      <w:r>
        <w:rPr>
          <w:rStyle w:val="citation-820"/>
        </w:rPr>
        <w:t xml:space="preserve"> React.js, HTML, CSS, JavaScript</w:t>
      </w:r>
      <w:r>
        <w:t>.</w:t>
      </w:r>
    </w:p>
    <w:p w14:paraId="2C54DBB1" w14:textId="77777777" w:rsidR="001427D7" w:rsidRDefault="001427D7" w:rsidP="001427D7">
      <w:pPr>
        <w:pStyle w:val="NormalWeb"/>
        <w:numPr>
          <w:ilvl w:val="1"/>
          <w:numId w:val="24"/>
        </w:numPr>
      </w:pPr>
      <w:r>
        <w:rPr>
          <w:rStyle w:val="citation-819"/>
          <w:b/>
          <w:bCs/>
        </w:rPr>
        <w:t>Backend:</w:t>
      </w:r>
      <w:r>
        <w:rPr>
          <w:rStyle w:val="citation-819"/>
        </w:rPr>
        <w:t xml:space="preserve"> Python, Flask, Netmiko, Pyshark</w:t>
      </w:r>
      <w:r>
        <w:t>.</w:t>
      </w:r>
    </w:p>
    <w:p w14:paraId="4E7CD01E" w14:textId="77777777" w:rsidR="001427D7" w:rsidRDefault="001427D7" w:rsidP="001427D7">
      <w:pPr>
        <w:pStyle w:val="NormalWeb"/>
        <w:numPr>
          <w:ilvl w:val="1"/>
          <w:numId w:val="24"/>
        </w:numPr>
      </w:pPr>
      <w:r>
        <w:rPr>
          <w:rStyle w:val="citation-818"/>
          <w:b/>
          <w:bCs/>
        </w:rPr>
        <w:t>Database:</w:t>
      </w:r>
      <w:r>
        <w:rPr>
          <w:rStyle w:val="citation-818"/>
        </w:rPr>
        <w:t xml:space="preserve"> MySQL for incident logging and user data</w:t>
      </w:r>
      <w:r>
        <w:t>.</w:t>
      </w:r>
    </w:p>
    <w:p w14:paraId="2548FF4B" w14:textId="77777777" w:rsidR="001427D7" w:rsidRDefault="001427D7" w:rsidP="001427D7">
      <w:pPr>
        <w:pStyle w:val="NormalWeb"/>
        <w:numPr>
          <w:ilvl w:val="0"/>
          <w:numId w:val="24"/>
        </w:numPr>
      </w:pPr>
      <w:r>
        <w:rPr>
          <w:rStyle w:val="citation-817"/>
          <w:b/>
          <w:bCs/>
        </w:rPr>
        <w:t>Security:</w:t>
      </w:r>
      <w:r>
        <w:rPr>
          <w:rStyle w:val="citation-817"/>
        </w:rPr>
        <w:t xml:space="preserve"> Implementation of SSL encryption, secure SSHv2 protocols for router access, and multi-factor authentication for admins</w:t>
      </w:r>
      <w:r>
        <w:t>.</w:t>
      </w:r>
    </w:p>
    <w:p w14:paraId="534124E0" w14:textId="5AFCBA10" w:rsidR="00021F0D" w:rsidRPr="0032526D" w:rsidRDefault="00D62000" w:rsidP="001A0457">
      <w:pPr>
        <w:pStyle w:val="Heading1"/>
        <w:numPr>
          <w:ilvl w:val="0"/>
          <w:numId w:val="0"/>
        </w:numPr>
        <w:ind w:left="432"/>
      </w:pPr>
      <w:bookmarkStart w:id="15" w:name="_Toc227593979"/>
      <w:bookmarkEnd w:id="14"/>
      <w:r w:rsidRPr="0032526D">
        <w:t>2. Requirements</w:t>
      </w:r>
      <w:bookmarkEnd w:id="15"/>
    </w:p>
    <w:p w14:paraId="4B9A52C0" w14:textId="5E0A52B9" w:rsidR="00403025" w:rsidRPr="002E131D" w:rsidRDefault="00B84B9D" w:rsidP="001A0457">
      <w:pPr>
        <w:pStyle w:val="Heading2"/>
        <w:numPr>
          <w:ilvl w:val="0"/>
          <w:numId w:val="0"/>
        </w:numPr>
        <w:ind w:left="576"/>
      </w:pPr>
      <w:bookmarkStart w:id="16" w:name="_Toc182934615"/>
      <w:r w:rsidRPr="001A0457">
        <w:t xml:space="preserve">  </w:t>
      </w:r>
      <w:bookmarkStart w:id="17" w:name="_Toc227593980"/>
      <w:r w:rsidR="00403025" w:rsidRPr="002E131D">
        <w:t xml:space="preserve">2.1 </w:t>
      </w:r>
      <w:r w:rsidR="00FA2907" w:rsidRPr="002E131D">
        <w:t>Functional Requirements</w:t>
      </w:r>
      <w:bookmarkEnd w:id="16"/>
      <w:bookmarkEnd w:id="17"/>
    </w:p>
    <w:p w14:paraId="2484DC8F" w14:textId="52C024C2" w:rsidR="001427D7" w:rsidRPr="001427D7" w:rsidRDefault="001427D7" w:rsidP="001427D7">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427D7">
        <w:rPr>
          <w:rFonts w:ascii="Times New Roman" w:eastAsia="Times New Roman" w:hAnsi="Times New Roman" w:cs="Times New Roman"/>
          <w:b/>
          <w:bCs/>
          <w:kern w:val="0"/>
          <w:sz w:val="24"/>
          <w:szCs w:val="24"/>
          <w14:ligatures w14:val="none"/>
        </w:rPr>
        <w:t>Admin Registration:</w:t>
      </w:r>
    </w:p>
    <w:p w14:paraId="180E263B" w14:textId="77777777" w:rsidR="001427D7" w:rsidRPr="001427D7" w:rsidRDefault="001427D7" w:rsidP="001427D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427D7">
        <w:rPr>
          <w:rFonts w:ascii="Times New Roman" w:eastAsia="Times New Roman" w:hAnsi="Times New Roman" w:cs="Times New Roman"/>
          <w:b/>
          <w:bCs/>
          <w:kern w:val="0"/>
          <w:sz w:val="24"/>
          <w:szCs w:val="24"/>
          <w14:ligatures w14:val="none"/>
        </w:rPr>
        <w:t>User Profile:</w:t>
      </w:r>
      <w:r w:rsidRPr="001427D7">
        <w:rPr>
          <w:rFonts w:ascii="Times New Roman" w:eastAsia="Times New Roman" w:hAnsi="Times New Roman" w:cs="Times New Roman"/>
          <w:kern w:val="0"/>
          <w:sz w:val="24"/>
          <w:szCs w:val="24"/>
          <w14:ligatures w14:val="none"/>
        </w:rPr>
        <w:t xml:space="preserve"> Provide functionality for creating an admin profile including name, role, and assigned network sector.</w:t>
      </w:r>
    </w:p>
    <w:p w14:paraId="71DD5576" w14:textId="3036CC9E" w:rsidR="001427D7" w:rsidRPr="001427D7" w:rsidRDefault="001427D7" w:rsidP="001427D7">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427D7">
        <w:rPr>
          <w:rFonts w:ascii="Times New Roman" w:eastAsia="Times New Roman" w:hAnsi="Times New Roman" w:cs="Times New Roman"/>
          <w:b/>
          <w:bCs/>
          <w:kern w:val="0"/>
          <w:sz w:val="24"/>
          <w:szCs w:val="24"/>
          <w14:ligatures w14:val="none"/>
        </w:rPr>
        <w:t>AI Security Chatbot:</w:t>
      </w:r>
    </w:p>
    <w:p w14:paraId="53247A44" w14:textId="2A7F4D12" w:rsidR="001427D7" w:rsidRPr="001427D7" w:rsidRDefault="001427D7" w:rsidP="001427D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427D7">
        <w:rPr>
          <w:rFonts w:ascii="Times New Roman" w:eastAsia="Times New Roman" w:hAnsi="Times New Roman" w:cs="Times New Roman"/>
          <w:b/>
          <w:bCs/>
          <w:kern w:val="0"/>
          <w:sz w:val="24"/>
          <w:szCs w:val="24"/>
          <w14:ligatures w14:val="none"/>
        </w:rPr>
        <w:t>Chatbot:</w:t>
      </w:r>
      <w:r w:rsidRPr="001427D7">
        <w:rPr>
          <w:rFonts w:ascii="Times New Roman" w:eastAsia="Times New Roman" w:hAnsi="Times New Roman" w:cs="Times New Roman"/>
          <w:kern w:val="0"/>
          <w:sz w:val="24"/>
          <w:szCs w:val="24"/>
          <w14:ligatures w14:val="none"/>
        </w:rPr>
        <w:t xml:space="preserve"> Include an AI-driven chatbot to assist admins with common security queries, protocol definitions, and mitigation steps.</w:t>
      </w:r>
      <w:r>
        <w:rPr>
          <w:rFonts w:ascii="Times New Roman" w:eastAsia="Times New Roman" w:hAnsi="Times New Roman" w:cs="Times New Roman"/>
          <w:kern w:val="0"/>
          <w:sz w:val="24"/>
          <w:szCs w:val="24"/>
          <w14:ligatures w14:val="none"/>
        </w:rPr>
        <w:br/>
      </w:r>
    </w:p>
    <w:p w14:paraId="397359D8" w14:textId="2C53EB86" w:rsidR="001427D7" w:rsidRPr="001427D7" w:rsidRDefault="001427D7" w:rsidP="001427D7">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427D7">
        <w:rPr>
          <w:rFonts w:ascii="Times New Roman" w:eastAsia="Times New Roman" w:hAnsi="Times New Roman" w:cs="Times New Roman"/>
          <w:b/>
          <w:bCs/>
          <w:kern w:val="0"/>
          <w:sz w:val="24"/>
          <w:szCs w:val="24"/>
          <w14:ligatures w14:val="none"/>
        </w:rPr>
        <w:t>Threat Mitigation Engine:</w:t>
      </w:r>
      <w:r>
        <w:rPr>
          <w:rFonts w:ascii="Times New Roman" w:eastAsia="Times New Roman" w:hAnsi="Times New Roman" w:cs="Times New Roman"/>
          <w:b/>
          <w:bCs/>
          <w:kern w:val="0"/>
          <w:sz w:val="24"/>
          <w:szCs w:val="24"/>
          <w14:ligatures w14:val="none"/>
        </w:rPr>
        <w:br/>
      </w:r>
    </w:p>
    <w:p w14:paraId="194A96D4" w14:textId="77777777" w:rsidR="001427D7" w:rsidRPr="001427D7" w:rsidRDefault="001427D7" w:rsidP="001427D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427D7">
        <w:rPr>
          <w:rFonts w:ascii="Times New Roman" w:eastAsia="Times New Roman" w:hAnsi="Times New Roman" w:cs="Times New Roman"/>
          <w:b/>
          <w:bCs/>
          <w:kern w:val="0"/>
          <w:sz w:val="24"/>
          <w:szCs w:val="24"/>
          <w14:ligatures w14:val="none"/>
        </w:rPr>
        <w:t>ML Classification:</w:t>
      </w:r>
      <w:r w:rsidRPr="001427D7">
        <w:rPr>
          <w:rFonts w:ascii="Times New Roman" w:eastAsia="Times New Roman" w:hAnsi="Times New Roman" w:cs="Times New Roman"/>
          <w:kern w:val="0"/>
          <w:sz w:val="24"/>
          <w:szCs w:val="24"/>
          <w14:ligatures w14:val="none"/>
        </w:rPr>
        <w:t xml:space="preserve"> Real-time classification of traffic as "Normal" or "Malicious" based on the NSL-KDD dataset.</w:t>
      </w:r>
    </w:p>
    <w:p w14:paraId="5D88F0F2" w14:textId="77777777" w:rsidR="001427D7" w:rsidRPr="001427D7" w:rsidRDefault="001427D7" w:rsidP="001427D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427D7">
        <w:rPr>
          <w:rFonts w:ascii="Times New Roman" w:eastAsia="Times New Roman" w:hAnsi="Times New Roman" w:cs="Times New Roman"/>
          <w:b/>
          <w:bCs/>
          <w:kern w:val="0"/>
          <w:sz w:val="24"/>
          <w:szCs w:val="24"/>
          <w14:ligatures w14:val="none"/>
        </w:rPr>
        <w:t>Automated Mitigation:</w:t>
      </w:r>
      <w:r w:rsidRPr="001427D7">
        <w:rPr>
          <w:rFonts w:ascii="Times New Roman" w:eastAsia="Times New Roman" w:hAnsi="Times New Roman" w:cs="Times New Roman"/>
          <w:kern w:val="0"/>
          <w:sz w:val="24"/>
          <w:szCs w:val="24"/>
          <w14:ligatures w14:val="none"/>
        </w:rPr>
        <w:t xml:space="preserve"> Automated SSH login to GNS3 routers to apply ACLs upon threat detection.</w:t>
      </w:r>
    </w:p>
    <w:p w14:paraId="69905B03" w14:textId="77777777" w:rsidR="001427D7" w:rsidRPr="001427D7" w:rsidRDefault="001427D7" w:rsidP="001427D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427D7">
        <w:rPr>
          <w:rFonts w:ascii="Times New Roman" w:eastAsia="Times New Roman" w:hAnsi="Times New Roman" w:cs="Times New Roman"/>
          <w:b/>
          <w:bCs/>
          <w:kern w:val="0"/>
          <w:sz w:val="24"/>
          <w:szCs w:val="24"/>
          <w14:ligatures w14:val="none"/>
        </w:rPr>
        <w:t>Real-time Alerts:</w:t>
      </w:r>
      <w:r w:rsidRPr="001427D7">
        <w:rPr>
          <w:rFonts w:ascii="Times New Roman" w:eastAsia="Times New Roman" w:hAnsi="Times New Roman" w:cs="Times New Roman"/>
          <w:kern w:val="0"/>
          <w:sz w:val="24"/>
          <w:szCs w:val="24"/>
          <w14:ligatures w14:val="none"/>
        </w:rPr>
        <w:t xml:space="preserve"> Immediate visual and logged alerts when a threat is neutralized.</w:t>
      </w:r>
    </w:p>
    <w:p w14:paraId="62007FE5" w14:textId="1343B00F" w:rsidR="001427D7" w:rsidRPr="001427D7" w:rsidRDefault="001427D7" w:rsidP="001427D7">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427D7">
        <w:rPr>
          <w:rFonts w:ascii="Times New Roman" w:eastAsia="Times New Roman" w:hAnsi="Times New Roman" w:cs="Times New Roman"/>
          <w:b/>
          <w:bCs/>
          <w:kern w:val="0"/>
          <w:sz w:val="24"/>
          <w:szCs w:val="24"/>
          <w14:ligatures w14:val="none"/>
        </w:rPr>
        <w:t>Traffic Monitor:</w:t>
      </w:r>
    </w:p>
    <w:p w14:paraId="48374D0E" w14:textId="77777777" w:rsidR="001427D7" w:rsidRPr="001427D7" w:rsidRDefault="001427D7" w:rsidP="001427D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427D7">
        <w:rPr>
          <w:rFonts w:ascii="Times New Roman" w:eastAsia="Times New Roman" w:hAnsi="Times New Roman" w:cs="Times New Roman"/>
          <w:b/>
          <w:bCs/>
          <w:kern w:val="0"/>
          <w:sz w:val="24"/>
          <w:szCs w:val="24"/>
          <w14:ligatures w14:val="none"/>
        </w:rPr>
        <w:t>Live Sniffing:</w:t>
      </w:r>
      <w:r w:rsidRPr="001427D7">
        <w:rPr>
          <w:rFonts w:ascii="Times New Roman" w:eastAsia="Times New Roman" w:hAnsi="Times New Roman" w:cs="Times New Roman"/>
          <w:kern w:val="0"/>
          <w:sz w:val="24"/>
          <w:szCs w:val="24"/>
          <w14:ligatures w14:val="none"/>
        </w:rPr>
        <w:t xml:space="preserve"> Visualization of captured packet headers and protocol distribution.</w:t>
      </w:r>
    </w:p>
    <w:p w14:paraId="0C93FC43" w14:textId="77777777" w:rsidR="001427D7" w:rsidRPr="001427D7" w:rsidRDefault="001427D7" w:rsidP="001427D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427D7">
        <w:rPr>
          <w:rFonts w:ascii="Times New Roman" w:eastAsia="Times New Roman" w:hAnsi="Times New Roman" w:cs="Times New Roman"/>
          <w:b/>
          <w:bCs/>
          <w:kern w:val="0"/>
          <w:sz w:val="24"/>
          <w:szCs w:val="24"/>
          <w14:ligatures w14:val="none"/>
        </w:rPr>
        <w:t>Map/Topology Integration:</w:t>
      </w:r>
      <w:r w:rsidRPr="001427D7">
        <w:rPr>
          <w:rFonts w:ascii="Times New Roman" w:eastAsia="Times New Roman" w:hAnsi="Times New Roman" w:cs="Times New Roman"/>
          <w:kern w:val="0"/>
          <w:sz w:val="24"/>
          <w:szCs w:val="24"/>
          <w14:ligatures w14:val="none"/>
        </w:rPr>
        <w:t xml:space="preserve"> Displaying the virtual network map and highlighting nodes under attack.</w:t>
      </w:r>
    </w:p>
    <w:p w14:paraId="1A269B83" w14:textId="77777777" w:rsidR="00E95AB0" w:rsidRPr="00792DA3" w:rsidRDefault="00E95AB0" w:rsidP="00792DA3">
      <w:pPr>
        <w:spacing w:line="360" w:lineRule="auto"/>
        <w:jc w:val="both"/>
        <w:rPr>
          <w:rFonts w:ascii="Times New Roman" w:hAnsi="Times New Roman" w:cs="Times New Roman"/>
        </w:rPr>
      </w:pPr>
    </w:p>
    <w:p w14:paraId="6AAF0A56" w14:textId="4D2C1666" w:rsidR="00021F0D" w:rsidRPr="002E131D" w:rsidRDefault="00B84B9D" w:rsidP="001A0457">
      <w:pPr>
        <w:pStyle w:val="Heading3"/>
        <w:numPr>
          <w:ilvl w:val="0"/>
          <w:numId w:val="0"/>
        </w:numPr>
      </w:pPr>
      <w:bookmarkStart w:id="18" w:name="_Toc182934616"/>
      <w:r w:rsidRPr="001A0457">
        <w:t xml:space="preserve">    </w:t>
      </w:r>
      <w:bookmarkStart w:id="19" w:name="_Toc227593981"/>
      <w:r w:rsidR="002E131D" w:rsidRPr="002E131D">
        <w:rPr>
          <w:sz w:val="28"/>
        </w:rPr>
        <w:t>2.1.1</w:t>
      </w:r>
      <w:r w:rsidR="00403025" w:rsidRPr="002E131D">
        <w:rPr>
          <w:sz w:val="28"/>
        </w:rPr>
        <w:t xml:space="preserve"> </w:t>
      </w:r>
      <w:r w:rsidR="00FA2907" w:rsidRPr="002E131D">
        <w:rPr>
          <w:sz w:val="28"/>
        </w:rPr>
        <w:t>Sign up</w:t>
      </w:r>
      <w:bookmarkEnd w:id="18"/>
      <w:bookmarkEnd w:id="19"/>
    </w:p>
    <w:p w14:paraId="4BB85C4C" w14:textId="77777777" w:rsidR="00403025" w:rsidRPr="00792DA3" w:rsidRDefault="00403025" w:rsidP="00C40567">
      <w:pPr>
        <w:spacing w:line="360" w:lineRule="auto"/>
        <w:jc w:val="both"/>
        <w:rPr>
          <w:rFonts w:ascii="Times New Roman" w:hAnsi="Times New Roman" w:cs="Times New Roman"/>
        </w:rPr>
      </w:pPr>
    </w:p>
    <w:p w14:paraId="5E6AAAC5" w14:textId="3C333F1B" w:rsidR="00D6501A" w:rsidRDefault="00D6501A" w:rsidP="00D6501A">
      <w:pPr>
        <w:pStyle w:val="NormalWeb"/>
        <w:numPr>
          <w:ilvl w:val="0"/>
          <w:numId w:val="29"/>
        </w:numPr>
        <w:spacing w:line="360" w:lineRule="auto"/>
      </w:pPr>
      <w:r>
        <w:rPr>
          <w:rStyle w:val="citation-809"/>
        </w:rPr>
        <w:t>Full name</w:t>
      </w:r>
      <w:r>
        <w:t>.</w:t>
      </w:r>
    </w:p>
    <w:p w14:paraId="3D2633FD" w14:textId="1508D17E" w:rsidR="00D6501A" w:rsidRDefault="00D6501A" w:rsidP="00D6501A">
      <w:pPr>
        <w:pStyle w:val="NormalWeb"/>
        <w:numPr>
          <w:ilvl w:val="0"/>
          <w:numId w:val="29"/>
        </w:numPr>
        <w:spacing w:line="360" w:lineRule="auto"/>
      </w:pPr>
      <w:r>
        <w:rPr>
          <w:rStyle w:val="citation-808"/>
        </w:rPr>
        <w:t>Employee ID/Contact</w:t>
      </w:r>
      <w:r>
        <w:t>.</w:t>
      </w:r>
    </w:p>
    <w:p w14:paraId="7DA54460" w14:textId="0E598AB8" w:rsidR="00D6501A" w:rsidRDefault="00D6501A" w:rsidP="00D6501A">
      <w:pPr>
        <w:pStyle w:val="NormalWeb"/>
        <w:numPr>
          <w:ilvl w:val="0"/>
          <w:numId w:val="29"/>
        </w:numPr>
        <w:spacing w:line="360" w:lineRule="auto"/>
      </w:pPr>
      <w:r>
        <w:rPr>
          <w:rStyle w:val="citation-807"/>
        </w:rPr>
        <w:t>Admin Role</w:t>
      </w:r>
      <w:r>
        <w:t>.</w:t>
      </w:r>
    </w:p>
    <w:p w14:paraId="483D246A" w14:textId="1C2B744F" w:rsidR="00D6501A" w:rsidRDefault="00D6501A" w:rsidP="00D6501A">
      <w:pPr>
        <w:pStyle w:val="NormalWeb"/>
        <w:numPr>
          <w:ilvl w:val="0"/>
          <w:numId w:val="29"/>
        </w:numPr>
        <w:spacing w:line="360" w:lineRule="auto"/>
      </w:pPr>
      <w:r>
        <w:rPr>
          <w:rStyle w:val="citation-806"/>
        </w:rPr>
        <w:t>Network Sector/Location</w:t>
      </w:r>
      <w:r>
        <w:t>.</w:t>
      </w:r>
    </w:p>
    <w:p w14:paraId="0B923727" w14:textId="77777777" w:rsidR="00E95AB0" w:rsidRPr="00792DA3" w:rsidRDefault="00E95AB0" w:rsidP="00792DA3">
      <w:pPr>
        <w:spacing w:line="360" w:lineRule="auto"/>
        <w:jc w:val="both"/>
        <w:rPr>
          <w:rFonts w:ascii="Times New Roman" w:hAnsi="Times New Roman" w:cs="Times New Roman"/>
          <w:sz w:val="24"/>
          <w:szCs w:val="24"/>
        </w:rPr>
      </w:pPr>
    </w:p>
    <w:p w14:paraId="5BA32B34" w14:textId="37C7BC5D" w:rsidR="00021F0D" w:rsidRPr="001A0457" w:rsidRDefault="00403025" w:rsidP="001A0457">
      <w:pPr>
        <w:pStyle w:val="Heading2"/>
        <w:numPr>
          <w:ilvl w:val="0"/>
          <w:numId w:val="0"/>
        </w:numPr>
        <w:ind w:left="576"/>
      </w:pPr>
      <w:bookmarkStart w:id="20" w:name="_Toc182934617"/>
      <w:bookmarkStart w:id="21" w:name="_Toc227593982"/>
      <w:r w:rsidRPr="002E131D">
        <w:t>2.2</w:t>
      </w:r>
      <w:r w:rsidRPr="001A0457">
        <w:t xml:space="preserve">    </w:t>
      </w:r>
      <w:r w:rsidR="00FA2907" w:rsidRPr="002E131D">
        <w:t>Non-Functional Requirements</w:t>
      </w:r>
      <w:bookmarkEnd w:id="20"/>
      <w:bookmarkEnd w:id="21"/>
    </w:p>
    <w:p w14:paraId="5B76A317" w14:textId="5EB12D3C" w:rsidR="00D6501A" w:rsidRPr="00D6501A" w:rsidRDefault="00D6501A" w:rsidP="00D650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501A">
        <w:rPr>
          <w:rFonts w:ascii="Times New Roman" w:eastAsia="Times New Roman" w:hAnsi="Times New Roman" w:cs="Times New Roman"/>
          <w:b/>
          <w:bCs/>
          <w:kern w:val="0"/>
          <w:sz w:val="24"/>
          <w:szCs w:val="24"/>
          <w14:ligatures w14:val="none"/>
        </w:rPr>
        <w:t>Backup</w:t>
      </w:r>
      <w:r>
        <w:rPr>
          <w:rFonts w:ascii="Times New Roman" w:eastAsia="Times New Roman" w:hAnsi="Times New Roman" w:cs="Times New Roman"/>
          <w:kern w:val="0"/>
          <w:sz w:val="24"/>
          <w:szCs w:val="24"/>
          <w14:ligatures w14:val="none"/>
        </w:rPr>
        <w:t>:</w:t>
      </w:r>
      <w:r w:rsidRPr="00D6501A">
        <w:rPr>
          <w:rFonts w:ascii="Times New Roman" w:eastAsia="Times New Roman" w:hAnsi="Times New Roman" w:cs="Times New Roman"/>
          <w:kern w:val="0"/>
          <w:sz w:val="24"/>
          <w:szCs w:val="24"/>
          <w14:ligatures w14:val="none"/>
        </w:rPr>
        <w:t xml:space="preserve"> Security logs and the database get backed up every day. Losing threat history or mitigation records isn't an option, so this runs automatically without anyone having to remember to do it.</w:t>
      </w:r>
    </w:p>
    <w:p w14:paraId="715B9506" w14:textId="612DDB35" w:rsidR="00D6501A" w:rsidRPr="00D6501A" w:rsidRDefault="00D6501A" w:rsidP="00D650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501A">
        <w:rPr>
          <w:rFonts w:ascii="Times New Roman" w:eastAsia="Times New Roman" w:hAnsi="Times New Roman" w:cs="Times New Roman"/>
          <w:b/>
          <w:bCs/>
          <w:kern w:val="0"/>
          <w:sz w:val="24"/>
          <w:szCs w:val="24"/>
          <w14:ligatures w14:val="none"/>
        </w:rPr>
        <w:t>Security</w:t>
      </w:r>
      <w:r>
        <w:rPr>
          <w:rFonts w:ascii="Times New Roman" w:eastAsia="Times New Roman" w:hAnsi="Times New Roman" w:cs="Times New Roman"/>
          <w:kern w:val="0"/>
          <w:sz w:val="24"/>
          <w:szCs w:val="24"/>
          <w14:ligatures w14:val="none"/>
        </w:rPr>
        <w:t>:</w:t>
      </w:r>
      <w:r w:rsidRPr="00D6501A">
        <w:rPr>
          <w:rFonts w:ascii="Times New Roman" w:eastAsia="Times New Roman" w:hAnsi="Times New Roman" w:cs="Times New Roman"/>
          <w:kern w:val="0"/>
          <w:sz w:val="24"/>
          <w:szCs w:val="24"/>
          <w14:ligatures w14:val="none"/>
        </w:rPr>
        <w:t xml:space="preserve"> All data moving through the system is</w:t>
      </w:r>
      <w:bookmarkStart w:id="22" w:name="_GoBack"/>
      <w:bookmarkEnd w:id="22"/>
      <w:r w:rsidRPr="00D6501A">
        <w:rPr>
          <w:rFonts w:ascii="Times New Roman" w:eastAsia="Times New Roman" w:hAnsi="Times New Roman" w:cs="Times New Roman"/>
          <w:kern w:val="0"/>
          <w:sz w:val="24"/>
          <w:szCs w:val="24"/>
          <w14:ligatures w14:val="none"/>
        </w:rPr>
        <w:t xml:space="preserve"> encrypted over SSL. Router automation runs exclusively over SSHv2 with key-based authentication, so there's no weak link in how NetGuard talks to the network infrastructure.</w:t>
      </w:r>
    </w:p>
    <w:p w14:paraId="6171080E" w14:textId="6D454F28" w:rsidR="00D6501A" w:rsidRPr="00D6501A" w:rsidRDefault="00D6501A" w:rsidP="00D650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501A">
        <w:rPr>
          <w:rFonts w:ascii="Times New Roman" w:eastAsia="Times New Roman" w:hAnsi="Times New Roman" w:cs="Times New Roman"/>
          <w:b/>
          <w:bCs/>
          <w:kern w:val="0"/>
          <w:sz w:val="24"/>
          <w:szCs w:val="24"/>
          <w14:ligatures w14:val="none"/>
        </w:rPr>
        <w:t>Usability</w:t>
      </w:r>
      <w:r>
        <w:rPr>
          <w:rFonts w:ascii="Times New Roman" w:eastAsia="Times New Roman" w:hAnsi="Times New Roman" w:cs="Times New Roman"/>
          <w:kern w:val="0"/>
          <w:sz w:val="24"/>
          <w:szCs w:val="24"/>
          <w14:ligatures w14:val="none"/>
        </w:rPr>
        <w:t>:</w:t>
      </w:r>
      <w:r w:rsidRPr="00D6501A">
        <w:rPr>
          <w:rFonts w:ascii="Times New Roman" w:eastAsia="Times New Roman" w:hAnsi="Times New Roman" w:cs="Times New Roman"/>
          <w:kern w:val="0"/>
          <w:sz w:val="24"/>
          <w:szCs w:val="24"/>
          <w14:ligatures w14:val="none"/>
        </w:rPr>
        <w:t xml:space="preserve"> The dashboard is designed to be clean and professional without being cluttered. It's also optimized to run smoothly on machines with 8GB RAM, so analysts aren't dealing with a sluggish interface when they need information fast.</w:t>
      </w:r>
    </w:p>
    <w:p w14:paraId="484EEB1C" w14:textId="632A87C8" w:rsidR="00D6501A" w:rsidRPr="00D6501A" w:rsidRDefault="00D6501A" w:rsidP="00D650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501A">
        <w:rPr>
          <w:rFonts w:ascii="Times New Roman" w:eastAsia="Times New Roman" w:hAnsi="Times New Roman" w:cs="Times New Roman"/>
          <w:b/>
          <w:bCs/>
          <w:kern w:val="0"/>
          <w:sz w:val="24"/>
          <w:szCs w:val="24"/>
          <w14:ligatures w14:val="none"/>
        </w:rPr>
        <w:t>Maintainability</w:t>
      </w:r>
      <w:r>
        <w:rPr>
          <w:rFonts w:ascii="Times New Roman" w:eastAsia="Times New Roman" w:hAnsi="Times New Roman" w:cs="Times New Roman"/>
          <w:kern w:val="0"/>
          <w:sz w:val="24"/>
          <w:szCs w:val="24"/>
          <w14:ligatures w14:val="none"/>
        </w:rPr>
        <w:t>:</w:t>
      </w:r>
      <w:r w:rsidRPr="00D6501A">
        <w:rPr>
          <w:rFonts w:ascii="Times New Roman" w:eastAsia="Times New Roman" w:hAnsi="Times New Roman" w:cs="Times New Roman"/>
          <w:kern w:val="0"/>
          <w:sz w:val="24"/>
          <w:szCs w:val="24"/>
          <w14:ligatures w14:val="none"/>
        </w:rPr>
        <w:t xml:space="preserve"> The Python automation code is written in a modular structure with proper documentation throughout. When something needs to be updated or extended down the line, the next developer shouldn't have to reverse-engineer what the previous one was thinking.</w:t>
      </w:r>
    </w:p>
    <w:p w14:paraId="6EB412D9" w14:textId="62AE0C3A" w:rsidR="002C1B9F" w:rsidRDefault="00D6501A" w:rsidP="00D620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501A">
        <w:rPr>
          <w:rFonts w:ascii="Times New Roman" w:eastAsia="Times New Roman" w:hAnsi="Times New Roman" w:cs="Times New Roman"/>
          <w:b/>
          <w:bCs/>
          <w:kern w:val="0"/>
          <w:sz w:val="24"/>
          <w:szCs w:val="24"/>
          <w14:ligatures w14:val="none"/>
        </w:rPr>
        <w:t>Compatibility</w:t>
      </w:r>
      <w:r>
        <w:rPr>
          <w:rFonts w:ascii="Times New Roman" w:eastAsia="Times New Roman" w:hAnsi="Times New Roman" w:cs="Times New Roman"/>
          <w:kern w:val="0"/>
          <w:sz w:val="24"/>
          <w:szCs w:val="24"/>
          <w14:ligatures w14:val="none"/>
        </w:rPr>
        <w:t>:</w:t>
      </w:r>
      <w:r w:rsidRPr="00D6501A">
        <w:rPr>
          <w:rFonts w:ascii="Times New Roman" w:eastAsia="Times New Roman" w:hAnsi="Times New Roman" w:cs="Times New Roman"/>
          <w:kern w:val="0"/>
          <w:sz w:val="24"/>
          <w:szCs w:val="24"/>
          <w14:ligatures w14:val="none"/>
        </w:rPr>
        <w:t xml:space="preserve"> The system works on Chrome, Firefox, and Safari across desktop devices, covering the browsers most administrators and analysts are already using.</w:t>
      </w:r>
    </w:p>
    <w:p w14:paraId="4A17EEDA" w14:textId="77777777" w:rsidR="00D62000" w:rsidRPr="00D62000" w:rsidRDefault="00D62000" w:rsidP="00D6200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F661626" w14:textId="2B7124DF" w:rsidR="00FA2907" w:rsidRPr="001A0457" w:rsidRDefault="00D62000" w:rsidP="0032526D">
      <w:pPr>
        <w:pStyle w:val="Heading1"/>
        <w:numPr>
          <w:ilvl w:val="0"/>
          <w:numId w:val="0"/>
        </w:numPr>
        <w:ind w:left="432" w:hanging="432"/>
      </w:pPr>
      <w:bookmarkStart w:id="23" w:name="_Toc182934618"/>
      <w:bookmarkStart w:id="24" w:name="_Toc227593983"/>
      <w:r w:rsidRPr="001A0457">
        <w:t xml:space="preserve">3. </w:t>
      </w:r>
      <w:r w:rsidR="00FA2907" w:rsidRPr="001A0457">
        <w:t xml:space="preserve">Use </w:t>
      </w:r>
      <w:r w:rsidR="005E00C6" w:rsidRPr="001A0457">
        <w:t>C</w:t>
      </w:r>
      <w:r w:rsidR="00FA2907" w:rsidRPr="001A0457">
        <w:t>ases and Flow of processes</w:t>
      </w:r>
      <w:bookmarkEnd w:id="23"/>
      <w:bookmarkEnd w:id="24"/>
    </w:p>
    <w:p w14:paraId="44AD1AA4" w14:textId="22978DB6" w:rsidR="00B854BE" w:rsidRPr="00782FB6" w:rsidRDefault="00E95AB0" w:rsidP="00B854BE">
      <w:pPr>
        <w:spacing w:line="360" w:lineRule="auto"/>
        <w:jc w:val="both"/>
        <w:rPr>
          <w:rFonts w:ascii="Times New Roman" w:hAnsi="Times New Roman" w:cs="Times New Roman"/>
          <w:b/>
          <w:bCs/>
          <w:sz w:val="36"/>
          <w:szCs w:val="28"/>
        </w:rPr>
      </w:pPr>
      <w:r w:rsidRPr="00792DA3">
        <w:rPr>
          <w:rFonts w:ascii="Times New Roman" w:hAnsi="Times New Roman" w:cs="Times New Roman"/>
          <w:sz w:val="24"/>
          <w:szCs w:val="24"/>
        </w:rPr>
        <w:t>Use cases are the formal representation of process flow defined by functional requirements. Be</w:t>
      </w:r>
      <w:r w:rsidR="00B854BE">
        <w:rPr>
          <w:rFonts w:ascii="Times New Roman" w:hAnsi="Times New Roman" w:cs="Times New Roman"/>
          <w:sz w:val="24"/>
          <w:szCs w:val="24"/>
        </w:rPr>
        <w:t xml:space="preserve">low is a use case diagram for </w:t>
      </w:r>
      <w:r w:rsidR="00B854BE" w:rsidRPr="00B854BE">
        <w:rPr>
          <w:rFonts w:ascii="Times New Roman" w:hAnsi="Times New Roman" w:cs="Times New Roman"/>
          <w:sz w:val="24"/>
          <w:szCs w:val="24"/>
        </w:rPr>
        <w:t>a</w:t>
      </w:r>
      <w:r w:rsidR="00B854BE" w:rsidRPr="00B854BE">
        <w:rPr>
          <w:rFonts w:ascii="Times New Roman" w:hAnsi="Times New Roman" w:cs="Times New Roman"/>
          <w:b/>
          <w:sz w:val="24"/>
          <w:szCs w:val="24"/>
        </w:rPr>
        <w:t xml:space="preserve"> NetGuard AI</w:t>
      </w:r>
      <w:r w:rsidR="00B854BE" w:rsidRPr="00B854BE">
        <w:rPr>
          <w:rFonts w:ascii="Times New Roman" w:hAnsi="Times New Roman" w:cs="Times New Roman"/>
          <w:sz w:val="24"/>
          <w:szCs w:val="24"/>
        </w:rPr>
        <w:t xml:space="preserve"> (</w:t>
      </w:r>
      <w:r w:rsidR="00B854BE" w:rsidRPr="00B854BE">
        <w:rPr>
          <w:rFonts w:ascii="Times New Roman" w:hAnsi="Times New Roman" w:cs="Times New Roman"/>
          <w:sz w:val="24"/>
        </w:rPr>
        <w:t>An AI-Powered Network Intrusion Detection and Automated Mitigation Framework</w:t>
      </w:r>
      <w:r w:rsidR="00B854BE">
        <w:rPr>
          <w:rFonts w:ascii="Times New Roman" w:hAnsi="Times New Roman" w:cs="Times New Roman"/>
          <w:sz w:val="24"/>
        </w:rPr>
        <w:t>)</w:t>
      </w:r>
    </w:p>
    <w:p w14:paraId="537AA70C" w14:textId="182C0B2B" w:rsidR="00E95AB0" w:rsidRPr="00792DA3" w:rsidRDefault="00E95AB0" w:rsidP="00B854BE">
      <w:pPr>
        <w:spacing w:line="360" w:lineRule="auto"/>
        <w:jc w:val="both"/>
        <w:rPr>
          <w:rFonts w:ascii="Times New Roman" w:hAnsi="Times New Roman" w:cs="Times New Roman"/>
          <w:sz w:val="24"/>
          <w:szCs w:val="24"/>
        </w:rPr>
      </w:pPr>
      <w:r w:rsidRPr="00792DA3">
        <w:rPr>
          <w:rFonts w:ascii="Times New Roman" w:hAnsi="Times New Roman" w:cs="Times New Roman"/>
          <w:sz w:val="24"/>
          <w:szCs w:val="24"/>
        </w:rPr>
        <w:t>The diagram</w:t>
      </w:r>
      <w:r w:rsidR="00B854BE">
        <w:rPr>
          <w:rFonts w:ascii="Times New Roman" w:hAnsi="Times New Roman" w:cs="Times New Roman"/>
          <w:sz w:val="24"/>
          <w:szCs w:val="24"/>
        </w:rPr>
        <w:t xml:space="preserve"> includes primary actors (Security Analyst and Network Admin</w:t>
      </w:r>
      <w:r w:rsidRPr="00792DA3">
        <w:rPr>
          <w:rFonts w:ascii="Times New Roman" w:hAnsi="Times New Roman" w:cs="Times New Roman"/>
          <w:sz w:val="24"/>
          <w:szCs w:val="24"/>
        </w:rPr>
        <w:t>) and the main use cases of the system.</w:t>
      </w:r>
    </w:p>
    <w:p w14:paraId="3ABD64B5" w14:textId="0026D352" w:rsidR="00B854BE" w:rsidRDefault="00B854BE" w:rsidP="00B854BE">
      <w:pPr>
        <w:pStyle w:val="NormalWeb"/>
      </w:pPr>
      <w:r>
        <w:rPr>
          <w:noProof/>
        </w:rPr>
        <mc:AlternateContent>
          <mc:Choice Requires="wps">
            <w:drawing>
              <wp:inline distT="0" distB="0" distL="0" distR="0" wp14:anchorId="1779E7C6" wp14:editId="15553033">
                <wp:extent cx="304800" cy="304800"/>
                <wp:effectExtent l="0" t="0" r="0" b="0"/>
                <wp:docPr id="2" name="Rectangle 2" descr="C:\Users\PMLS\Downloads\Code_Generated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8932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QNJ2aOACAADwBQAADgAAAAAAAAAAAAAAAAAuAgAA&#10;ZHJzL2Uyb0RvYy54bWxQSwECLQAUAAYACAAAACEATKDpLNgAAAADAQAADwAAAAAAAAAAAAAAAAA6&#10;BQAAZHJzL2Rvd25yZXYueG1sUEsFBgAAAAAEAAQA8wAAAD8GAAAAAA==&#10;" filled="f" stroked="f">
                <o:lock v:ext="edit" aspectratio="t"/>
                <w10:anchorlock/>
              </v:rect>
            </w:pict>
          </mc:Fallback>
        </mc:AlternateContent>
      </w:r>
    </w:p>
    <w:p w14:paraId="2B9A2498" w14:textId="5F37C826" w:rsidR="00E95AB0" w:rsidRDefault="00B854BE" w:rsidP="00792DA3">
      <w:pPr>
        <w:jc w:val="both"/>
        <w:rPr>
          <w:rFonts w:ascii="Times New Roman" w:hAnsi="Times New Roman" w:cs="Times New Roman"/>
        </w:rPr>
      </w:pPr>
      <w:r>
        <w:rPr>
          <w:rFonts w:ascii="Times New Roman" w:hAnsi="Times New Roman" w:cs="Times New Roman"/>
          <w:noProof/>
        </w:rPr>
        <w:drawing>
          <wp:inline distT="0" distB="0" distL="0" distR="0" wp14:anchorId="7A06489F" wp14:editId="19C43E82">
            <wp:extent cx="5731510" cy="52025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 case diagram.png"/>
                    <pic:cNvPicPr/>
                  </pic:nvPicPr>
                  <pic:blipFill>
                    <a:blip r:embed="rId9">
                      <a:extLst>
                        <a:ext uri="{28A0092B-C50C-407E-A947-70E740481C1C}">
                          <a14:useLocalDpi xmlns:a14="http://schemas.microsoft.com/office/drawing/2010/main" val="0"/>
                        </a:ext>
                      </a:extLst>
                    </a:blip>
                    <a:stretch>
                      <a:fillRect/>
                    </a:stretch>
                  </pic:blipFill>
                  <pic:spPr>
                    <a:xfrm>
                      <a:off x="0" y="0"/>
                      <a:ext cx="5731510" cy="5202555"/>
                    </a:xfrm>
                    <a:prstGeom prst="rect">
                      <a:avLst/>
                    </a:prstGeom>
                  </pic:spPr>
                </pic:pic>
              </a:graphicData>
            </a:graphic>
          </wp:inline>
        </w:drawing>
      </w:r>
    </w:p>
    <w:p w14:paraId="24637C34" w14:textId="77777777" w:rsidR="00B854BE" w:rsidRDefault="00B854BE" w:rsidP="00792DA3">
      <w:pPr>
        <w:jc w:val="both"/>
        <w:rPr>
          <w:rFonts w:ascii="Times New Roman" w:hAnsi="Times New Roman" w:cs="Times New Roman"/>
        </w:rPr>
      </w:pPr>
    </w:p>
    <w:p w14:paraId="17A0ACB0" w14:textId="77777777" w:rsidR="00B854BE" w:rsidRPr="00A772C2" w:rsidRDefault="00B854BE" w:rsidP="00792DA3">
      <w:pPr>
        <w:jc w:val="both"/>
        <w:rPr>
          <w:rFonts w:ascii="Times New Roman" w:hAnsi="Times New Roman" w:cs="Times New Roman"/>
        </w:rPr>
      </w:pPr>
    </w:p>
    <w:p w14:paraId="59217113" w14:textId="77777777" w:rsidR="00A772C2" w:rsidRPr="002C1B9F" w:rsidRDefault="00A772C2" w:rsidP="00792DA3">
      <w:pPr>
        <w:jc w:val="both"/>
        <w:rPr>
          <w:rFonts w:ascii="Times New Roman" w:hAnsi="Times New Roman" w:cs="Times New Roman"/>
          <w:b/>
          <w:bCs/>
          <w:i/>
          <w:iCs/>
          <w:sz w:val="32"/>
          <w:szCs w:val="32"/>
        </w:rPr>
      </w:pPr>
      <w:r w:rsidRPr="002C1B9F">
        <w:rPr>
          <w:rFonts w:ascii="Times New Roman" w:hAnsi="Times New Roman" w:cs="Times New Roman"/>
          <w:b/>
          <w:bCs/>
          <w:i/>
          <w:iCs/>
          <w:sz w:val="32"/>
          <w:szCs w:val="32"/>
        </w:rPr>
        <w:t xml:space="preserve">Figure </w:t>
      </w:r>
      <w:r w:rsidRPr="002C1B9F">
        <w:rPr>
          <w:rFonts w:ascii="Times New Roman" w:hAnsi="Times New Roman" w:cs="Times New Roman"/>
          <w:b/>
          <w:bCs/>
          <w:i/>
          <w:iCs/>
          <w:sz w:val="32"/>
          <w:szCs w:val="32"/>
        </w:rPr>
        <w:fldChar w:fldCharType="begin"/>
      </w:r>
      <w:r w:rsidRPr="002C1B9F">
        <w:rPr>
          <w:rFonts w:ascii="Times New Roman" w:hAnsi="Times New Roman" w:cs="Times New Roman"/>
          <w:b/>
          <w:bCs/>
          <w:i/>
          <w:iCs/>
          <w:sz w:val="32"/>
          <w:szCs w:val="32"/>
        </w:rPr>
        <w:instrText xml:space="preserve"> SEQ Figure \* ARABIC </w:instrText>
      </w:r>
      <w:r w:rsidRPr="002C1B9F">
        <w:rPr>
          <w:rFonts w:ascii="Times New Roman" w:hAnsi="Times New Roman" w:cs="Times New Roman"/>
          <w:b/>
          <w:bCs/>
          <w:i/>
          <w:iCs/>
          <w:sz w:val="32"/>
          <w:szCs w:val="32"/>
        </w:rPr>
        <w:fldChar w:fldCharType="separate"/>
      </w:r>
      <w:r w:rsidRPr="002C1B9F">
        <w:rPr>
          <w:rFonts w:ascii="Times New Roman" w:hAnsi="Times New Roman" w:cs="Times New Roman"/>
          <w:b/>
          <w:bCs/>
          <w:i/>
          <w:iCs/>
          <w:sz w:val="32"/>
          <w:szCs w:val="32"/>
        </w:rPr>
        <w:t>1</w:t>
      </w:r>
      <w:r w:rsidRPr="002C1B9F">
        <w:rPr>
          <w:rFonts w:ascii="Times New Roman" w:hAnsi="Times New Roman" w:cs="Times New Roman"/>
          <w:b/>
          <w:bCs/>
          <w:i/>
          <w:iCs/>
          <w:sz w:val="32"/>
          <w:szCs w:val="32"/>
        </w:rPr>
        <w:fldChar w:fldCharType="end"/>
      </w:r>
      <w:r w:rsidRPr="002C1B9F">
        <w:rPr>
          <w:rFonts w:ascii="Times New Roman" w:hAnsi="Times New Roman" w:cs="Times New Roman"/>
          <w:b/>
          <w:bCs/>
          <w:i/>
          <w:iCs/>
          <w:sz w:val="32"/>
          <w:szCs w:val="32"/>
        </w:rPr>
        <w:t>: System Level Use Case Diagram</w:t>
      </w:r>
    </w:p>
    <w:p w14:paraId="4381BEB8" w14:textId="77777777" w:rsidR="00A772C2" w:rsidRDefault="00A772C2" w:rsidP="00E95AB0">
      <w:pPr>
        <w:rPr>
          <w:rFonts w:ascii="Times New Roman" w:hAnsi="Times New Roman" w:cs="Times New Roman"/>
        </w:rPr>
      </w:pPr>
    </w:p>
    <w:p w14:paraId="07F9B5CD" w14:textId="77777777" w:rsidR="002C5EE2" w:rsidRDefault="002C5EE2" w:rsidP="00E95AB0">
      <w:pPr>
        <w:rPr>
          <w:rFonts w:ascii="Times New Roman" w:hAnsi="Times New Roman" w:cs="Times New Roman"/>
        </w:rPr>
      </w:pPr>
    </w:p>
    <w:p w14:paraId="6F8FCD52" w14:textId="77777777" w:rsidR="002C5EE2" w:rsidRDefault="002C5EE2" w:rsidP="00E95AB0">
      <w:pPr>
        <w:rPr>
          <w:rFonts w:ascii="Times New Roman" w:hAnsi="Times New Roman" w:cs="Times New Roman"/>
        </w:rPr>
      </w:pPr>
    </w:p>
    <w:p w14:paraId="5901F9A7" w14:textId="77777777" w:rsidR="002C5EE2" w:rsidRDefault="002C5EE2" w:rsidP="00E95AB0">
      <w:pPr>
        <w:rPr>
          <w:rFonts w:ascii="Times New Roman" w:hAnsi="Times New Roman" w:cs="Times New Roman"/>
        </w:rPr>
      </w:pPr>
    </w:p>
    <w:p w14:paraId="05116605" w14:textId="77777777" w:rsidR="00B854BE" w:rsidRDefault="00B854BE" w:rsidP="00E95AB0">
      <w:pPr>
        <w:rPr>
          <w:rFonts w:ascii="Times New Roman" w:hAnsi="Times New Roman" w:cs="Times New Roman"/>
        </w:rPr>
      </w:pPr>
    </w:p>
    <w:p w14:paraId="07836E0A" w14:textId="77777777" w:rsidR="00B854BE" w:rsidRDefault="00B854BE" w:rsidP="00E95AB0">
      <w:pPr>
        <w:rPr>
          <w:rFonts w:ascii="Times New Roman" w:hAnsi="Times New Roman" w:cs="Times New Roman"/>
        </w:rPr>
      </w:pPr>
    </w:p>
    <w:p w14:paraId="7DF5D5F3" w14:textId="77777777" w:rsidR="00B854BE" w:rsidRDefault="00B854BE" w:rsidP="00E95AB0">
      <w:pPr>
        <w:rPr>
          <w:rFonts w:ascii="Times New Roman" w:hAnsi="Times New Roman" w:cs="Times New Roman"/>
        </w:rPr>
      </w:pPr>
    </w:p>
    <w:p w14:paraId="20DF709E" w14:textId="77777777" w:rsidR="00B854BE" w:rsidRDefault="00B854BE" w:rsidP="00E95AB0">
      <w:pPr>
        <w:rPr>
          <w:rFonts w:ascii="Times New Roman" w:hAnsi="Times New Roman" w:cs="Times New Roman"/>
        </w:rPr>
      </w:pPr>
    </w:p>
    <w:p w14:paraId="352B66DB" w14:textId="77777777" w:rsidR="00B854BE" w:rsidRPr="00A772C2" w:rsidRDefault="00B854BE" w:rsidP="00E95AB0">
      <w:pPr>
        <w:rPr>
          <w:rFonts w:ascii="Times New Roman" w:hAnsi="Times New Roman" w:cs="Times New Roman"/>
        </w:rPr>
      </w:pPr>
    </w:p>
    <w:p w14:paraId="3DE9E7CB" w14:textId="3EAA59A0" w:rsidR="00DC4DF0" w:rsidRPr="009520F8" w:rsidRDefault="00403025" w:rsidP="001A0457">
      <w:pPr>
        <w:pStyle w:val="Heading2"/>
        <w:numPr>
          <w:ilvl w:val="0"/>
          <w:numId w:val="0"/>
        </w:numPr>
      </w:pPr>
      <w:bookmarkStart w:id="25" w:name="_Toc182934619"/>
      <w:bookmarkStart w:id="26" w:name="_Toc227593984"/>
      <w:r w:rsidRPr="009520F8">
        <w:t xml:space="preserve">3.1   </w:t>
      </w:r>
      <w:r w:rsidR="00FA2907" w:rsidRPr="009520F8">
        <w:t xml:space="preserve">Use Case </w:t>
      </w:r>
      <w:bookmarkStart w:id="27" w:name="_Toc182934620"/>
      <w:bookmarkEnd w:id="25"/>
      <w:r w:rsidR="002C1B9F" w:rsidRPr="009520F8">
        <w:t>1</w:t>
      </w:r>
      <w:r w:rsidR="00B854BE" w:rsidRPr="009520F8">
        <w:t>:</w:t>
      </w:r>
      <w:bookmarkEnd w:id="26"/>
    </w:p>
    <w:p w14:paraId="174DCCCF" w14:textId="3846B19B" w:rsidR="00B854BE" w:rsidRDefault="00B854BE" w:rsidP="00B854BE">
      <w:pPr>
        <w:rPr>
          <w:rFonts w:ascii="Times New Roman" w:hAnsi="Times New Roman" w:cs="Times New Roman"/>
          <w:sz w:val="24"/>
        </w:rPr>
      </w:pPr>
      <w:r w:rsidRPr="00B854BE">
        <w:rPr>
          <w:rFonts w:ascii="Times New Roman" w:hAnsi="Times New Roman" w:cs="Times New Roman"/>
          <w:sz w:val="24"/>
        </w:rPr>
        <w:t>Admin Registration &amp; Monitoring</w:t>
      </w:r>
    </w:p>
    <w:p w14:paraId="0B184A5F" w14:textId="77777777" w:rsidR="00DC4DF0" w:rsidRPr="00DC4DF0" w:rsidRDefault="00DC4DF0" w:rsidP="00B854BE">
      <w:pPr>
        <w:rPr>
          <w:rFonts w:ascii="Times New Roman" w:hAnsi="Times New Roman" w:cs="Times New Roman"/>
          <w:sz w:val="24"/>
        </w:rPr>
      </w:pPr>
    </w:p>
    <w:tbl>
      <w:tblPr>
        <w:tblW w:w="0" w:type="auto"/>
        <w:tblCellSpacing w:w="15" w:type="dxa"/>
        <w:tblCellMar>
          <w:left w:w="0" w:type="dxa"/>
          <w:right w:w="0" w:type="dxa"/>
        </w:tblCellMar>
        <w:tblLook w:val="04A0" w:firstRow="1" w:lastRow="0" w:firstColumn="1" w:lastColumn="0" w:noHBand="0" w:noVBand="1"/>
      </w:tblPr>
      <w:tblGrid>
        <w:gridCol w:w="1442"/>
        <w:gridCol w:w="5994"/>
      </w:tblGrid>
      <w:tr w:rsidR="00B854BE" w:rsidRPr="00B854BE" w14:paraId="0E346674" w14:textId="77777777" w:rsidTr="00B854B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6C8478"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22D438"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UC001</w:t>
            </w:r>
          </w:p>
        </w:tc>
      </w:tr>
      <w:tr w:rsidR="00B854BE" w:rsidRPr="00B854BE" w14:paraId="5C324A8C" w14:textId="77777777" w:rsidTr="00B854B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4B183B"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ED49BA"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color w:val="1F1F1F"/>
                <w:kern w:val="0"/>
                <w:sz w:val="24"/>
                <w:szCs w:val="24"/>
                <w:bdr w:val="none" w:sz="0" w:space="0" w:color="auto" w:frame="1"/>
                <w14:ligatures w14:val="none"/>
              </w:rPr>
              <w:t>Sign Up/Register Admin (Monitoring Functionality)</w:t>
            </w:r>
          </w:p>
        </w:tc>
      </w:tr>
      <w:tr w:rsidR="00B854BE" w:rsidRPr="00B854BE" w14:paraId="56C03C7F" w14:textId="77777777" w:rsidTr="00B854B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62BEDE"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41149B" w14:textId="77777777" w:rsidR="00B854BE" w:rsidRPr="00B854BE" w:rsidRDefault="00B854BE" w:rsidP="00B854BE">
            <w:pPr>
              <w:spacing w:before="100" w:beforeAutospacing="1" w:after="0" w:afterAutospacing="1"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color w:val="1F1F1F"/>
                <w:kern w:val="0"/>
                <w:sz w:val="24"/>
                <w:szCs w:val="24"/>
                <w:bdr w:val="none" w:sz="0" w:space="0" w:color="auto" w:frame="1"/>
                <w14:ligatures w14:val="none"/>
              </w:rPr>
              <w:t>Describes the admin onboarding and initial dashboard access.</w:t>
            </w:r>
          </w:p>
        </w:tc>
      </w:tr>
      <w:tr w:rsidR="00B854BE" w:rsidRPr="00B854BE" w14:paraId="7B1F0985" w14:textId="77777777" w:rsidTr="00B854B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DDCB33"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Actors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C92F0F"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color w:val="1F1F1F"/>
                <w:kern w:val="0"/>
                <w:sz w:val="24"/>
                <w:szCs w:val="24"/>
                <w:bdr w:val="none" w:sz="0" w:space="0" w:color="auto" w:frame="1"/>
                <w14:ligatures w14:val="none"/>
              </w:rPr>
              <w:t>Network Admin, Security Analyst</w:t>
            </w:r>
          </w:p>
        </w:tc>
      </w:tr>
      <w:tr w:rsidR="00B854BE" w:rsidRPr="00B854BE" w14:paraId="1A84E335" w14:textId="77777777" w:rsidTr="00B854B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D2090"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0D2817" w14:textId="77777777" w:rsidR="00B854BE" w:rsidRDefault="00B854BE" w:rsidP="00B854BE">
            <w:pPr>
              <w:spacing w:before="100" w:beforeAutospacing="1" w:after="0" w:afterAutospacing="1" w:line="240" w:lineRule="auto"/>
              <w:rPr>
                <w:rFonts w:ascii="Times New Roman" w:eastAsia="Times New Roman" w:hAnsi="Times New Roman" w:cs="Times New Roman"/>
                <w:color w:val="1F1F1F"/>
                <w:kern w:val="0"/>
                <w:sz w:val="24"/>
                <w:szCs w:val="24"/>
                <w:bdr w:val="none" w:sz="0" w:space="0" w:color="auto" w:frame="1"/>
                <w14:ligatures w14:val="none"/>
              </w:rPr>
            </w:pPr>
            <w:r w:rsidRPr="00B854BE">
              <w:rPr>
                <w:rFonts w:ascii="Times New Roman" w:eastAsia="Times New Roman" w:hAnsi="Times New Roman" w:cs="Times New Roman"/>
                <w:color w:val="1F1F1F"/>
                <w:kern w:val="0"/>
                <w:sz w:val="24"/>
                <w:szCs w:val="24"/>
                <w:bdr w:val="none" w:sz="0" w:space="0" w:color="auto" w:frame="1"/>
                <w14:ligatures w14:val="none"/>
              </w:rPr>
              <w:t>1. Admin creates profile.</w:t>
            </w:r>
          </w:p>
          <w:p w14:paraId="677FA1BB" w14:textId="77777777" w:rsidR="00B854BE" w:rsidRDefault="00B854BE" w:rsidP="00B854BE">
            <w:pPr>
              <w:spacing w:before="100" w:beforeAutospacing="1" w:after="0" w:afterAutospacing="1" w:line="240" w:lineRule="auto"/>
              <w:rPr>
                <w:rFonts w:ascii="Times New Roman" w:eastAsia="Times New Roman" w:hAnsi="Times New Roman" w:cs="Times New Roman"/>
                <w:color w:val="1F1F1F"/>
                <w:kern w:val="0"/>
                <w:sz w:val="24"/>
                <w:szCs w:val="24"/>
                <w:bdr w:val="none" w:sz="0" w:space="0" w:color="auto" w:frame="1"/>
                <w14:ligatures w14:val="none"/>
              </w:rPr>
            </w:pPr>
            <w:r w:rsidRPr="00B854BE">
              <w:rPr>
                <w:rFonts w:ascii="Times New Roman" w:eastAsia="Times New Roman" w:hAnsi="Times New Roman" w:cs="Times New Roman"/>
                <w:color w:val="1F1F1F"/>
                <w:kern w:val="0"/>
                <w:sz w:val="24"/>
                <w:szCs w:val="24"/>
                <w:bdr w:val="none" w:sz="0" w:space="0" w:color="auto" w:frame="1"/>
                <w14:ligatures w14:val="none"/>
              </w:rPr>
              <w:t xml:space="preserve"> 2. System validates credentials. </w:t>
            </w:r>
          </w:p>
          <w:p w14:paraId="22971ECA" w14:textId="266C6F95" w:rsidR="00B854BE" w:rsidRPr="00B854BE" w:rsidRDefault="00B854BE" w:rsidP="00B854BE">
            <w:pPr>
              <w:spacing w:before="100" w:beforeAutospacing="1" w:after="0" w:afterAutospacing="1"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color w:val="1F1F1F"/>
                <w:kern w:val="0"/>
                <w:sz w:val="24"/>
                <w:szCs w:val="24"/>
                <w:bdr w:val="none" w:sz="0" w:space="0" w:color="auto" w:frame="1"/>
                <w14:ligatures w14:val="none"/>
              </w:rPr>
              <w:t>3. Dashboard displays live GNS3 traffic.</w:t>
            </w:r>
          </w:p>
        </w:tc>
      </w:tr>
    </w:tbl>
    <w:p w14:paraId="2E455B13" w14:textId="649E3520" w:rsidR="002C1B9F" w:rsidRDefault="002C1B9F" w:rsidP="002C1B9F">
      <w:pPr>
        <w:jc w:val="both"/>
        <w:rPr>
          <w:rFonts w:ascii="Times New Roman" w:hAnsi="Times New Roman" w:cs="Times New Roman"/>
          <w:b/>
          <w:bCs/>
          <w:i/>
          <w:iCs/>
          <w:sz w:val="32"/>
          <w:szCs w:val="32"/>
        </w:rPr>
      </w:pPr>
    </w:p>
    <w:p w14:paraId="34999EE1" w14:textId="77777777" w:rsidR="002C1B9F" w:rsidRPr="002C1B9F" w:rsidRDefault="002C1B9F" w:rsidP="002C1B9F"/>
    <w:p w14:paraId="2468FEAB" w14:textId="4C797F36" w:rsidR="00B854BE" w:rsidRPr="009520F8" w:rsidRDefault="002C1B9F" w:rsidP="0032526D">
      <w:pPr>
        <w:pStyle w:val="Heading2"/>
        <w:numPr>
          <w:ilvl w:val="0"/>
          <w:numId w:val="0"/>
        </w:numPr>
        <w:ind w:left="576" w:hanging="576"/>
      </w:pPr>
      <w:bookmarkStart w:id="28" w:name="_Toc227593985"/>
      <w:r w:rsidRPr="009520F8">
        <w:t>3.2 Use Case 2</w:t>
      </w:r>
      <w:r w:rsidR="00DC4DF0" w:rsidRPr="009520F8">
        <w:t>:</w:t>
      </w:r>
      <w:bookmarkEnd w:id="28"/>
    </w:p>
    <w:p w14:paraId="597083B4" w14:textId="431AF5FF" w:rsidR="00DC4DF0" w:rsidRPr="00B854BE" w:rsidRDefault="00B854BE" w:rsidP="002C1B9F">
      <w:pPr>
        <w:rPr>
          <w:rFonts w:ascii="Times New Roman" w:hAnsi="Times New Roman" w:cs="Times New Roman"/>
          <w:sz w:val="24"/>
        </w:rPr>
      </w:pPr>
      <w:r w:rsidRPr="00B854BE">
        <w:rPr>
          <w:rFonts w:ascii="Times New Roman" w:hAnsi="Times New Roman" w:cs="Times New Roman"/>
          <w:sz w:val="24"/>
        </w:rPr>
        <w:t>Threat Detection &amp; Classification</w:t>
      </w:r>
    </w:p>
    <w:tbl>
      <w:tblPr>
        <w:tblW w:w="9352" w:type="dxa"/>
        <w:tblCellSpacing w:w="15" w:type="dxa"/>
        <w:tblCellMar>
          <w:left w:w="0" w:type="dxa"/>
          <w:right w:w="0" w:type="dxa"/>
        </w:tblCellMar>
        <w:tblLook w:val="04A0" w:firstRow="1" w:lastRow="0" w:firstColumn="1" w:lastColumn="0" w:noHBand="0" w:noVBand="1"/>
      </w:tblPr>
      <w:tblGrid>
        <w:gridCol w:w="1442"/>
        <w:gridCol w:w="7910"/>
      </w:tblGrid>
      <w:tr w:rsidR="00B854BE" w:rsidRPr="00B854BE" w14:paraId="65DC5B15" w14:textId="77777777" w:rsidTr="00DC4DF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E25FF1"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ID</w:t>
            </w:r>
          </w:p>
        </w:tc>
        <w:tc>
          <w:tcPr>
            <w:tcW w:w="7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877D3D"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UC002</w:t>
            </w:r>
          </w:p>
        </w:tc>
      </w:tr>
      <w:tr w:rsidR="00B854BE" w:rsidRPr="00B854BE" w14:paraId="5C8D6E5C" w14:textId="77777777" w:rsidTr="00DC4D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9F313C"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Name</w:t>
            </w:r>
          </w:p>
        </w:tc>
        <w:tc>
          <w:tcPr>
            <w:tcW w:w="7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30A742"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color w:val="1F1F1F"/>
                <w:kern w:val="0"/>
                <w:sz w:val="24"/>
                <w:szCs w:val="24"/>
                <w:bdr w:val="none" w:sz="0" w:space="0" w:color="auto" w:frame="1"/>
                <w14:ligatures w14:val="none"/>
              </w:rPr>
              <w:t>ML Classifier Engine</w:t>
            </w:r>
          </w:p>
        </w:tc>
      </w:tr>
      <w:tr w:rsidR="00B854BE" w:rsidRPr="00B854BE" w14:paraId="4325BEB0" w14:textId="77777777" w:rsidTr="00DC4D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CFA207"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Description</w:t>
            </w:r>
          </w:p>
        </w:tc>
        <w:tc>
          <w:tcPr>
            <w:tcW w:w="7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87C1E2" w14:textId="77777777" w:rsidR="00B854BE" w:rsidRPr="00B854BE" w:rsidRDefault="00B854BE" w:rsidP="00B854BE">
            <w:pPr>
              <w:spacing w:before="100" w:beforeAutospacing="1" w:after="0" w:afterAutospacing="1"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color w:val="1F1F1F"/>
                <w:kern w:val="0"/>
                <w:sz w:val="24"/>
                <w:szCs w:val="24"/>
                <w:bdr w:val="none" w:sz="0" w:space="0" w:color="auto" w:frame="1"/>
                <w14:ligatures w14:val="none"/>
              </w:rPr>
              <w:t>Describes the AI analysis of incoming network packets.</w:t>
            </w:r>
          </w:p>
        </w:tc>
      </w:tr>
      <w:tr w:rsidR="00B854BE" w:rsidRPr="00B854BE" w14:paraId="2F60A016" w14:textId="77777777" w:rsidTr="00DC4D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1139A3"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Actors</w:t>
            </w:r>
          </w:p>
        </w:tc>
        <w:tc>
          <w:tcPr>
            <w:tcW w:w="7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DCD192"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color w:val="1F1F1F"/>
                <w:kern w:val="0"/>
                <w:sz w:val="24"/>
                <w:szCs w:val="24"/>
                <w:bdr w:val="none" w:sz="0" w:space="0" w:color="auto" w:frame="1"/>
                <w14:ligatures w14:val="none"/>
              </w:rPr>
              <w:t>NetGuard AI System (Backend)</w:t>
            </w:r>
          </w:p>
        </w:tc>
      </w:tr>
      <w:tr w:rsidR="00B854BE" w:rsidRPr="00B854BE" w14:paraId="59AAB5E8" w14:textId="77777777" w:rsidTr="00DC4DF0">
        <w:trPr>
          <w:trHeight w:val="101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EA41DD" w14:textId="77777777" w:rsidR="00B854BE" w:rsidRPr="00B854BE" w:rsidRDefault="00B854BE" w:rsidP="00B854BE">
            <w:pPr>
              <w:spacing w:after="0" w:line="240" w:lineRule="auto"/>
              <w:rPr>
                <w:rFonts w:ascii="Times New Roman" w:eastAsia="Times New Roman" w:hAnsi="Times New Roman" w:cs="Times New Roman"/>
                <w:color w:val="1F1F1F"/>
                <w:kern w:val="0"/>
                <w:sz w:val="24"/>
                <w:szCs w:val="24"/>
                <w14:ligatures w14:val="none"/>
              </w:rPr>
            </w:pPr>
            <w:r w:rsidRPr="00B854BE">
              <w:rPr>
                <w:rFonts w:ascii="Times New Roman" w:eastAsia="Times New Roman" w:hAnsi="Times New Roman" w:cs="Times New Roman"/>
                <w:b/>
                <w:bCs/>
                <w:color w:val="1F1F1F"/>
                <w:kern w:val="0"/>
                <w:sz w:val="24"/>
                <w:szCs w:val="24"/>
                <w:bdr w:val="none" w:sz="0" w:space="0" w:color="auto" w:frame="1"/>
                <w14:ligatures w14:val="none"/>
              </w:rPr>
              <w:t>Flow</w:t>
            </w:r>
          </w:p>
        </w:tc>
        <w:tc>
          <w:tcPr>
            <w:tcW w:w="7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64052A" w14:textId="77777777" w:rsidR="00DC4DF0" w:rsidRDefault="00B854BE" w:rsidP="00B854BE">
            <w:pPr>
              <w:spacing w:before="100" w:beforeAutospacing="1" w:after="0" w:afterAutospacing="1" w:line="240" w:lineRule="auto"/>
              <w:rPr>
                <w:rFonts w:ascii="Times New Roman" w:eastAsia="Times New Roman" w:hAnsi="Times New Roman" w:cs="Times New Roman"/>
                <w:color w:val="1F1F1F"/>
                <w:kern w:val="0"/>
                <w:sz w:val="24"/>
                <w:szCs w:val="24"/>
                <w:bdr w:val="none" w:sz="0" w:space="0" w:color="auto" w:frame="1"/>
                <w14:ligatures w14:val="none"/>
              </w:rPr>
            </w:pPr>
            <w:r w:rsidRPr="00B854BE">
              <w:rPr>
                <w:rFonts w:ascii="Times New Roman" w:eastAsia="Times New Roman" w:hAnsi="Times New Roman" w:cs="Times New Roman"/>
                <w:color w:val="1F1F1F"/>
                <w:kern w:val="0"/>
                <w:sz w:val="24"/>
                <w:szCs w:val="24"/>
                <w:bdr w:val="none" w:sz="0" w:space="0" w:color="auto" w:frame="1"/>
                <w14:ligatures w14:val="none"/>
              </w:rPr>
              <w:t>1. System sniffs traffic via Pyshark.</w:t>
            </w:r>
          </w:p>
          <w:p w14:paraId="7C5C11C6" w14:textId="77777777" w:rsidR="00DC4DF0" w:rsidRDefault="00DC4DF0" w:rsidP="00B854BE">
            <w:pPr>
              <w:spacing w:before="100" w:beforeAutospacing="1" w:after="0" w:afterAutospacing="1" w:line="240" w:lineRule="auto"/>
              <w:rPr>
                <w:rFonts w:ascii="Times New Roman" w:eastAsia="Times New Roman" w:hAnsi="Times New Roman" w:cs="Times New Roman"/>
                <w:color w:val="1F1F1F"/>
                <w:kern w:val="0"/>
                <w:sz w:val="24"/>
                <w:szCs w:val="24"/>
                <w:bdr w:val="none" w:sz="0" w:space="0" w:color="auto" w:frame="1"/>
                <w14:ligatures w14:val="none"/>
              </w:rPr>
            </w:pPr>
            <w:r>
              <w:rPr>
                <w:rFonts w:ascii="Times New Roman" w:eastAsia="Times New Roman" w:hAnsi="Times New Roman" w:cs="Times New Roman"/>
                <w:color w:val="1F1F1F"/>
                <w:kern w:val="0"/>
                <w:sz w:val="24"/>
                <w:szCs w:val="24"/>
                <w:bdr w:val="none" w:sz="0" w:space="0" w:color="auto" w:frame="1"/>
                <w14:ligatures w14:val="none"/>
              </w:rPr>
              <w:t xml:space="preserve"> </w:t>
            </w:r>
            <w:r w:rsidR="00B854BE" w:rsidRPr="00B854BE">
              <w:rPr>
                <w:rFonts w:ascii="Times New Roman" w:eastAsia="Times New Roman" w:hAnsi="Times New Roman" w:cs="Times New Roman"/>
                <w:color w:val="1F1F1F"/>
                <w:kern w:val="0"/>
                <w:sz w:val="24"/>
                <w:szCs w:val="24"/>
                <w:bdr w:val="none" w:sz="0" w:space="0" w:color="auto" w:frame="1"/>
                <w14:ligatures w14:val="none"/>
              </w:rPr>
              <w:t>2. ML model predicts traffic type.</w:t>
            </w:r>
          </w:p>
          <w:p w14:paraId="3DED74E8" w14:textId="7322C679" w:rsidR="00B854BE" w:rsidRPr="00B854BE" w:rsidRDefault="00B854BE" w:rsidP="00B854BE">
            <w:pPr>
              <w:spacing w:before="100" w:beforeAutospacing="1" w:after="0" w:afterAutospacing="1" w:line="240" w:lineRule="auto"/>
              <w:rPr>
                <w:rFonts w:ascii="Times New Roman" w:eastAsia="Times New Roman" w:hAnsi="Times New Roman" w:cs="Times New Roman"/>
                <w:color w:val="1F1F1F"/>
                <w:kern w:val="0"/>
                <w:sz w:val="24"/>
                <w:szCs w:val="24"/>
                <w:bdr w:val="none" w:sz="0" w:space="0" w:color="auto" w:frame="1"/>
                <w14:ligatures w14:val="none"/>
              </w:rPr>
            </w:pPr>
            <w:r w:rsidRPr="00B854BE">
              <w:rPr>
                <w:rFonts w:ascii="Times New Roman" w:eastAsia="Times New Roman" w:hAnsi="Times New Roman" w:cs="Times New Roman"/>
                <w:color w:val="1F1F1F"/>
                <w:kern w:val="0"/>
                <w:sz w:val="24"/>
                <w:szCs w:val="24"/>
                <w:bdr w:val="none" w:sz="0" w:space="0" w:color="auto" w:frame="1"/>
                <w14:ligatures w14:val="none"/>
              </w:rPr>
              <w:t xml:space="preserve"> 3. Results sent to dashboard.</w:t>
            </w:r>
          </w:p>
        </w:tc>
      </w:tr>
    </w:tbl>
    <w:p w14:paraId="4D4B2F76" w14:textId="77777777" w:rsidR="000D6029" w:rsidRDefault="000D6029" w:rsidP="002C1B9F"/>
    <w:p w14:paraId="25A8458A" w14:textId="542EFAB7" w:rsidR="002110DB" w:rsidRPr="009520F8" w:rsidRDefault="003A0685" w:rsidP="0032526D">
      <w:pPr>
        <w:pStyle w:val="Heading2"/>
        <w:numPr>
          <w:ilvl w:val="0"/>
          <w:numId w:val="0"/>
        </w:numPr>
        <w:ind w:left="576" w:hanging="576"/>
      </w:pPr>
      <w:bookmarkStart w:id="29" w:name="_Toc227592127"/>
      <w:bookmarkStart w:id="30" w:name="_Toc227593986"/>
      <w:r w:rsidRPr="009520F8">
        <w:t>3.3 Use Case 3:</w:t>
      </w:r>
      <w:bookmarkEnd w:id="29"/>
      <w:bookmarkEnd w:id="30"/>
    </w:p>
    <w:p w14:paraId="413D9680" w14:textId="52C29C49" w:rsidR="00DC4DF0" w:rsidRDefault="00DC4DF0" w:rsidP="00DC4DF0">
      <w:pPr>
        <w:rPr>
          <w:rFonts w:ascii="Times New Roman" w:hAnsi="Times New Roman" w:cs="Times New Roman"/>
          <w:sz w:val="24"/>
        </w:rPr>
      </w:pPr>
      <w:r w:rsidRPr="00DC4DF0">
        <w:rPr>
          <w:rFonts w:ascii="Times New Roman" w:hAnsi="Times New Roman" w:cs="Times New Roman"/>
          <w:sz w:val="24"/>
        </w:rPr>
        <w:t>Automated Mitigation</w:t>
      </w:r>
    </w:p>
    <w:tbl>
      <w:tblPr>
        <w:tblW w:w="0" w:type="auto"/>
        <w:tblCellSpacing w:w="15" w:type="dxa"/>
        <w:tblCellMar>
          <w:left w:w="0" w:type="dxa"/>
          <w:right w:w="0" w:type="dxa"/>
        </w:tblCellMar>
        <w:tblLook w:val="04A0" w:firstRow="1" w:lastRow="0" w:firstColumn="1" w:lastColumn="0" w:noHBand="0" w:noVBand="1"/>
      </w:tblPr>
      <w:tblGrid>
        <w:gridCol w:w="1442"/>
        <w:gridCol w:w="7280"/>
      </w:tblGrid>
      <w:tr w:rsidR="00DC4DF0" w:rsidRPr="00DC4DF0" w14:paraId="5B5FB52F" w14:textId="77777777" w:rsidTr="00DC4DF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B56B5" w14:textId="77777777" w:rsidR="00DC4DF0" w:rsidRPr="00DC4DF0" w:rsidRDefault="00DC4DF0" w:rsidP="00DC4DF0">
            <w:pPr>
              <w:spacing w:after="0" w:line="240" w:lineRule="auto"/>
              <w:rPr>
                <w:rFonts w:ascii="Times New Roman" w:eastAsia="Times New Roman" w:hAnsi="Times New Roman" w:cs="Times New Roman"/>
                <w:color w:val="1F1F1F"/>
                <w:kern w:val="0"/>
                <w:sz w:val="24"/>
                <w:szCs w:val="24"/>
                <w14:ligatures w14:val="none"/>
              </w:rPr>
            </w:pPr>
            <w:r w:rsidRPr="00DC4DF0">
              <w:rPr>
                <w:rFonts w:ascii="Times New Roman" w:eastAsia="Times New Roman" w:hAnsi="Times New Roman" w:cs="Times New Roman"/>
                <w:b/>
                <w:bCs/>
                <w:color w:val="1F1F1F"/>
                <w:kern w:val="0"/>
                <w:sz w:val="24"/>
                <w:szCs w:val="24"/>
                <w:bdr w:val="none" w:sz="0" w:space="0" w:color="auto" w:frame="1"/>
                <w14:ligatures w14:val="none"/>
              </w:rPr>
              <w:t>ID</w:t>
            </w:r>
          </w:p>
        </w:tc>
        <w:tc>
          <w:tcPr>
            <w:tcW w:w="723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7A496D" w14:textId="77777777" w:rsidR="00DC4DF0" w:rsidRPr="00DC4DF0" w:rsidRDefault="00DC4DF0" w:rsidP="00DC4DF0">
            <w:pPr>
              <w:spacing w:after="0" w:line="240" w:lineRule="auto"/>
              <w:rPr>
                <w:rFonts w:ascii="Times New Roman" w:eastAsia="Times New Roman" w:hAnsi="Times New Roman" w:cs="Times New Roman"/>
                <w:color w:val="1F1F1F"/>
                <w:kern w:val="0"/>
                <w:sz w:val="24"/>
                <w:szCs w:val="24"/>
                <w14:ligatures w14:val="none"/>
              </w:rPr>
            </w:pPr>
            <w:r w:rsidRPr="00DC4DF0">
              <w:rPr>
                <w:rFonts w:ascii="Times New Roman" w:eastAsia="Times New Roman" w:hAnsi="Times New Roman" w:cs="Times New Roman"/>
                <w:b/>
                <w:bCs/>
                <w:color w:val="1F1F1F"/>
                <w:kern w:val="0"/>
                <w:sz w:val="24"/>
                <w:szCs w:val="24"/>
                <w:bdr w:val="none" w:sz="0" w:space="0" w:color="auto" w:frame="1"/>
                <w14:ligatures w14:val="none"/>
              </w:rPr>
              <w:t>UC003</w:t>
            </w:r>
          </w:p>
        </w:tc>
      </w:tr>
      <w:tr w:rsidR="00DC4DF0" w:rsidRPr="00DC4DF0" w14:paraId="7D4E63D0" w14:textId="77777777" w:rsidTr="00DC4D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B6BD12" w14:textId="77777777" w:rsidR="00DC4DF0" w:rsidRPr="00DC4DF0" w:rsidRDefault="00DC4DF0" w:rsidP="00DC4DF0">
            <w:pPr>
              <w:spacing w:after="0" w:line="240" w:lineRule="auto"/>
              <w:rPr>
                <w:rFonts w:ascii="Times New Roman" w:eastAsia="Times New Roman" w:hAnsi="Times New Roman" w:cs="Times New Roman"/>
                <w:color w:val="1F1F1F"/>
                <w:kern w:val="0"/>
                <w:sz w:val="24"/>
                <w:szCs w:val="24"/>
                <w14:ligatures w14:val="none"/>
              </w:rPr>
            </w:pPr>
            <w:r w:rsidRPr="00DC4DF0">
              <w:rPr>
                <w:rFonts w:ascii="Times New Roman" w:eastAsia="Times New Roman" w:hAnsi="Times New Roman" w:cs="Times New Roman"/>
                <w:b/>
                <w:bCs/>
                <w:color w:val="1F1F1F"/>
                <w:kern w:val="0"/>
                <w:sz w:val="24"/>
                <w:szCs w:val="24"/>
                <w:bdr w:val="none" w:sz="0" w:space="0" w:color="auto" w:frame="1"/>
                <w14:ligatures w14:val="none"/>
              </w:rPr>
              <w:t>Name</w:t>
            </w:r>
          </w:p>
        </w:tc>
        <w:tc>
          <w:tcPr>
            <w:tcW w:w="723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800BB7" w14:textId="77777777" w:rsidR="00DC4DF0" w:rsidRPr="00DC4DF0" w:rsidRDefault="00DC4DF0" w:rsidP="00DC4DF0">
            <w:pPr>
              <w:spacing w:after="0" w:line="240" w:lineRule="auto"/>
              <w:rPr>
                <w:rFonts w:ascii="Times New Roman" w:eastAsia="Times New Roman" w:hAnsi="Times New Roman" w:cs="Times New Roman"/>
                <w:color w:val="1F1F1F"/>
                <w:kern w:val="0"/>
                <w:sz w:val="24"/>
                <w:szCs w:val="24"/>
                <w14:ligatures w14:val="none"/>
              </w:rPr>
            </w:pPr>
            <w:r w:rsidRPr="00DC4DF0">
              <w:rPr>
                <w:rFonts w:ascii="Times New Roman" w:eastAsia="Times New Roman" w:hAnsi="Times New Roman" w:cs="Times New Roman"/>
                <w:color w:val="1F1F1F"/>
                <w:kern w:val="0"/>
                <w:sz w:val="24"/>
                <w:szCs w:val="24"/>
                <w:bdr w:val="none" w:sz="0" w:space="0" w:color="auto" w:frame="1"/>
                <w14:ligatures w14:val="none"/>
              </w:rPr>
              <w:t>Automated Response Module</w:t>
            </w:r>
          </w:p>
        </w:tc>
      </w:tr>
      <w:tr w:rsidR="00DC4DF0" w:rsidRPr="00DC4DF0" w14:paraId="66372529" w14:textId="77777777" w:rsidTr="00DC4D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582ED4" w14:textId="77777777" w:rsidR="00DC4DF0" w:rsidRPr="00DC4DF0" w:rsidRDefault="00DC4DF0" w:rsidP="00DC4DF0">
            <w:pPr>
              <w:spacing w:after="0" w:line="240" w:lineRule="auto"/>
              <w:rPr>
                <w:rFonts w:ascii="Times New Roman" w:eastAsia="Times New Roman" w:hAnsi="Times New Roman" w:cs="Times New Roman"/>
                <w:color w:val="1F1F1F"/>
                <w:kern w:val="0"/>
                <w:sz w:val="24"/>
                <w:szCs w:val="24"/>
                <w14:ligatures w14:val="none"/>
              </w:rPr>
            </w:pPr>
            <w:r w:rsidRPr="00DC4DF0">
              <w:rPr>
                <w:rFonts w:ascii="Times New Roman" w:eastAsia="Times New Roman" w:hAnsi="Times New Roman" w:cs="Times New Roman"/>
                <w:b/>
                <w:bCs/>
                <w:color w:val="1F1F1F"/>
                <w:kern w:val="0"/>
                <w:sz w:val="24"/>
                <w:szCs w:val="24"/>
                <w:bdr w:val="none" w:sz="0" w:space="0" w:color="auto" w:frame="1"/>
                <w14:ligatures w14:val="none"/>
              </w:rPr>
              <w:t>Description</w:t>
            </w:r>
          </w:p>
        </w:tc>
        <w:tc>
          <w:tcPr>
            <w:tcW w:w="723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09560E" w14:textId="77777777" w:rsidR="00DC4DF0" w:rsidRPr="00DC4DF0" w:rsidRDefault="00DC4DF0" w:rsidP="00DC4DF0">
            <w:pPr>
              <w:spacing w:before="100" w:beforeAutospacing="1" w:after="0" w:afterAutospacing="1" w:line="240" w:lineRule="auto"/>
              <w:rPr>
                <w:rFonts w:ascii="Times New Roman" w:eastAsia="Times New Roman" w:hAnsi="Times New Roman" w:cs="Times New Roman"/>
                <w:color w:val="1F1F1F"/>
                <w:kern w:val="0"/>
                <w:sz w:val="24"/>
                <w:szCs w:val="24"/>
                <w14:ligatures w14:val="none"/>
              </w:rPr>
            </w:pPr>
            <w:r w:rsidRPr="00DC4DF0">
              <w:rPr>
                <w:rFonts w:ascii="Times New Roman" w:eastAsia="Times New Roman" w:hAnsi="Times New Roman" w:cs="Times New Roman"/>
                <w:color w:val="1F1F1F"/>
                <w:kern w:val="0"/>
                <w:sz w:val="24"/>
                <w:szCs w:val="24"/>
                <w:bdr w:val="none" w:sz="0" w:space="0" w:color="auto" w:frame="1"/>
                <w14:ligatures w14:val="none"/>
              </w:rPr>
              <w:t>Describes the process of blocking an attacker.</w:t>
            </w:r>
          </w:p>
        </w:tc>
      </w:tr>
      <w:tr w:rsidR="00DC4DF0" w:rsidRPr="00DC4DF0" w14:paraId="5D042865" w14:textId="77777777" w:rsidTr="00DC4D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997A12" w14:textId="77777777" w:rsidR="00DC4DF0" w:rsidRPr="00DC4DF0" w:rsidRDefault="00DC4DF0" w:rsidP="00DC4DF0">
            <w:pPr>
              <w:spacing w:after="0" w:line="240" w:lineRule="auto"/>
              <w:rPr>
                <w:rFonts w:ascii="Times New Roman" w:eastAsia="Times New Roman" w:hAnsi="Times New Roman" w:cs="Times New Roman"/>
                <w:color w:val="1F1F1F"/>
                <w:kern w:val="0"/>
                <w:sz w:val="24"/>
                <w:szCs w:val="24"/>
                <w14:ligatures w14:val="none"/>
              </w:rPr>
            </w:pPr>
            <w:r w:rsidRPr="00DC4DF0">
              <w:rPr>
                <w:rFonts w:ascii="Times New Roman" w:eastAsia="Times New Roman" w:hAnsi="Times New Roman" w:cs="Times New Roman"/>
                <w:b/>
                <w:bCs/>
                <w:color w:val="1F1F1F"/>
                <w:kern w:val="0"/>
                <w:sz w:val="24"/>
                <w:szCs w:val="24"/>
                <w:bdr w:val="none" w:sz="0" w:space="0" w:color="auto" w:frame="1"/>
                <w14:ligatures w14:val="none"/>
              </w:rPr>
              <w:t>Actors</w:t>
            </w:r>
          </w:p>
        </w:tc>
        <w:tc>
          <w:tcPr>
            <w:tcW w:w="723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ECFF1F" w14:textId="77777777" w:rsidR="00DC4DF0" w:rsidRPr="00DC4DF0" w:rsidRDefault="00DC4DF0" w:rsidP="00DC4DF0">
            <w:pPr>
              <w:spacing w:after="0" w:line="240" w:lineRule="auto"/>
              <w:rPr>
                <w:rFonts w:ascii="Times New Roman" w:eastAsia="Times New Roman" w:hAnsi="Times New Roman" w:cs="Times New Roman"/>
                <w:color w:val="1F1F1F"/>
                <w:kern w:val="0"/>
                <w:sz w:val="24"/>
                <w:szCs w:val="24"/>
                <w14:ligatures w14:val="none"/>
              </w:rPr>
            </w:pPr>
            <w:r w:rsidRPr="00DC4DF0">
              <w:rPr>
                <w:rFonts w:ascii="Times New Roman" w:eastAsia="Times New Roman" w:hAnsi="Times New Roman" w:cs="Times New Roman"/>
                <w:color w:val="1F1F1F"/>
                <w:kern w:val="0"/>
                <w:sz w:val="24"/>
                <w:szCs w:val="24"/>
                <w:bdr w:val="none" w:sz="0" w:space="0" w:color="auto" w:frame="1"/>
                <w14:ligatures w14:val="none"/>
              </w:rPr>
              <w:t>Netmiko Controller, Cisco Virtual Router</w:t>
            </w:r>
          </w:p>
        </w:tc>
      </w:tr>
      <w:tr w:rsidR="00DC4DF0" w:rsidRPr="00DC4DF0" w14:paraId="4A5E8724" w14:textId="77777777" w:rsidTr="00DC4D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8E8642" w14:textId="77777777" w:rsidR="00DC4DF0" w:rsidRPr="00DC4DF0" w:rsidRDefault="00DC4DF0" w:rsidP="00DC4DF0">
            <w:pPr>
              <w:spacing w:after="0" w:line="240" w:lineRule="auto"/>
              <w:rPr>
                <w:rFonts w:ascii="Times New Roman" w:eastAsia="Times New Roman" w:hAnsi="Times New Roman" w:cs="Times New Roman"/>
                <w:color w:val="1F1F1F"/>
                <w:kern w:val="0"/>
                <w:sz w:val="24"/>
                <w:szCs w:val="24"/>
                <w14:ligatures w14:val="none"/>
              </w:rPr>
            </w:pPr>
            <w:r w:rsidRPr="00DC4DF0">
              <w:rPr>
                <w:rFonts w:ascii="Times New Roman" w:eastAsia="Times New Roman" w:hAnsi="Times New Roman" w:cs="Times New Roman"/>
                <w:b/>
                <w:bCs/>
                <w:color w:val="1F1F1F"/>
                <w:kern w:val="0"/>
                <w:sz w:val="24"/>
                <w:szCs w:val="24"/>
                <w:bdr w:val="none" w:sz="0" w:space="0" w:color="auto" w:frame="1"/>
                <w14:ligatures w14:val="none"/>
              </w:rPr>
              <w:t>Flow</w:t>
            </w:r>
          </w:p>
        </w:tc>
        <w:tc>
          <w:tcPr>
            <w:tcW w:w="723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7346EC" w14:textId="5AA0C799" w:rsidR="00DC4DF0" w:rsidRDefault="00DC4DF0" w:rsidP="00DC4DF0">
            <w:pPr>
              <w:spacing w:before="100" w:beforeAutospacing="1" w:after="0" w:afterAutospacing="1" w:line="240" w:lineRule="auto"/>
              <w:rPr>
                <w:rFonts w:ascii="Times New Roman" w:eastAsia="Times New Roman" w:hAnsi="Times New Roman" w:cs="Times New Roman"/>
                <w:color w:val="1F1F1F"/>
                <w:kern w:val="0"/>
                <w:sz w:val="24"/>
                <w:szCs w:val="24"/>
                <w:bdr w:val="none" w:sz="0" w:space="0" w:color="auto" w:frame="1"/>
                <w14:ligatures w14:val="none"/>
              </w:rPr>
            </w:pPr>
            <w:r w:rsidRPr="00DC4DF0">
              <w:rPr>
                <w:rFonts w:ascii="Times New Roman" w:eastAsia="Times New Roman" w:hAnsi="Times New Roman" w:cs="Times New Roman"/>
                <w:color w:val="1F1F1F"/>
                <w:kern w:val="0"/>
                <w:sz w:val="24"/>
                <w:szCs w:val="24"/>
                <w:bdr w:val="none" w:sz="0" w:space="0" w:color="auto" w:frame="1"/>
                <w14:ligatures w14:val="none"/>
              </w:rPr>
              <w:t>1. System identifies malicious IP.</w:t>
            </w:r>
          </w:p>
          <w:p w14:paraId="6F4089C2" w14:textId="77777777" w:rsidR="00DC4DF0" w:rsidRDefault="00DC4DF0" w:rsidP="00DC4DF0">
            <w:pPr>
              <w:spacing w:before="100" w:beforeAutospacing="1" w:after="0" w:afterAutospacing="1" w:line="240" w:lineRule="auto"/>
              <w:rPr>
                <w:rFonts w:ascii="Times New Roman" w:eastAsia="Times New Roman" w:hAnsi="Times New Roman" w:cs="Times New Roman"/>
                <w:color w:val="1F1F1F"/>
                <w:kern w:val="0"/>
                <w:sz w:val="24"/>
                <w:szCs w:val="24"/>
                <w:bdr w:val="none" w:sz="0" w:space="0" w:color="auto" w:frame="1"/>
                <w14:ligatures w14:val="none"/>
              </w:rPr>
            </w:pPr>
            <w:r w:rsidRPr="00DC4DF0">
              <w:rPr>
                <w:rFonts w:ascii="Times New Roman" w:eastAsia="Times New Roman" w:hAnsi="Times New Roman" w:cs="Times New Roman"/>
                <w:color w:val="1F1F1F"/>
                <w:kern w:val="0"/>
                <w:sz w:val="24"/>
                <w:szCs w:val="24"/>
                <w:bdr w:val="none" w:sz="0" w:space="0" w:color="auto" w:frame="1"/>
                <w14:ligatures w14:val="none"/>
              </w:rPr>
              <w:t xml:space="preserve"> 2. Netmiko logs into router.</w:t>
            </w:r>
          </w:p>
          <w:p w14:paraId="0DC1441B" w14:textId="19F1BD15" w:rsidR="00DC4DF0" w:rsidRPr="00DC4DF0" w:rsidRDefault="00DC4DF0" w:rsidP="00DC4DF0">
            <w:pPr>
              <w:spacing w:before="100" w:beforeAutospacing="1" w:after="0" w:afterAutospacing="1" w:line="240" w:lineRule="auto"/>
              <w:rPr>
                <w:rFonts w:ascii="Times New Roman" w:eastAsia="Times New Roman" w:hAnsi="Times New Roman" w:cs="Times New Roman"/>
                <w:color w:val="1F1F1F"/>
                <w:kern w:val="0"/>
                <w:sz w:val="24"/>
                <w:szCs w:val="24"/>
                <w14:ligatures w14:val="none"/>
              </w:rPr>
            </w:pPr>
            <w:r w:rsidRPr="00DC4DF0">
              <w:rPr>
                <w:rFonts w:ascii="Times New Roman" w:eastAsia="Times New Roman" w:hAnsi="Times New Roman" w:cs="Times New Roman"/>
                <w:color w:val="1F1F1F"/>
                <w:kern w:val="0"/>
                <w:sz w:val="24"/>
                <w:szCs w:val="24"/>
                <w:bdr w:val="none" w:sz="0" w:space="0" w:color="auto" w:frame="1"/>
                <w14:ligatures w14:val="none"/>
              </w:rPr>
              <w:t xml:space="preserve"> 3. ACL is applied to block IP.</w:t>
            </w:r>
          </w:p>
        </w:tc>
      </w:tr>
    </w:tbl>
    <w:p w14:paraId="7AB3B0A1" w14:textId="235A5945" w:rsidR="00DC4DF0" w:rsidRDefault="00DC4DF0" w:rsidP="00DC4DF0">
      <w:pPr>
        <w:rPr>
          <w:rFonts w:ascii="Times New Roman" w:hAnsi="Times New Roman" w:cs="Times New Roman"/>
          <w:sz w:val="24"/>
        </w:rPr>
      </w:pPr>
    </w:p>
    <w:p w14:paraId="5EA1F658" w14:textId="02D59931" w:rsidR="00C36C5E" w:rsidRDefault="00C36C5E" w:rsidP="00DC4DF0">
      <w:pPr>
        <w:rPr>
          <w:rFonts w:ascii="Times New Roman" w:hAnsi="Times New Roman" w:cs="Times New Roman"/>
          <w:sz w:val="24"/>
        </w:rPr>
      </w:pPr>
    </w:p>
    <w:p w14:paraId="5E5F0F00" w14:textId="0DDDBC95" w:rsidR="00E52179" w:rsidRPr="009520F8" w:rsidRDefault="00C36C5E" w:rsidP="0032526D">
      <w:pPr>
        <w:pStyle w:val="Heading2"/>
        <w:numPr>
          <w:ilvl w:val="0"/>
          <w:numId w:val="0"/>
        </w:numPr>
        <w:ind w:left="576" w:hanging="576"/>
      </w:pPr>
      <w:bookmarkStart w:id="31" w:name="_Toc227593987"/>
      <w:r w:rsidRPr="009520F8">
        <w:t>3.4 Activity Diagram:</w:t>
      </w:r>
      <w:bookmarkEnd w:id="31"/>
      <w:r w:rsidR="0032526D" w:rsidRPr="009520F8">
        <w:br/>
      </w:r>
    </w:p>
    <w:p w14:paraId="32B76D33" w14:textId="7FCF6809" w:rsidR="00C36C5E" w:rsidRPr="00E52179" w:rsidRDefault="00C36C5E" w:rsidP="00E52179">
      <w:pPr>
        <w:rPr>
          <w:rFonts w:ascii="Times New Roman" w:hAnsi="Times New Roman" w:cs="Times New Roman"/>
          <w:b/>
          <w:sz w:val="24"/>
          <w:szCs w:val="24"/>
        </w:rPr>
      </w:pPr>
      <w:r w:rsidRPr="00E52179">
        <w:rPr>
          <w:rFonts w:ascii="Times New Roman" w:hAnsi="Times New Roman" w:cs="Times New Roman"/>
          <w:sz w:val="24"/>
          <w:szCs w:val="24"/>
        </w:rPr>
        <w:t>The Activity Diagram walks through exactly what happens from the moment NetGuard starts watching the network to the moment it blocks a threat.</w:t>
      </w:r>
    </w:p>
    <w:p w14:paraId="41E51232" w14:textId="5FEA2C12" w:rsidR="00C36C5E" w:rsidRPr="00E52179" w:rsidRDefault="00C36C5E" w:rsidP="00C36C5E">
      <w:pPr>
        <w:pStyle w:val="font-claude-response-body"/>
      </w:pPr>
      <w:r w:rsidRPr="00E52179">
        <w:rPr>
          <w:rStyle w:val="Strong"/>
        </w:rPr>
        <w:t>Start Monitoring</w:t>
      </w:r>
      <w:r w:rsidRPr="00E52179">
        <w:t>: The backend controller initializes and starts listening on the designated network interface. From this point, the system is live.</w:t>
      </w:r>
    </w:p>
    <w:p w14:paraId="0BF7EBBF" w14:textId="7DC28328" w:rsidR="00C36C5E" w:rsidRPr="00E52179" w:rsidRDefault="00C36C5E" w:rsidP="00C36C5E">
      <w:pPr>
        <w:pStyle w:val="font-claude-response-body"/>
      </w:pPr>
      <w:r w:rsidRPr="00E52179">
        <w:rPr>
          <w:rStyle w:val="Strong"/>
        </w:rPr>
        <w:t>Packet Capture</w:t>
      </w:r>
      <w:r w:rsidRPr="00E52179">
        <w:t>: Pyshark pulls live packets directly from the GNS3 virtual environment.</w:t>
      </w:r>
      <w:r w:rsidR="00E52179">
        <w:t xml:space="preserve"> Nothing is sampled or delayed </w:t>
      </w:r>
      <w:r w:rsidRPr="00E52179">
        <w:t>it's capturing as traffic moves.</w:t>
      </w:r>
    </w:p>
    <w:p w14:paraId="411BC139" w14:textId="4AA7B598" w:rsidR="00C36C5E" w:rsidRPr="00E52179" w:rsidRDefault="00C36C5E" w:rsidP="00C36C5E">
      <w:pPr>
        <w:pStyle w:val="font-claude-response-body"/>
      </w:pPr>
      <w:r w:rsidRPr="00E52179">
        <w:rPr>
          <w:rStyle w:val="Strong"/>
        </w:rPr>
        <w:t>Pre-processing</w:t>
      </w:r>
      <w:r w:rsidRPr="00E52179">
        <w:t>: The system extracts relevant features from packet headers and structures them in a format the AI model can work with. Raw packets aren't useful on their own; this step turns them into something meaningful.</w:t>
      </w:r>
    </w:p>
    <w:p w14:paraId="60D08272" w14:textId="0615F9B8" w:rsidR="00C36C5E" w:rsidRPr="00E52179" w:rsidRDefault="00C36C5E" w:rsidP="00C36C5E">
      <w:pPr>
        <w:pStyle w:val="font-claude-response-body"/>
      </w:pPr>
      <w:r w:rsidRPr="00E52179">
        <w:rPr>
          <w:rStyle w:val="Strong"/>
        </w:rPr>
        <w:t>AI Classification</w:t>
      </w:r>
      <w:r w:rsidRPr="00E52179">
        <w:t>: A Random Forest model takes those features and makes a call: is this traffic Normal or Malicious? The model is trained on the NSL-KDD dataset, which gives it a solid baseline for recognizing attack patterns.</w:t>
      </w:r>
    </w:p>
    <w:p w14:paraId="3A2927FB" w14:textId="64DB39D7" w:rsidR="00C36C5E" w:rsidRDefault="00C36C5E" w:rsidP="00C36C5E">
      <w:pPr>
        <w:pStyle w:val="font-claude-response-body"/>
      </w:pPr>
      <w:r w:rsidRPr="00E52179">
        <w:rPr>
          <w:rStyle w:val="Strong"/>
        </w:rPr>
        <w:t>Decision</w:t>
      </w:r>
      <w:r w:rsidRPr="00E52179">
        <w:t>: If the traffic looks clean, the system moves on and keeps monitoring. If it's flagged as malicious, the system identifies the source IP and kicks</w:t>
      </w:r>
      <w:r>
        <w:t xml:space="preserve"> off the mitigation workflow.</w:t>
      </w:r>
    </w:p>
    <w:p w14:paraId="57EF967C" w14:textId="3F608971" w:rsidR="00C36C5E" w:rsidRDefault="00C36C5E" w:rsidP="00C36C5E">
      <w:pPr>
        <w:pStyle w:val="font-claude-response-body"/>
      </w:pPr>
      <w:r>
        <w:rPr>
          <w:rStyle w:val="Strong"/>
        </w:rPr>
        <w:t>Log and Alert</w:t>
      </w:r>
      <w:r>
        <w:t>: The threat details get written to the MySQL database and a real-time notification is pushed to the React dashboard. The security team sees what happened, when, and where it came from.</w:t>
      </w:r>
    </w:p>
    <w:p w14:paraId="1D6CE5C5" w14:textId="12A7753E" w:rsidR="00C36C5E" w:rsidRDefault="00C36C5E" w:rsidP="00C36C5E">
      <w:pPr>
        <w:pStyle w:val="font-claude-response-body"/>
      </w:pPr>
      <w:r>
        <w:rPr>
          <w:rStyle w:val="Strong"/>
        </w:rPr>
        <w:t>Automated Block</w:t>
      </w:r>
      <w:r>
        <w:t>: Netmiko SSHs into the virtual Cisco router and applies an ACL rule that drops all further traffic from the attacker's IP. No manual steps, no delay.</w:t>
      </w:r>
    </w:p>
    <w:p w14:paraId="75B77E6B" w14:textId="1C529091" w:rsidR="00C36C5E" w:rsidRDefault="00C36C5E" w:rsidP="00C36C5E">
      <w:pPr>
        <w:pStyle w:val="font-claude-response-body"/>
      </w:pPr>
      <w:r>
        <w:rPr>
          <w:rStyle w:val="Strong"/>
        </w:rPr>
        <w:t>Loop</w:t>
      </w:r>
      <w:r>
        <w:t>: The process starts over and keeps r</w:t>
      </w:r>
      <w:r w:rsidR="00E52179">
        <w:t xml:space="preserve">unning. There's no off switch </w:t>
      </w:r>
      <w:r>
        <w:t>the system monitors continuously, around the clock, without needing anyone to restart it.</w:t>
      </w:r>
    </w:p>
    <w:p w14:paraId="2DE6DFAA" w14:textId="189FDEA2" w:rsidR="00E52179" w:rsidRDefault="00E52179" w:rsidP="00C36C5E">
      <w:pPr>
        <w:pStyle w:val="font-claude-response-body"/>
      </w:pPr>
      <w:r>
        <w:rPr>
          <w:noProof/>
          <w14:ligatures w14:val="standardContextual"/>
        </w:rPr>
        <w:drawing>
          <wp:anchor distT="0" distB="0" distL="114300" distR="114300" simplePos="0" relativeHeight="251658240" behindDoc="0" locked="0" layoutInCell="1" allowOverlap="1" wp14:anchorId="200BE053" wp14:editId="56CDBCA6">
            <wp:simplePos x="0" y="0"/>
            <wp:positionH relativeFrom="margin">
              <wp:align>left</wp:align>
            </wp:positionH>
            <wp:positionV relativeFrom="paragraph">
              <wp:posOffset>98192</wp:posOffset>
            </wp:positionV>
            <wp:extent cx="4241800" cy="5302484"/>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de_Generated_Image.png"/>
                    <pic:cNvPicPr/>
                  </pic:nvPicPr>
                  <pic:blipFill>
                    <a:blip r:embed="rId10">
                      <a:extLst>
                        <a:ext uri="{28A0092B-C50C-407E-A947-70E740481C1C}">
                          <a14:useLocalDpi xmlns:a14="http://schemas.microsoft.com/office/drawing/2010/main" val="0"/>
                        </a:ext>
                      </a:extLst>
                    </a:blip>
                    <a:stretch>
                      <a:fillRect/>
                    </a:stretch>
                  </pic:blipFill>
                  <pic:spPr>
                    <a:xfrm>
                      <a:off x="0" y="0"/>
                      <a:ext cx="4241800" cy="5302484"/>
                    </a:xfrm>
                    <a:prstGeom prst="rect">
                      <a:avLst/>
                    </a:prstGeom>
                  </pic:spPr>
                </pic:pic>
              </a:graphicData>
            </a:graphic>
            <wp14:sizeRelH relativeFrom="page">
              <wp14:pctWidth>0</wp14:pctWidth>
            </wp14:sizeRelH>
            <wp14:sizeRelV relativeFrom="page">
              <wp14:pctHeight>0</wp14:pctHeight>
            </wp14:sizeRelV>
          </wp:anchor>
        </w:drawing>
      </w:r>
    </w:p>
    <w:p w14:paraId="2A2E86AD" w14:textId="087C0386" w:rsidR="00E52179" w:rsidRDefault="00E52179" w:rsidP="00C36C5E">
      <w:pPr>
        <w:pStyle w:val="font-claude-response-body"/>
      </w:pPr>
    </w:p>
    <w:p w14:paraId="55F1591D" w14:textId="77777777" w:rsidR="00E52179" w:rsidRDefault="00E52179" w:rsidP="00C36C5E">
      <w:pPr>
        <w:pStyle w:val="font-claude-response-body"/>
      </w:pPr>
    </w:p>
    <w:p w14:paraId="26F48534" w14:textId="77777777" w:rsidR="00E52179" w:rsidRDefault="00E52179" w:rsidP="00C36C5E">
      <w:pPr>
        <w:pStyle w:val="font-claude-response-body"/>
      </w:pPr>
    </w:p>
    <w:p w14:paraId="0DA6E34D" w14:textId="77777777" w:rsidR="00E52179" w:rsidRDefault="00E52179" w:rsidP="00C36C5E">
      <w:pPr>
        <w:pStyle w:val="font-claude-response-body"/>
      </w:pPr>
    </w:p>
    <w:p w14:paraId="566AB86B" w14:textId="77777777" w:rsidR="00E52179" w:rsidRDefault="00E52179" w:rsidP="00C36C5E">
      <w:pPr>
        <w:pStyle w:val="font-claude-response-body"/>
      </w:pPr>
    </w:p>
    <w:p w14:paraId="5731CA98" w14:textId="77777777" w:rsidR="00E52179" w:rsidRDefault="00E52179" w:rsidP="00C36C5E">
      <w:pPr>
        <w:pStyle w:val="font-claude-response-body"/>
      </w:pPr>
    </w:p>
    <w:p w14:paraId="2C360E60" w14:textId="77777777" w:rsidR="00E52179" w:rsidRDefault="00E52179" w:rsidP="00C36C5E">
      <w:pPr>
        <w:pStyle w:val="font-claude-response-body"/>
      </w:pPr>
    </w:p>
    <w:p w14:paraId="30D23498" w14:textId="77777777" w:rsidR="00E52179" w:rsidRDefault="00E52179" w:rsidP="00C36C5E">
      <w:pPr>
        <w:pStyle w:val="font-claude-response-body"/>
      </w:pPr>
    </w:p>
    <w:p w14:paraId="0B387C25" w14:textId="77777777" w:rsidR="00E52179" w:rsidRDefault="00E52179" w:rsidP="00C36C5E">
      <w:pPr>
        <w:pStyle w:val="font-claude-response-body"/>
      </w:pPr>
    </w:p>
    <w:p w14:paraId="10FF5184" w14:textId="77777777" w:rsidR="00E52179" w:rsidRDefault="00E52179" w:rsidP="00C36C5E">
      <w:pPr>
        <w:pStyle w:val="font-claude-response-body"/>
      </w:pPr>
    </w:p>
    <w:p w14:paraId="1E355E10" w14:textId="77777777" w:rsidR="007A4E92" w:rsidRDefault="007A4E92" w:rsidP="007A4E92"/>
    <w:p w14:paraId="1824FF61" w14:textId="77777777" w:rsidR="00DC4DF0" w:rsidRDefault="00DC4DF0" w:rsidP="007A4E92"/>
    <w:p w14:paraId="0CD1D0E0" w14:textId="77777777" w:rsidR="00DC4DF0" w:rsidRDefault="00DC4DF0" w:rsidP="007A4E92"/>
    <w:p w14:paraId="4C1E0C8F" w14:textId="77777777" w:rsidR="00DC4DF0" w:rsidRDefault="00DC4DF0" w:rsidP="007A4E92"/>
    <w:p w14:paraId="25145837" w14:textId="77777777" w:rsidR="00DC4DF0" w:rsidRDefault="00DC4DF0" w:rsidP="007A4E92"/>
    <w:p w14:paraId="2DCB04F2" w14:textId="77777777" w:rsidR="00E52179" w:rsidRDefault="00E52179" w:rsidP="007A4E92"/>
    <w:p w14:paraId="179FC001" w14:textId="4DC8673D" w:rsidR="00E52179" w:rsidRPr="00E52179" w:rsidRDefault="00E52179" w:rsidP="007A4E92">
      <w:pPr>
        <w:rPr>
          <w:rFonts w:ascii="Times New Roman" w:hAnsi="Times New Roman" w:cs="Times New Roman"/>
          <w:b/>
          <w:i/>
          <w:sz w:val="32"/>
        </w:rPr>
      </w:pPr>
      <w:r>
        <w:rPr>
          <w:rFonts w:ascii="Times New Roman" w:hAnsi="Times New Roman" w:cs="Times New Roman"/>
          <w:b/>
          <w:i/>
          <w:sz w:val="32"/>
        </w:rPr>
        <w:t>Figure 2</w:t>
      </w:r>
      <w:r w:rsidRPr="00E52179">
        <w:rPr>
          <w:rFonts w:ascii="Times New Roman" w:hAnsi="Times New Roman" w:cs="Times New Roman"/>
          <w:b/>
          <w:i/>
          <w:sz w:val="32"/>
        </w:rPr>
        <w:t>: NetGuard AI System Activity Diagram</w:t>
      </w:r>
    </w:p>
    <w:p w14:paraId="203389C2" w14:textId="77777777" w:rsidR="00DC4DF0" w:rsidRDefault="00DC4DF0" w:rsidP="007A4E92"/>
    <w:p w14:paraId="3509187B" w14:textId="77777777" w:rsidR="00DC4DF0" w:rsidRDefault="00DC4DF0" w:rsidP="007A4E92"/>
    <w:p w14:paraId="5BABC4A3" w14:textId="77777777" w:rsidR="00DC4DF0" w:rsidRDefault="00DC4DF0" w:rsidP="007A4E92"/>
    <w:p w14:paraId="162DFE8E" w14:textId="77777777" w:rsidR="00DC4DF0" w:rsidRDefault="00DC4DF0" w:rsidP="007A4E92"/>
    <w:p w14:paraId="5AD191E7" w14:textId="77777777" w:rsidR="00DC4DF0" w:rsidRDefault="00DC4DF0" w:rsidP="007A4E92"/>
    <w:p w14:paraId="15FA9AF3" w14:textId="77777777" w:rsidR="00DC4DF0" w:rsidRDefault="00DC4DF0" w:rsidP="007A4E92"/>
    <w:p w14:paraId="3430B6E2" w14:textId="468E4FC0" w:rsidR="000D6029" w:rsidRPr="001A0457" w:rsidRDefault="00DC4DF0" w:rsidP="0032526D">
      <w:pPr>
        <w:pStyle w:val="Heading1"/>
        <w:numPr>
          <w:ilvl w:val="0"/>
          <w:numId w:val="0"/>
        </w:numPr>
        <w:ind w:left="432" w:hanging="432"/>
      </w:pPr>
      <w:bookmarkStart w:id="32" w:name="_Toc227592128"/>
      <w:bookmarkStart w:id="33" w:name="_Toc227593988"/>
      <w:bookmarkEnd w:id="27"/>
      <w:r w:rsidRPr="001A0457">
        <w:t xml:space="preserve">4. </w:t>
      </w:r>
      <w:r w:rsidR="009031DB" w:rsidRPr="001A0457">
        <w:t>Reference</w:t>
      </w:r>
      <w:bookmarkEnd w:id="32"/>
      <w:bookmarkEnd w:id="33"/>
    </w:p>
    <w:p w14:paraId="565C9D47" w14:textId="77777777" w:rsidR="009031DB" w:rsidRPr="009031DB" w:rsidRDefault="009031DB" w:rsidP="009031DB"/>
    <w:p w14:paraId="76A84EA3" w14:textId="08A5A4F3" w:rsidR="00DC4DF0" w:rsidRDefault="00DC4DF0" w:rsidP="00DC4DF0">
      <w:pPr>
        <w:pStyle w:val="NormalWeb"/>
      </w:pPr>
      <w:r>
        <w:rPr>
          <w:b/>
          <w:bCs/>
        </w:rPr>
        <w:t>Flask Documentation:</w:t>
      </w:r>
    </w:p>
    <w:p w14:paraId="31DDC5AB" w14:textId="77777777" w:rsidR="00DC4DF0" w:rsidRDefault="00DC4DF0" w:rsidP="00DC4DF0">
      <w:pPr>
        <w:pStyle w:val="NormalWeb"/>
      </w:pPr>
      <w:r>
        <w:rPr>
          <w:b/>
          <w:bCs/>
        </w:rPr>
        <w:t xml:space="preserve">Flask. (2024). Flask Documentation. Retrieved from </w:t>
      </w:r>
      <w:hyperlink r:id="rId11" w:tgtFrame="_blank" w:history="1">
        <w:r>
          <w:rPr>
            <w:rStyle w:val="Hyperlink"/>
            <w:b/>
            <w:bCs/>
          </w:rPr>
          <w:t>https://flask.palletsprojects.com/</w:t>
        </w:r>
      </w:hyperlink>
    </w:p>
    <w:p w14:paraId="23F4EDBD" w14:textId="77777777" w:rsidR="00DC4DF0" w:rsidRDefault="00DC4DF0" w:rsidP="00DC4DF0">
      <w:pPr>
        <w:pStyle w:val="NormalWeb"/>
      </w:pPr>
      <w:r>
        <w:t>This is the official documentation for Flask, a Python-based micro-web framework that will be used for the back-end API development and handling system requests.</w:t>
      </w:r>
    </w:p>
    <w:p w14:paraId="0651437B" w14:textId="3596949D" w:rsidR="00DC4DF0" w:rsidRDefault="00DC4DF0" w:rsidP="00DC4DF0">
      <w:pPr>
        <w:pStyle w:val="NormalWeb"/>
      </w:pPr>
      <w:r>
        <w:rPr>
          <w:b/>
          <w:bCs/>
        </w:rPr>
        <w:t>React Documentation:</w:t>
      </w:r>
    </w:p>
    <w:p w14:paraId="769674A9" w14:textId="77777777" w:rsidR="00DC4DF0" w:rsidRDefault="00DC4DF0" w:rsidP="00DC4DF0">
      <w:pPr>
        <w:pStyle w:val="NormalWeb"/>
      </w:pPr>
      <w:r>
        <w:rPr>
          <w:b/>
          <w:bCs/>
        </w:rPr>
        <w:t xml:space="preserve">React. (2024). React – A JavaScript library for building user interfaces. Retrieved from </w:t>
      </w:r>
      <w:hyperlink r:id="rId12" w:tgtFrame="_blank" w:history="1">
        <w:r>
          <w:rPr>
            <w:rStyle w:val="Hyperlink"/>
            <w:b/>
            <w:bCs/>
          </w:rPr>
          <w:t>https://react.dev/</w:t>
        </w:r>
      </w:hyperlink>
    </w:p>
    <w:p w14:paraId="05067354" w14:textId="77777777" w:rsidR="00DC4DF0" w:rsidRDefault="00DC4DF0" w:rsidP="00DC4DF0">
      <w:pPr>
        <w:pStyle w:val="NormalWeb"/>
      </w:pPr>
      <w:r>
        <w:t>React is a JavaScript library for building the front-end dashboard components and real-time security telemetry visualization for the project.</w:t>
      </w:r>
    </w:p>
    <w:p w14:paraId="638321C6" w14:textId="0903ACF7" w:rsidR="00DC4DF0" w:rsidRDefault="00DC4DF0" w:rsidP="00DC4DF0">
      <w:pPr>
        <w:pStyle w:val="NormalWeb"/>
      </w:pPr>
      <w:r>
        <w:rPr>
          <w:b/>
          <w:bCs/>
        </w:rPr>
        <w:t>Scikit-learn Documentation:</w:t>
      </w:r>
    </w:p>
    <w:p w14:paraId="38B394FA" w14:textId="77777777" w:rsidR="00DC4DF0" w:rsidRDefault="00DC4DF0" w:rsidP="00DC4DF0">
      <w:pPr>
        <w:pStyle w:val="NormalWeb"/>
      </w:pPr>
      <w:r>
        <w:rPr>
          <w:b/>
          <w:bCs/>
        </w:rPr>
        <w:t xml:space="preserve">Scikit-learn. (2024). Scikit-learn: Machine Learning in Python. Retrieved from </w:t>
      </w:r>
      <w:hyperlink r:id="rId13" w:tgtFrame="_blank" w:history="1">
        <w:r>
          <w:rPr>
            <w:rStyle w:val="Hyperlink"/>
            <w:b/>
            <w:bCs/>
          </w:rPr>
          <w:t>https://scikit-learn.org/</w:t>
        </w:r>
      </w:hyperlink>
    </w:p>
    <w:p w14:paraId="5C6711D0" w14:textId="77777777" w:rsidR="00DC4DF0" w:rsidRDefault="00DC4DF0" w:rsidP="00DC4DF0">
      <w:pPr>
        <w:pStyle w:val="NormalWeb"/>
      </w:pPr>
      <w:r>
        <w:t>Scikit-learn will be used to implement the Machine Learning algorithms, such as Random Forest, to classify network traffic into normal or malicious categories.</w:t>
      </w:r>
    </w:p>
    <w:p w14:paraId="79232DFA" w14:textId="78ED63CA" w:rsidR="00DC4DF0" w:rsidRDefault="00DC4DF0" w:rsidP="00DC4DF0">
      <w:pPr>
        <w:pStyle w:val="NormalWeb"/>
      </w:pPr>
      <w:r>
        <w:rPr>
          <w:b/>
          <w:bCs/>
        </w:rPr>
        <w:t>Netmiko Documentation:</w:t>
      </w:r>
    </w:p>
    <w:p w14:paraId="55A7D2B8" w14:textId="77777777" w:rsidR="00DC4DF0" w:rsidRDefault="00DC4DF0" w:rsidP="00DC4DF0">
      <w:pPr>
        <w:pStyle w:val="NormalWeb"/>
      </w:pPr>
      <w:r>
        <w:rPr>
          <w:b/>
          <w:bCs/>
        </w:rPr>
        <w:t xml:space="preserve">Byers, K. (2024). Netmiko Documentation. Retrieved from </w:t>
      </w:r>
      <w:hyperlink r:id="rId14" w:tgtFrame="_blank" w:history="1">
        <w:r>
          <w:rPr>
            <w:rStyle w:val="Hyperlink"/>
            <w:b/>
            <w:bCs/>
          </w:rPr>
          <w:t>https://ktbyers.github.io/netmiko/</w:t>
        </w:r>
      </w:hyperlink>
    </w:p>
    <w:p w14:paraId="224BC346" w14:textId="77777777" w:rsidR="00DC4DF0" w:rsidRDefault="00DC4DF0" w:rsidP="00DC4DF0">
      <w:pPr>
        <w:pStyle w:val="NormalWeb"/>
      </w:pPr>
      <w:r>
        <w:t>Netmiko is a multi-vendor library that simplifies SSH connections to network devices; it will be used for automated ACL deployment on Cisco routers during mitigation.</w:t>
      </w:r>
    </w:p>
    <w:p w14:paraId="4F8F1385" w14:textId="7490BAE5" w:rsidR="00DC4DF0" w:rsidRDefault="00DC4DF0" w:rsidP="00DC4DF0">
      <w:pPr>
        <w:pStyle w:val="NormalWeb"/>
      </w:pPr>
      <w:r>
        <w:rPr>
          <w:b/>
          <w:bCs/>
        </w:rPr>
        <w:t>GNS3 Documentation:</w:t>
      </w:r>
    </w:p>
    <w:p w14:paraId="3EECACE8" w14:textId="77777777" w:rsidR="00DC4DF0" w:rsidRDefault="00DC4DF0" w:rsidP="00DC4DF0">
      <w:pPr>
        <w:pStyle w:val="NormalWeb"/>
      </w:pPr>
      <w:r>
        <w:rPr>
          <w:b/>
          <w:bCs/>
        </w:rPr>
        <w:t xml:space="preserve">GNS3. (2024). GNS3 Documentation. Retrieved from </w:t>
      </w:r>
      <w:hyperlink r:id="rId15" w:tgtFrame="_blank" w:history="1">
        <w:r>
          <w:rPr>
            <w:rStyle w:val="Hyperlink"/>
            <w:b/>
            <w:bCs/>
          </w:rPr>
          <w:t>https://docs.gns3.com/</w:t>
        </w:r>
      </w:hyperlink>
    </w:p>
    <w:p w14:paraId="18B22716" w14:textId="77777777" w:rsidR="00DC4DF0" w:rsidRDefault="00DC4DF0" w:rsidP="00DC4DF0">
      <w:pPr>
        <w:pStyle w:val="NormalWeb"/>
      </w:pPr>
      <w:r>
        <w:t>GNS3 is the network simulation platform used to create and test the virtual network topology, providing the environment for the NIDS to operate.</w:t>
      </w:r>
    </w:p>
    <w:p w14:paraId="05923290" w14:textId="260A0E3B" w:rsidR="00DC4DF0" w:rsidRDefault="00DC4DF0" w:rsidP="00DC4DF0">
      <w:pPr>
        <w:pStyle w:val="NormalWeb"/>
      </w:pPr>
      <w:r>
        <w:rPr>
          <w:b/>
          <w:bCs/>
        </w:rPr>
        <w:t>MySQL Documentation:</w:t>
      </w:r>
    </w:p>
    <w:p w14:paraId="54AA814C" w14:textId="77777777" w:rsidR="00DC4DF0" w:rsidRDefault="00DC4DF0" w:rsidP="00DC4DF0">
      <w:pPr>
        <w:pStyle w:val="NormalWeb"/>
      </w:pPr>
      <w:r>
        <w:rPr>
          <w:b/>
          <w:bCs/>
        </w:rPr>
        <w:t xml:space="preserve">MySQL. (2024). MySQL Reference Manual. Retrieved from </w:t>
      </w:r>
      <w:hyperlink r:id="rId16" w:tgtFrame="_blank" w:history="1">
        <w:r>
          <w:rPr>
            <w:rStyle w:val="Hyperlink"/>
            <w:b/>
            <w:bCs/>
          </w:rPr>
          <w:t>https://dev.mysql.com/doc/</w:t>
        </w:r>
      </w:hyperlink>
    </w:p>
    <w:p w14:paraId="2C2F2949" w14:textId="77777777" w:rsidR="00DC4DF0" w:rsidRDefault="00DC4DF0" w:rsidP="00DC4DF0">
      <w:pPr>
        <w:pStyle w:val="NormalWeb"/>
      </w:pPr>
      <w:r>
        <w:t>MySQL will be used as the relational database for storing administrative credentials, threat logs, and the history of automated security actions.</w:t>
      </w:r>
    </w:p>
    <w:p w14:paraId="284FA5D8" w14:textId="643AB3F7" w:rsidR="00DC4DF0" w:rsidRDefault="00DC4DF0" w:rsidP="00DC4DF0">
      <w:pPr>
        <w:pStyle w:val="NormalWeb"/>
      </w:pPr>
      <w:r>
        <w:rPr>
          <w:b/>
          <w:bCs/>
        </w:rPr>
        <w:t>Pyshark Documentation:</w:t>
      </w:r>
    </w:p>
    <w:p w14:paraId="129A1E85" w14:textId="77777777" w:rsidR="00DC4DF0" w:rsidRDefault="00DC4DF0" w:rsidP="00DC4DF0">
      <w:pPr>
        <w:pStyle w:val="NormalWeb"/>
      </w:pPr>
      <w:r>
        <w:rPr>
          <w:b/>
          <w:bCs/>
        </w:rPr>
        <w:t xml:space="preserve">Kimi, D. (2024). Pyshark: Python wrapper for tshark. Retrieved from </w:t>
      </w:r>
      <w:hyperlink r:id="rId17" w:tgtFrame="_blank" w:history="1">
        <w:r>
          <w:rPr>
            <w:rStyle w:val="Hyperlink"/>
            <w:b/>
            <w:bCs/>
          </w:rPr>
          <w:t>https://github.com/KimiNewt/pyshark</w:t>
        </w:r>
      </w:hyperlink>
    </w:p>
    <w:p w14:paraId="3D919FFF" w14:textId="77777777" w:rsidR="00DC4DF0" w:rsidRDefault="00DC4DF0" w:rsidP="00DC4DF0">
      <w:pPr>
        <w:pStyle w:val="NormalWeb"/>
      </w:pPr>
      <w:r>
        <w:t>Pyshark will be used for real-time packet sniffing and extracting features from live network traffic to feed into the AI classifier.</w:t>
      </w:r>
    </w:p>
    <w:p w14:paraId="5605AEA8" w14:textId="77777777" w:rsidR="009031DB" w:rsidRPr="0059191F" w:rsidRDefault="009031DB" w:rsidP="009031DB">
      <w:pPr>
        <w:rPr>
          <w:rFonts w:ascii="Times New Roman" w:hAnsi="Times New Roman" w:cs="Times New Roman"/>
          <w:sz w:val="24"/>
          <w:szCs w:val="24"/>
        </w:rPr>
      </w:pPr>
    </w:p>
    <w:p w14:paraId="0903BC8E" w14:textId="77777777" w:rsidR="00021F0D" w:rsidRPr="0059191F" w:rsidRDefault="00021F0D">
      <w:pPr>
        <w:rPr>
          <w:rFonts w:ascii="Times New Roman" w:hAnsi="Times New Roman" w:cs="Times New Roman"/>
          <w:color w:val="000000" w:themeColor="text1"/>
          <w:sz w:val="24"/>
          <w:szCs w:val="24"/>
        </w:rPr>
      </w:pPr>
    </w:p>
    <w:p w14:paraId="1B83A110" w14:textId="77777777" w:rsidR="00021F0D" w:rsidRDefault="00021F0D"/>
    <w:p w14:paraId="19267104" w14:textId="77777777" w:rsidR="00021F0D" w:rsidRDefault="00021F0D"/>
    <w:p w14:paraId="5ADFAEFD" w14:textId="77777777" w:rsidR="00021F0D" w:rsidRDefault="00021F0D"/>
    <w:p w14:paraId="58456285" w14:textId="77777777" w:rsidR="00021F0D" w:rsidRDefault="00021F0D"/>
    <w:sectPr w:rsidR="00021F0D" w:rsidSect="00792DA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CB0F7E" w14:textId="77777777" w:rsidR="00DF2A81" w:rsidRDefault="00DF2A81" w:rsidP="00A85F60">
      <w:pPr>
        <w:spacing w:after="0" w:line="240" w:lineRule="auto"/>
      </w:pPr>
      <w:r>
        <w:separator/>
      </w:r>
    </w:p>
  </w:endnote>
  <w:endnote w:type="continuationSeparator" w:id="0">
    <w:p w14:paraId="248AF5C4" w14:textId="77777777" w:rsidR="00DF2A81" w:rsidRDefault="00DF2A81" w:rsidP="00A85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925EB8" w14:textId="77777777" w:rsidR="00DF2A81" w:rsidRDefault="00DF2A81" w:rsidP="00A85F60">
      <w:pPr>
        <w:spacing w:after="0" w:line="240" w:lineRule="auto"/>
      </w:pPr>
      <w:r>
        <w:separator/>
      </w:r>
    </w:p>
  </w:footnote>
  <w:footnote w:type="continuationSeparator" w:id="0">
    <w:p w14:paraId="01888333" w14:textId="77777777" w:rsidR="00DF2A81" w:rsidRDefault="00DF2A81" w:rsidP="00A85F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E2ADD"/>
    <w:multiLevelType w:val="multilevel"/>
    <w:tmpl w:val="29F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9A52A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nsid w:val="0F210907"/>
    <w:multiLevelType w:val="multilevel"/>
    <w:tmpl w:val="031A6464"/>
    <w:lvl w:ilvl="0">
      <w:start w:val="4"/>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10B518D4"/>
    <w:multiLevelType w:val="multilevel"/>
    <w:tmpl w:val="7DF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010CC1"/>
    <w:multiLevelType w:val="multilevel"/>
    <w:tmpl w:val="03D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4179EE"/>
    <w:multiLevelType w:val="hybridMultilevel"/>
    <w:tmpl w:val="AC801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921BEC"/>
    <w:multiLevelType w:val="multilevel"/>
    <w:tmpl w:val="EC7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5479D4"/>
    <w:multiLevelType w:val="multilevel"/>
    <w:tmpl w:val="2A3814DC"/>
    <w:lvl w:ilvl="0">
      <w:start w:val="4"/>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31CA56AC"/>
    <w:multiLevelType w:val="multilevel"/>
    <w:tmpl w:val="BEA668F6"/>
    <w:lvl w:ilvl="0">
      <w:start w:val="4"/>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nsid w:val="36423BF7"/>
    <w:multiLevelType w:val="multilevel"/>
    <w:tmpl w:val="4090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BC751F"/>
    <w:multiLevelType w:val="multilevel"/>
    <w:tmpl w:val="1396D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C55041"/>
    <w:multiLevelType w:val="multilevel"/>
    <w:tmpl w:val="16F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701C4A"/>
    <w:multiLevelType w:val="hybridMultilevel"/>
    <w:tmpl w:val="B582AF5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nsid w:val="440A7157"/>
    <w:multiLevelType w:val="hybridMultilevel"/>
    <w:tmpl w:val="D8F02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FD4AB9"/>
    <w:multiLevelType w:val="multilevel"/>
    <w:tmpl w:val="AD7E677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7665700"/>
    <w:multiLevelType w:val="hybridMultilevel"/>
    <w:tmpl w:val="711CA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7D3E377A">
      <w:start w:val="1"/>
      <w:numFmt w:val="bullet"/>
      <w:lvlText w:val=""/>
      <w:lvlJc w:val="left"/>
      <w:pPr>
        <w:ind w:left="2880" w:hanging="360"/>
      </w:pPr>
      <w:rPr>
        <w:rFonts w:ascii="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5D2E0D"/>
    <w:multiLevelType w:val="hybridMultilevel"/>
    <w:tmpl w:val="C554E5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3E2F08"/>
    <w:multiLevelType w:val="multilevel"/>
    <w:tmpl w:val="218E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D66B6C"/>
    <w:multiLevelType w:val="hybridMultilevel"/>
    <w:tmpl w:val="9B2EB9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C223E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63D658B3"/>
    <w:multiLevelType w:val="hybridMultilevel"/>
    <w:tmpl w:val="A976C5DC"/>
    <w:lvl w:ilvl="0" w:tplc="04090001">
      <w:start w:val="1"/>
      <w:numFmt w:val="bullet"/>
      <w:lvlText w:val=""/>
      <w:lvlJc w:val="left"/>
      <w:pPr>
        <w:ind w:left="784" w:hanging="360"/>
      </w:pPr>
      <w:rPr>
        <w:rFonts w:ascii="Symbol" w:hAnsi="Symbol" w:hint="default"/>
      </w:rPr>
    </w:lvl>
    <w:lvl w:ilvl="1" w:tplc="04090001">
      <w:start w:val="1"/>
      <w:numFmt w:val="bullet"/>
      <w:lvlText w:val=""/>
      <w:lvlJc w:val="left"/>
      <w:pPr>
        <w:ind w:left="810" w:hanging="360"/>
      </w:pPr>
      <w:rPr>
        <w:rFonts w:ascii="Symbol" w:hAnsi="Symbol"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1">
    <w:nsid w:val="640E36AF"/>
    <w:multiLevelType w:val="multilevel"/>
    <w:tmpl w:val="790C465A"/>
    <w:lvl w:ilvl="0">
      <w:start w:val="4"/>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nsid w:val="68E56626"/>
    <w:multiLevelType w:val="multilevel"/>
    <w:tmpl w:val="233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D43A8C"/>
    <w:multiLevelType w:val="hybridMultilevel"/>
    <w:tmpl w:val="A6B299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CA970B9"/>
    <w:multiLevelType w:val="hybridMultilevel"/>
    <w:tmpl w:val="5070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C54F15"/>
    <w:multiLevelType w:val="multilevel"/>
    <w:tmpl w:val="479E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FD81022"/>
    <w:multiLevelType w:val="multilevel"/>
    <w:tmpl w:val="031A6464"/>
    <w:lvl w:ilvl="0">
      <w:start w:val="4"/>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nsid w:val="729C2B73"/>
    <w:multiLevelType w:val="hybridMultilevel"/>
    <w:tmpl w:val="47A4F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6927ECF"/>
    <w:multiLevelType w:val="multilevel"/>
    <w:tmpl w:val="1AD6D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7BD5777"/>
    <w:multiLevelType w:val="hybridMultilevel"/>
    <w:tmpl w:val="8D94F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FE83614"/>
    <w:multiLevelType w:val="multilevel"/>
    <w:tmpl w:val="CEA41AA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21"/>
  </w:num>
  <w:num w:numId="2">
    <w:abstractNumId w:val="8"/>
  </w:num>
  <w:num w:numId="3">
    <w:abstractNumId w:val="7"/>
  </w:num>
  <w:num w:numId="4">
    <w:abstractNumId w:val="26"/>
  </w:num>
  <w:num w:numId="5">
    <w:abstractNumId w:val="2"/>
  </w:num>
  <w:num w:numId="6">
    <w:abstractNumId w:val="6"/>
  </w:num>
  <w:num w:numId="7">
    <w:abstractNumId w:val="18"/>
  </w:num>
  <w:num w:numId="8">
    <w:abstractNumId w:val="14"/>
  </w:num>
  <w:num w:numId="9">
    <w:abstractNumId w:val="20"/>
  </w:num>
  <w:num w:numId="10">
    <w:abstractNumId w:val="19"/>
  </w:num>
  <w:num w:numId="11">
    <w:abstractNumId w:val="13"/>
  </w:num>
  <w:num w:numId="12">
    <w:abstractNumId w:val="1"/>
  </w:num>
  <w:num w:numId="13">
    <w:abstractNumId w:val="30"/>
  </w:num>
  <w:num w:numId="14">
    <w:abstractNumId w:val="23"/>
  </w:num>
  <w:num w:numId="15">
    <w:abstractNumId w:val="15"/>
  </w:num>
  <w:num w:numId="16">
    <w:abstractNumId w:val="12"/>
  </w:num>
  <w:num w:numId="17">
    <w:abstractNumId w:val="28"/>
  </w:num>
  <w:num w:numId="18">
    <w:abstractNumId w:val="0"/>
  </w:num>
  <w:num w:numId="19">
    <w:abstractNumId w:val="9"/>
  </w:num>
  <w:num w:numId="20">
    <w:abstractNumId w:val="16"/>
  </w:num>
  <w:num w:numId="21">
    <w:abstractNumId w:val="4"/>
  </w:num>
  <w:num w:numId="22">
    <w:abstractNumId w:val="27"/>
  </w:num>
  <w:num w:numId="23">
    <w:abstractNumId w:val="29"/>
  </w:num>
  <w:num w:numId="24">
    <w:abstractNumId w:val="10"/>
  </w:num>
  <w:num w:numId="25">
    <w:abstractNumId w:val="11"/>
  </w:num>
  <w:num w:numId="26">
    <w:abstractNumId w:val="22"/>
  </w:num>
  <w:num w:numId="27">
    <w:abstractNumId w:val="3"/>
  </w:num>
  <w:num w:numId="28">
    <w:abstractNumId w:val="17"/>
  </w:num>
  <w:num w:numId="29">
    <w:abstractNumId w:val="5"/>
  </w:num>
  <w:num w:numId="30">
    <w:abstractNumId w:val="24"/>
  </w:num>
  <w:num w:numId="31">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AE1"/>
    <w:rsid w:val="000148DC"/>
    <w:rsid w:val="00021F0D"/>
    <w:rsid w:val="00061EDC"/>
    <w:rsid w:val="000A285F"/>
    <w:rsid w:val="000A5AF9"/>
    <w:rsid w:val="000C37E1"/>
    <w:rsid w:val="000D3570"/>
    <w:rsid w:val="000D6029"/>
    <w:rsid w:val="001427D7"/>
    <w:rsid w:val="0014303C"/>
    <w:rsid w:val="001638C3"/>
    <w:rsid w:val="00190EB4"/>
    <w:rsid w:val="0019445D"/>
    <w:rsid w:val="001A0457"/>
    <w:rsid w:val="001B1644"/>
    <w:rsid w:val="001B2480"/>
    <w:rsid w:val="001D649B"/>
    <w:rsid w:val="001F14CD"/>
    <w:rsid w:val="00200FEB"/>
    <w:rsid w:val="002013A7"/>
    <w:rsid w:val="002110DB"/>
    <w:rsid w:val="0025587B"/>
    <w:rsid w:val="002C1B9F"/>
    <w:rsid w:val="002C5EE2"/>
    <w:rsid w:val="002E131D"/>
    <w:rsid w:val="00304AE4"/>
    <w:rsid w:val="0032526D"/>
    <w:rsid w:val="003A0685"/>
    <w:rsid w:val="003A1F65"/>
    <w:rsid w:val="003D319F"/>
    <w:rsid w:val="00403025"/>
    <w:rsid w:val="00412958"/>
    <w:rsid w:val="00447C7D"/>
    <w:rsid w:val="00451264"/>
    <w:rsid w:val="004578D2"/>
    <w:rsid w:val="00460FFA"/>
    <w:rsid w:val="00470EA5"/>
    <w:rsid w:val="004A2670"/>
    <w:rsid w:val="004F029B"/>
    <w:rsid w:val="005329C9"/>
    <w:rsid w:val="00590DF3"/>
    <w:rsid w:val="00590E2A"/>
    <w:rsid w:val="0059191F"/>
    <w:rsid w:val="005D347E"/>
    <w:rsid w:val="005D4638"/>
    <w:rsid w:val="005E00C6"/>
    <w:rsid w:val="0061385B"/>
    <w:rsid w:val="00670A33"/>
    <w:rsid w:val="006906BB"/>
    <w:rsid w:val="006A0FA8"/>
    <w:rsid w:val="006A2096"/>
    <w:rsid w:val="006B1D16"/>
    <w:rsid w:val="006F7C3F"/>
    <w:rsid w:val="00700461"/>
    <w:rsid w:val="00722ED4"/>
    <w:rsid w:val="00732CCD"/>
    <w:rsid w:val="0073716B"/>
    <w:rsid w:val="00742272"/>
    <w:rsid w:val="00782FB6"/>
    <w:rsid w:val="00792DA3"/>
    <w:rsid w:val="007A08FE"/>
    <w:rsid w:val="007A100B"/>
    <w:rsid w:val="007A4E92"/>
    <w:rsid w:val="007F3241"/>
    <w:rsid w:val="0080462C"/>
    <w:rsid w:val="00850E38"/>
    <w:rsid w:val="00861C94"/>
    <w:rsid w:val="00895C86"/>
    <w:rsid w:val="008A1D98"/>
    <w:rsid w:val="008A78A5"/>
    <w:rsid w:val="008B2BCF"/>
    <w:rsid w:val="008C0CE2"/>
    <w:rsid w:val="009031DB"/>
    <w:rsid w:val="009133CC"/>
    <w:rsid w:val="0091633A"/>
    <w:rsid w:val="0092108F"/>
    <w:rsid w:val="009357A6"/>
    <w:rsid w:val="009520F8"/>
    <w:rsid w:val="00955CF1"/>
    <w:rsid w:val="009607CE"/>
    <w:rsid w:val="009677E3"/>
    <w:rsid w:val="00985F13"/>
    <w:rsid w:val="00994DC1"/>
    <w:rsid w:val="00A61DDB"/>
    <w:rsid w:val="00A75833"/>
    <w:rsid w:val="00A772C2"/>
    <w:rsid w:val="00A85F60"/>
    <w:rsid w:val="00AA50C4"/>
    <w:rsid w:val="00AA75F2"/>
    <w:rsid w:val="00AB55C4"/>
    <w:rsid w:val="00B639C6"/>
    <w:rsid w:val="00B64123"/>
    <w:rsid w:val="00B84B9D"/>
    <w:rsid w:val="00B854BE"/>
    <w:rsid w:val="00BB17D2"/>
    <w:rsid w:val="00BC567E"/>
    <w:rsid w:val="00BF08AE"/>
    <w:rsid w:val="00BF7081"/>
    <w:rsid w:val="00C119F5"/>
    <w:rsid w:val="00C331B9"/>
    <w:rsid w:val="00C36C5E"/>
    <w:rsid w:val="00C40567"/>
    <w:rsid w:val="00C62869"/>
    <w:rsid w:val="00C9612F"/>
    <w:rsid w:val="00CE3E93"/>
    <w:rsid w:val="00CE4112"/>
    <w:rsid w:val="00D02E1F"/>
    <w:rsid w:val="00D55723"/>
    <w:rsid w:val="00D62000"/>
    <w:rsid w:val="00D6501A"/>
    <w:rsid w:val="00D95421"/>
    <w:rsid w:val="00D968C1"/>
    <w:rsid w:val="00DC4DF0"/>
    <w:rsid w:val="00DF2A81"/>
    <w:rsid w:val="00E52179"/>
    <w:rsid w:val="00E6110D"/>
    <w:rsid w:val="00E903E2"/>
    <w:rsid w:val="00E95AB0"/>
    <w:rsid w:val="00E96437"/>
    <w:rsid w:val="00EE5F5C"/>
    <w:rsid w:val="00EF3AE1"/>
    <w:rsid w:val="00F14747"/>
    <w:rsid w:val="00F4488B"/>
    <w:rsid w:val="00FA2907"/>
    <w:rsid w:val="00FA7CA2"/>
    <w:rsid w:val="00FC0FA5"/>
    <w:rsid w:val="00FC46F9"/>
    <w:rsid w:val="00FD1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2BFB6"/>
  <w15:chartTrackingRefBased/>
  <w15:docId w15:val="{5132FAD9-F593-48D9-8124-12EBF1838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54BE"/>
  </w:style>
  <w:style w:type="paragraph" w:styleId="Heading1">
    <w:name w:val="heading 1"/>
    <w:basedOn w:val="Normal"/>
    <w:next w:val="Normal"/>
    <w:link w:val="Heading1Char"/>
    <w:uiPriority w:val="9"/>
    <w:qFormat/>
    <w:rsid w:val="002E131D"/>
    <w:pPr>
      <w:keepNext/>
      <w:keepLines/>
      <w:numPr>
        <w:numId w:val="12"/>
      </w:numPr>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2E131D"/>
    <w:pPr>
      <w:keepNext/>
      <w:keepLines/>
      <w:numPr>
        <w:ilvl w:val="1"/>
        <w:numId w:val="12"/>
      </w:numPr>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32526D"/>
    <w:pPr>
      <w:keepNext/>
      <w:keepLines/>
      <w:numPr>
        <w:ilvl w:val="2"/>
        <w:numId w:val="12"/>
      </w:numPr>
      <w:spacing w:before="40" w:after="0"/>
      <w:outlineLvl w:val="2"/>
    </w:pPr>
    <w:rPr>
      <w:rFonts w:ascii="Times New Roman" w:eastAsiaTheme="majorEastAsia" w:hAnsi="Times New Roman" w:cstheme="majorBidi"/>
      <w:color w:val="000000" w:themeColor="text1"/>
      <w:sz w:val="32"/>
      <w:szCs w:val="24"/>
    </w:rPr>
  </w:style>
  <w:style w:type="paragraph" w:styleId="Heading4">
    <w:name w:val="heading 4"/>
    <w:basedOn w:val="Normal"/>
    <w:next w:val="Normal"/>
    <w:link w:val="Heading4Char"/>
    <w:uiPriority w:val="9"/>
    <w:semiHidden/>
    <w:unhideWhenUsed/>
    <w:qFormat/>
    <w:rsid w:val="00A85F60"/>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85F60"/>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85F60"/>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85F60"/>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85F60"/>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5F60"/>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3A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EF3AE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EF3AE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F3AE1"/>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F3AE1"/>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4578D2"/>
    <w:pPr>
      <w:ind w:left="720"/>
      <w:contextualSpacing/>
    </w:pPr>
  </w:style>
  <w:style w:type="paragraph" w:styleId="Header">
    <w:name w:val="header"/>
    <w:basedOn w:val="Normal"/>
    <w:link w:val="HeaderChar"/>
    <w:uiPriority w:val="99"/>
    <w:unhideWhenUsed/>
    <w:rsid w:val="00A85F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F60"/>
  </w:style>
  <w:style w:type="paragraph" w:styleId="Footer">
    <w:name w:val="footer"/>
    <w:basedOn w:val="Normal"/>
    <w:link w:val="FooterChar"/>
    <w:uiPriority w:val="99"/>
    <w:unhideWhenUsed/>
    <w:rsid w:val="00A85F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F60"/>
  </w:style>
  <w:style w:type="character" w:styleId="Hyperlink">
    <w:name w:val="Hyperlink"/>
    <w:basedOn w:val="DefaultParagraphFont"/>
    <w:uiPriority w:val="99"/>
    <w:unhideWhenUsed/>
    <w:rsid w:val="00A85F60"/>
    <w:rPr>
      <w:color w:val="0563C1" w:themeColor="hyperlink"/>
      <w:u w:val="single"/>
    </w:rPr>
  </w:style>
  <w:style w:type="character" w:customStyle="1" w:styleId="UnresolvedMention">
    <w:name w:val="Unresolved Mention"/>
    <w:basedOn w:val="DefaultParagraphFont"/>
    <w:uiPriority w:val="99"/>
    <w:semiHidden/>
    <w:unhideWhenUsed/>
    <w:rsid w:val="00A85F60"/>
    <w:rPr>
      <w:color w:val="605E5C"/>
      <w:shd w:val="clear" w:color="auto" w:fill="E1DFDD"/>
    </w:rPr>
  </w:style>
  <w:style w:type="character" w:customStyle="1" w:styleId="Heading1Char">
    <w:name w:val="Heading 1 Char"/>
    <w:basedOn w:val="DefaultParagraphFont"/>
    <w:link w:val="Heading1"/>
    <w:uiPriority w:val="9"/>
    <w:rsid w:val="002E131D"/>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2E131D"/>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32526D"/>
    <w:rPr>
      <w:rFonts w:ascii="Times New Roman" w:eastAsiaTheme="majorEastAsia" w:hAnsi="Times New Roman" w:cstheme="majorBidi"/>
      <w:color w:val="000000" w:themeColor="text1"/>
      <w:sz w:val="32"/>
      <w:szCs w:val="24"/>
    </w:rPr>
  </w:style>
  <w:style w:type="character" w:customStyle="1" w:styleId="Heading4Char">
    <w:name w:val="Heading 4 Char"/>
    <w:basedOn w:val="DefaultParagraphFont"/>
    <w:link w:val="Heading4"/>
    <w:uiPriority w:val="9"/>
    <w:semiHidden/>
    <w:rsid w:val="00A85F6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85F6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85F6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85F6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85F6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5F60"/>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A85F60"/>
    <w:pPr>
      <w:numPr>
        <w:numId w:val="0"/>
      </w:numPr>
      <w:outlineLvl w:val="9"/>
    </w:pPr>
    <w:rPr>
      <w:kern w:val="0"/>
      <w14:ligatures w14:val="none"/>
    </w:rPr>
  </w:style>
  <w:style w:type="paragraph" w:styleId="TOC1">
    <w:name w:val="toc 1"/>
    <w:basedOn w:val="Normal"/>
    <w:next w:val="Normal"/>
    <w:autoRedefine/>
    <w:uiPriority w:val="39"/>
    <w:unhideWhenUsed/>
    <w:rsid w:val="00C62869"/>
    <w:pPr>
      <w:tabs>
        <w:tab w:val="left" w:pos="1100"/>
        <w:tab w:val="right" w:leader="dot" w:pos="9016"/>
      </w:tabs>
      <w:spacing w:before="120" w:after="120" w:line="360" w:lineRule="auto"/>
      <w:jc w:val="both"/>
    </w:pPr>
    <w:rPr>
      <w:rFonts w:ascii="Times New Roman" w:hAnsi="Times New Roman" w:cs="Times New Roman"/>
      <w:caps/>
      <w:noProof/>
      <w:sz w:val="28"/>
      <w:szCs w:val="28"/>
    </w:rPr>
  </w:style>
  <w:style w:type="paragraph" w:styleId="TOC2">
    <w:name w:val="toc 2"/>
    <w:basedOn w:val="Normal"/>
    <w:next w:val="Normal"/>
    <w:autoRedefine/>
    <w:uiPriority w:val="39"/>
    <w:unhideWhenUsed/>
    <w:rsid w:val="002E131D"/>
    <w:pPr>
      <w:spacing w:after="0" w:line="360" w:lineRule="auto"/>
      <w:ind w:left="216"/>
    </w:pPr>
    <w:rPr>
      <w:rFonts w:cstheme="minorHAnsi"/>
      <w:smallCaps/>
      <w:sz w:val="20"/>
      <w:szCs w:val="20"/>
    </w:rPr>
  </w:style>
  <w:style w:type="paragraph" w:styleId="TOC3">
    <w:name w:val="toc 3"/>
    <w:basedOn w:val="Normal"/>
    <w:next w:val="Normal"/>
    <w:autoRedefine/>
    <w:uiPriority w:val="39"/>
    <w:unhideWhenUsed/>
    <w:rsid w:val="002E131D"/>
    <w:pPr>
      <w:tabs>
        <w:tab w:val="left" w:pos="1100"/>
        <w:tab w:val="right" w:leader="dot" w:pos="9016"/>
      </w:tabs>
      <w:spacing w:after="0" w:line="720" w:lineRule="auto"/>
      <w:ind w:left="446"/>
    </w:pPr>
    <w:rPr>
      <w:rFonts w:ascii="Times New Roman" w:hAnsi="Times New Roman" w:cs="Times New Roman"/>
      <w:noProof/>
      <w:sz w:val="28"/>
      <w:szCs w:val="36"/>
    </w:rPr>
  </w:style>
  <w:style w:type="paragraph" w:styleId="NoSpacing">
    <w:name w:val="No Spacing"/>
    <w:uiPriority w:val="1"/>
    <w:qFormat/>
    <w:rsid w:val="00021F0D"/>
    <w:pPr>
      <w:spacing w:after="0" w:line="240" w:lineRule="auto"/>
    </w:pPr>
  </w:style>
  <w:style w:type="paragraph" w:styleId="FootnoteText">
    <w:name w:val="footnote text"/>
    <w:basedOn w:val="Normal"/>
    <w:link w:val="FootnoteTextChar"/>
    <w:uiPriority w:val="99"/>
    <w:semiHidden/>
    <w:unhideWhenUsed/>
    <w:rsid w:val="00FA29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2907"/>
    <w:rPr>
      <w:sz w:val="20"/>
      <w:szCs w:val="20"/>
    </w:rPr>
  </w:style>
  <w:style w:type="character" w:styleId="FootnoteReference">
    <w:name w:val="footnote reference"/>
    <w:basedOn w:val="DefaultParagraphFont"/>
    <w:uiPriority w:val="99"/>
    <w:semiHidden/>
    <w:unhideWhenUsed/>
    <w:rsid w:val="00FA2907"/>
    <w:rPr>
      <w:vertAlign w:val="superscript"/>
    </w:rPr>
  </w:style>
  <w:style w:type="paragraph" w:styleId="TOC4">
    <w:name w:val="toc 4"/>
    <w:basedOn w:val="Normal"/>
    <w:next w:val="Normal"/>
    <w:autoRedefine/>
    <w:uiPriority w:val="39"/>
    <w:unhideWhenUsed/>
    <w:rsid w:val="00E95AB0"/>
    <w:pPr>
      <w:spacing w:after="0"/>
      <w:ind w:left="660"/>
    </w:pPr>
    <w:rPr>
      <w:rFonts w:cstheme="minorHAnsi"/>
      <w:sz w:val="18"/>
      <w:szCs w:val="18"/>
    </w:rPr>
  </w:style>
  <w:style w:type="paragraph" w:styleId="TOC5">
    <w:name w:val="toc 5"/>
    <w:basedOn w:val="Normal"/>
    <w:next w:val="Normal"/>
    <w:autoRedefine/>
    <w:uiPriority w:val="39"/>
    <w:unhideWhenUsed/>
    <w:rsid w:val="00E95AB0"/>
    <w:pPr>
      <w:spacing w:after="0"/>
      <w:ind w:left="880"/>
    </w:pPr>
    <w:rPr>
      <w:rFonts w:cstheme="minorHAnsi"/>
      <w:sz w:val="18"/>
      <w:szCs w:val="18"/>
    </w:rPr>
  </w:style>
  <w:style w:type="paragraph" w:styleId="TOC6">
    <w:name w:val="toc 6"/>
    <w:basedOn w:val="Normal"/>
    <w:next w:val="Normal"/>
    <w:autoRedefine/>
    <w:uiPriority w:val="39"/>
    <w:unhideWhenUsed/>
    <w:rsid w:val="00E95AB0"/>
    <w:pPr>
      <w:spacing w:after="0"/>
      <w:ind w:left="1100"/>
    </w:pPr>
    <w:rPr>
      <w:rFonts w:cstheme="minorHAnsi"/>
      <w:sz w:val="18"/>
      <w:szCs w:val="18"/>
    </w:rPr>
  </w:style>
  <w:style w:type="paragraph" w:styleId="TOC7">
    <w:name w:val="toc 7"/>
    <w:basedOn w:val="Normal"/>
    <w:next w:val="Normal"/>
    <w:autoRedefine/>
    <w:uiPriority w:val="39"/>
    <w:unhideWhenUsed/>
    <w:rsid w:val="00E95AB0"/>
    <w:pPr>
      <w:spacing w:after="0"/>
      <w:ind w:left="1320"/>
    </w:pPr>
    <w:rPr>
      <w:rFonts w:cstheme="minorHAnsi"/>
      <w:sz w:val="18"/>
      <w:szCs w:val="18"/>
    </w:rPr>
  </w:style>
  <w:style w:type="paragraph" w:styleId="TOC8">
    <w:name w:val="toc 8"/>
    <w:basedOn w:val="Normal"/>
    <w:next w:val="Normal"/>
    <w:autoRedefine/>
    <w:uiPriority w:val="39"/>
    <w:unhideWhenUsed/>
    <w:rsid w:val="00E95AB0"/>
    <w:pPr>
      <w:spacing w:after="0"/>
      <w:ind w:left="1540"/>
    </w:pPr>
    <w:rPr>
      <w:rFonts w:cstheme="minorHAnsi"/>
      <w:sz w:val="18"/>
      <w:szCs w:val="18"/>
    </w:rPr>
  </w:style>
  <w:style w:type="paragraph" w:styleId="TOC9">
    <w:name w:val="toc 9"/>
    <w:basedOn w:val="Normal"/>
    <w:next w:val="Normal"/>
    <w:autoRedefine/>
    <w:uiPriority w:val="39"/>
    <w:unhideWhenUsed/>
    <w:rsid w:val="00E95AB0"/>
    <w:pPr>
      <w:spacing w:after="0"/>
      <w:ind w:left="1760"/>
    </w:pPr>
    <w:rPr>
      <w:rFonts w:cstheme="minorHAnsi"/>
      <w:sz w:val="18"/>
      <w:szCs w:val="18"/>
    </w:rPr>
  </w:style>
  <w:style w:type="paragraph" w:customStyle="1" w:styleId="font-claude-response-body">
    <w:name w:val="font-claude-response-body"/>
    <w:basedOn w:val="Normal"/>
    <w:rsid w:val="00C119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s-empty">
    <w:name w:val="is-empty"/>
    <w:basedOn w:val="Normal"/>
    <w:rsid w:val="00C119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834">
    <w:name w:val="citation-834"/>
    <w:basedOn w:val="DefaultParagraphFont"/>
    <w:rsid w:val="00470EA5"/>
  </w:style>
  <w:style w:type="character" w:styleId="Strong">
    <w:name w:val="Strong"/>
    <w:basedOn w:val="DefaultParagraphFont"/>
    <w:uiPriority w:val="22"/>
    <w:qFormat/>
    <w:rsid w:val="00470EA5"/>
    <w:rPr>
      <w:b/>
      <w:bCs/>
    </w:rPr>
  </w:style>
  <w:style w:type="character" w:customStyle="1" w:styleId="citation-830">
    <w:name w:val="citation-830"/>
    <w:basedOn w:val="DefaultParagraphFont"/>
    <w:rsid w:val="00470EA5"/>
  </w:style>
  <w:style w:type="character" w:customStyle="1" w:styleId="citation-829">
    <w:name w:val="citation-829"/>
    <w:basedOn w:val="DefaultParagraphFont"/>
    <w:rsid w:val="00470EA5"/>
  </w:style>
  <w:style w:type="paragraph" w:styleId="NormalWeb">
    <w:name w:val="Normal (Web)"/>
    <w:basedOn w:val="Normal"/>
    <w:uiPriority w:val="99"/>
    <w:semiHidden/>
    <w:unhideWhenUsed/>
    <w:rsid w:val="001427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821">
    <w:name w:val="citation-821"/>
    <w:basedOn w:val="DefaultParagraphFont"/>
    <w:rsid w:val="001427D7"/>
  </w:style>
  <w:style w:type="character" w:customStyle="1" w:styleId="citation-820">
    <w:name w:val="citation-820"/>
    <w:basedOn w:val="DefaultParagraphFont"/>
    <w:rsid w:val="001427D7"/>
  </w:style>
  <w:style w:type="character" w:customStyle="1" w:styleId="citation-819">
    <w:name w:val="citation-819"/>
    <w:basedOn w:val="DefaultParagraphFont"/>
    <w:rsid w:val="001427D7"/>
  </w:style>
  <w:style w:type="character" w:customStyle="1" w:styleId="citation-818">
    <w:name w:val="citation-818"/>
    <w:basedOn w:val="DefaultParagraphFont"/>
    <w:rsid w:val="001427D7"/>
  </w:style>
  <w:style w:type="character" w:customStyle="1" w:styleId="citation-817">
    <w:name w:val="citation-817"/>
    <w:basedOn w:val="DefaultParagraphFont"/>
    <w:rsid w:val="001427D7"/>
  </w:style>
  <w:style w:type="character" w:customStyle="1" w:styleId="citation-816">
    <w:name w:val="citation-816"/>
    <w:basedOn w:val="DefaultParagraphFont"/>
    <w:rsid w:val="001427D7"/>
  </w:style>
  <w:style w:type="character" w:customStyle="1" w:styleId="citation-815">
    <w:name w:val="citation-815"/>
    <w:basedOn w:val="DefaultParagraphFont"/>
    <w:rsid w:val="001427D7"/>
  </w:style>
  <w:style w:type="character" w:customStyle="1" w:styleId="citation-814">
    <w:name w:val="citation-814"/>
    <w:basedOn w:val="DefaultParagraphFont"/>
    <w:rsid w:val="001427D7"/>
  </w:style>
  <w:style w:type="character" w:customStyle="1" w:styleId="citation-813">
    <w:name w:val="citation-813"/>
    <w:basedOn w:val="DefaultParagraphFont"/>
    <w:rsid w:val="001427D7"/>
  </w:style>
  <w:style w:type="character" w:customStyle="1" w:styleId="citation-812">
    <w:name w:val="citation-812"/>
    <w:basedOn w:val="DefaultParagraphFont"/>
    <w:rsid w:val="001427D7"/>
  </w:style>
  <w:style w:type="character" w:customStyle="1" w:styleId="citation-811">
    <w:name w:val="citation-811"/>
    <w:basedOn w:val="DefaultParagraphFont"/>
    <w:rsid w:val="001427D7"/>
  </w:style>
  <w:style w:type="character" w:customStyle="1" w:styleId="citation-810">
    <w:name w:val="citation-810"/>
    <w:basedOn w:val="DefaultParagraphFont"/>
    <w:rsid w:val="001427D7"/>
  </w:style>
  <w:style w:type="character" w:customStyle="1" w:styleId="citation-809">
    <w:name w:val="citation-809"/>
    <w:basedOn w:val="DefaultParagraphFont"/>
    <w:rsid w:val="00D6501A"/>
  </w:style>
  <w:style w:type="character" w:customStyle="1" w:styleId="citation-808">
    <w:name w:val="citation-808"/>
    <w:basedOn w:val="DefaultParagraphFont"/>
    <w:rsid w:val="00D6501A"/>
  </w:style>
  <w:style w:type="character" w:customStyle="1" w:styleId="citation-807">
    <w:name w:val="citation-807"/>
    <w:basedOn w:val="DefaultParagraphFont"/>
    <w:rsid w:val="00D6501A"/>
  </w:style>
  <w:style w:type="character" w:customStyle="1" w:styleId="citation-806">
    <w:name w:val="citation-806"/>
    <w:basedOn w:val="DefaultParagraphFont"/>
    <w:rsid w:val="00D6501A"/>
  </w:style>
  <w:style w:type="character" w:customStyle="1" w:styleId="citation-799">
    <w:name w:val="citation-799"/>
    <w:basedOn w:val="DefaultParagraphFont"/>
    <w:rsid w:val="00B854BE"/>
  </w:style>
  <w:style w:type="character" w:customStyle="1" w:styleId="citation-798">
    <w:name w:val="citation-798"/>
    <w:basedOn w:val="DefaultParagraphFont"/>
    <w:rsid w:val="00B854BE"/>
  </w:style>
  <w:style w:type="character" w:customStyle="1" w:styleId="citation-797">
    <w:name w:val="citation-797"/>
    <w:basedOn w:val="DefaultParagraphFont"/>
    <w:rsid w:val="00B854BE"/>
  </w:style>
  <w:style w:type="character" w:customStyle="1" w:styleId="citation-796">
    <w:name w:val="citation-796"/>
    <w:basedOn w:val="DefaultParagraphFont"/>
    <w:rsid w:val="00B854BE"/>
  </w:style>
  <w:style w:type="character" w:customStyle="1" w:styleId="citation-795">
    <w:name w:val="citation-795"/>
    <w:basedOn w:val="DefaultParagraphFont"/>
    <w:rsid w:val="00DC4DF0"/>
  </w:style>
  <w:style w:type="character" w:customStyle="1" w:styleId="citation-794">
    <w:name w:val="citation-794"/>
    <w:basedOn w:val="DefaultParagraphFont"/>
    <w:rsid w:val="00DC4DF0"/>
  </w:style>
  <w:style w:type="character" w:customStyle="1" w:styleId="citation-793">
    <w:name w:val="citation-793"/>
    <w:basedOn w:val="DefaultParagraphFont"/>
    <w:rsid w:val="00DC4DF0"/>
  </w:style>
  <w:style w:type="character" w:customStyle="1" w:styleId="citation-792">
    <w:name w:val="citation-792"/>
    <w:basedOn w:val="DefaultParagraphFont"/>
    <w:rsid w:val="00DC4DF0"/>
  </w:style>
  <w:style w:type="character" w:customStyle="1" w:styleId="citation-791">
    <w:name w:val="citation-791"/>
    <w:basedOn w:val="DefaultParagraphFont"/>
    <w:rsid w:val="00DC4DF0"/>
  </w:style>
  <w:style w:type="character" w:customStyle="1" w:styleId="citation-790">
    <w:name w:val="citation-790"/>
    <w:basedOn w:val="DefaultParagraphFont"/>
    <w:rsid w:val="00DC4DF0"/>
  </w:style>
  <w:style w:type="character" w:customStyle="1" w:styleId="citation-789">
    <w:name w:val="citation-789"/>
    <w:basedOn w:val="DefaultParagraphFont"/>
    <w:rsid w:val="00DC4DF0"/>
  </w:style>
  <w:style w:type="character" w:customStyle="1" w:styleId="citation-788">
    <w:name w:val="citation-788"/>
    <w:basedOn w:val="DefaultParagraphFont"/>
    <w:rsid w:val="00DC4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61939">
      <w:bodyDiv w:val="1"/>
      <w:marLeft w:val="0"/>
      <w:marRight w:val="0"/>
      <w:marTop w:val="0"/>
      <w:marBottom w:val="0"/>
      <w:divBdr>
        <w:top w:val="none" w:sz="0" w:space="0" w:color="auto"/>
        <w:left w:val="none" w:sz="0" w:space="0" w:color="auto"/>
        <w:bottom w:val="none" w:sz="0" w:space="0" w:color="auto"/>
        <w:right w:val="none" w:sz="0" w:space="0" w:color="auto"/>
      </w:divBdr>
    </w:div>
    <w:div w:id="15814526">
      <w:bodyDiv w:val="1"/>
      <w:marLeft w:val="0"/>
      <w:marRight w:val="0"/>
      <w:marTop w:val="0"/>
      <w:marBottom w:val="0"/>
      <w:divBdr>
        <w:top w:val="none" w:sz="0" w:space="0" w:color="auto"/>
        <w:left w:val="none" w:sz="0" w:space="0" w:color="auto"/>
        <w:bottom w:val="none" w:sz="0" w:space="0" w:color="auto"/>
        <w:right w:val="none" w:sz="0" w:space="0" w:color="auto"/>
      </w:divBdr>
    </w:div>
    <w:div w:id="28645820">
      <w:bodyDiv w:val="1"/>
      <w:marLeft w:val="0"/>
      <w:marRight w:val="0"/>
      <w:marTop w:val="0"/>
      <w:marBottom w:val="0"/>
      <w:divBdr>
        <w:top w:val="none" w:sz="0" w:space="0" w:color="auto"/>
        <w:left w:val="none" w:sz="0" w:space="0" w:color="auto"/>
        <w:bottom w:val="none" w:sz="0" w:space="0" w:color="auto"/>
        <w:right w:val="none" w:sz="0" w:space="0" w:color="auto"/>
      </w:divBdr>
    </w:div>
    <w:div w:id="89207834">
      <w:bodyDiv w:val="1"/>
      <w:marLeft w:val="0"/>
      <w:marRight w:val="0"/>
      <w:marTop w:val="0"/>
      <w:marBottom w:val="0"/>
      <w:divBdr>
        <w:top w:val="none" w:sz="0" w:space="0" w:color="auto"/>
        <w:left w:val="none" w:sz="0" w:space="0" w:color="auto"/>
        <w:bottom w:val="none" w:sz="0" w:space="0" w:color="auto"/>
        <w:right w:val="none" w:sz="0" w:space="0" w:color="auto"/>
      </w:divBdr>
    </w:div>
    <w:div w:id="122315071">
      <w:bodyDiv w:val="1"/>
      <w:marLeft w:val="0"/>
      <w:marRight w:val="0"/>
      <w:marTop w:val="0"/>
      <w:marBottom w:val="0"/>
      <w:divBdr>
        <w:top w:val="none" w:sz="0" w:space="0" w:color="auto"/>
        <w:left w:val="none" w:sz="0" w:space="0" w:color="auto"/>
        <w:bottom w:val="none" w:sz="0" w:space="0" w:color="auto"/>
        <w:right w:val="none" w:sz="0" w:space="0" w:color="auto"/>
      </w:divBdr>
    </w:div>
    <w:div w:id="138231287">
      <w:bodyDiv w:val="1"/>
      <w:marLeft w:val="0"/>
      <w:marRight w:val="0"/>
      <w:marTop w:val="0"/>
      <w:marBottom w:val="0"/>
      <w:divBdr>
        <w:top w:val="none" w:sz="0" w:space="0" w:color="auto"/>
        <w:left w:val="none" w:sz="0" w:space="0" w:color="auto"/>
        <w:bottom w:val="none" w:sz="0" w:space="0" w:color="auto"/>
        <w:right w:val="none" w:sz="0" w:space="0" w:color="auto"/>
      </w:divBdr>
    </w:div>
    <w:div w:id="169294672">
      <w:bodyDiv w:val="1"/>
      <w:marLeft w:val="0"/>
      <w:marRight w:val="0"/>
      <w:marTop w:val="0"/>
      <w:marBottom w:val="0"/>
      <w:divBdr>
        <w:top w:val="none" w:sz="0" w:space="0" w:color="auto"/>
        <w:left w:val="none" w:sz="0" w:space="0" w:color="auto"/>
        <w:bottom w:val="none" w:sz="0" w:space="0" w:color="auto"/>
        <w:right w:val="none" w:sz="0" w:space="0" w:color="auto"/>
      </w:divBdr>
      <w:divsChild>
        <w:div w:id="1335691270">
          <w:marLeft w:val="0"/>
          <w:marRight w:val="0"/>
          <w:marTop w:val="0"/>
          <w:marBottom w:val="0"/>
          <w:divBdr>
            <w:top w:val="none" w:sz="0" w:space="0" w:color="auto"/>
            <w:left w:val="none" w:sz="0" w:space="0" w:color="auto"/>
            <w:bottom w:val="none" w:sz="0" w:space="0" w:color="auto"/>
            <w:right w:val="none" w:sz="0" w:space="0" w:color="auto"/>
          </w:divBdr>
          <w:divsChild>
            <w:div w:id="1044982656">
              <w:marLeft w:val="0"/>
              <w:marRight w:val="0"/>
              <w:marTop w:val="0"/>
              <w:marBottom w:val="0"/>
              <w:divBdr>
                <w:top w:val="none" w:sz="0" w:space="0" w:color="auto"/>
                <w:left w:val="none" w:sz="0" w:space="0" w:color="auto"/>
                <w:bottom w:val="none" w:sz="0" w:space="0" w:color="auto"/>
                <w:right w:val="none" w:sz="0" w:space="0" w:color="auto"/>
              </w:divBdr>
              <w:divsChild>
                <w:div w:id="1378048278">
                  <w:marLeft w:val="0"/>
                  <w:marRight w:val="0"/>
                  <w:marTop w:val="0"/>
                  <w:marBottom w:val="0"/>
                  <w:divBdr>
                    <w:top w:val="none" w:sz="0" w:space="0" w:color="auto"/>
                    <w:left w:val="none" w:sz="0" w:space="0" w:color="auto"/>
                    <w:bottom w:val="none" w:sz="0" w:space="0" w:color="auto"/>
                    <w:right w:val="none" w:sz="0" w:space="0" w:color="auto"/>
                  </w:divBdr>
                  <w:divsChild>
                    <w:div w:id="620303353">
                      <w:marLeft w:val="0"/>
                      <w:marRight w:val="0"/>
                      <w:marTop w:val="0"/>
                      <w:marBottom w:val="0"/>
                      <w:divBdr>
                        <w:top w:val="none" w:sz="0" w:space="0" w:color="auto"/>
                        <w:left w:val="none" w:sz="0" w:space="0" w:color="auto"/>
                        <w:bottom w:val="none" w:sz="0" w:space="0" w:color="auto"/>
                        <w:right w:val="none" w:sz="0" w:space="0" w:color="auto"/>
                      </w:divBdr>
                      <w:divsChild>
                        <w:div w:id="684749776">
                          <w:marLeft w:val="0"/>
                          <w:marRight w:val="0"/>
                          <w:marTop w:val="0"/>
                          <w:marBottom w:val="0"/>
                          <w:divBdr>
                            <w:top w:val="none" w:sz="0" w:space="0" w:color="auto"/>
                            <w:left w:val="none" w:sz="0" w:space="0" w:color="auto"/>
                            <w:bottom w:val="none" w:sz="0" w:space="0" w:color="auto"/>
                            <w:right w:val="none" w:sz="0" w:space="0" w:color="auto"/>
                          </w:divBdr>
                          <w:divsChild>
                            <w:div w:id="569193270">
                              <w:marLeft w:val="0"/>
                              <w:marRight w:val="0"/>
                              <w:marTop w:val="0"/>
                              <w:marBottom w:val="0"/>
                              <w:divBdr>
                                <w:top w:val="none" w:sz="0" w:space="0" w:color="auto"/>
                                <w:left w:val="none" w:sz="0" w:space="0" w:color="auto"/>
                                <w:bottom w:val="none" w:sz="0" w:space="0" w:color="auto"/>
                                <w:right w:val="none" w:sz="0" w:space="0" w:color="auto"/>
                              </w:divBdr>
                              <w:divsChild>
                                <w:div w:id="1711606542">
                                  <w:marLeft w:val="0"/>
                                  <w:marRight w:val="0"/>
                                  <w:marTop w:val="0"/>
                                  <w:marBottom w:val="0"/>
                                  <w:divBdr>
                                    <w:top w:val="none" w:sz="0" w:space="0" w:color="auto"/>
                                    <w:left w:val="none" w:sz="0" w:space="0" w:color="auto"/>
                                    <w:bottom w:val="none" w:sz="0" w:space="0" w:color="auto"/>
                                    <w:right w:val="none" w:sz="0" w:space="0" w:color="auto"/>
                                  </w:divBdr>
                                  <w:divsChild>
                                    <w:div w:id="18729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230593">
          <w:marLeft w:val="0"/>
          <w:marRight w:val="0"/>
          <w:marTop w:val="0"/>
          <w:marBottom w:val="0"/>
          <w:divBdr>
            <w:top w:val="none" w:sz="0" w:space="0" w:color="auto"/>
            <w:left w:val="none" w:sz="0" w:space="0" w:color="auto"/>
            <w:bottom w:val="none" w:sz="0" w:space="0" w:color="auto"/>
            <w:right w:val="none" w:sz="0" w:space="0" w:color="auto"/>
          </w:divBdr>
          <w:divsChild>
            <w:div w:id="70859227">
              <w:marLeft w:val="0"/>
              <w:marRight w:val="0"/>
              <w:marTop w:val="0"/>
              <w:marBottom w:val="0"/>
              <w:divBdr>
                <w:top w:val="none" w:sz="0" w:space="0" w:color="auto"/>
                <w:left w:val="none" w:sz="0" w:space="0" w:color="auto"/>
                <w:bottom w:val="none" w:sz="0" w:space="0" w:color="auto"/>
                <w:right w:val="none" w:sz="0" w:space="0" w:color="auto"/>
              </w:divBdr>
              <w:divsChild>
                <w:div w:id="409474193">
                  <w:marLeft w:val="0"/>
                  <w:marRight w:val="0"/>
                  <w:marTop w:val="0"/>
                  <w:marBottom w:val="0"/>
                  <w:divBdr>
                    <w:top w:val="none" w:sz="0" w:space="0" w:color="auto"/>
                    <w:left w:val="none" w:sz="0" w:space="0" w:color="auto"/>
                    <w:bottom w:val="none" w:sz="0" w:space="0" w:color="auto"/>
                    <w:right w:val="none" w:sz="0" w:space="0" w:color="auto"/>
                  </w:divBdr>
                  <w:divsChild>
                    <w:div w:id="176189332">
                      <w:marLeft w:val="0"/>
                      <w:marRight w:val="0"/>
                      <w:marTop w:val="0"/>
                      <w:marBottom w:val="0"/>
                      <w:divBdr>
                        <w:top w:val="none" w:sz="0" w:space="0" w:color="auto"/>
                        <w:left w:val="none" w:sz="0" w:space="0" w:color="auto"/>
                        <w:bottom w:val="none" w:sz="0" w:space="0" w:color="auto"/>
                        <w:right w:val="none" w:sz="0" w:space="0" w:color="auto"/>
                      </w:divBdr>
                      <w:divsChild>
                        <w:div w:id="822624514">
                          <w:marLeft w:val="0"/>
                          <w:marRight w:val="0"/>
                          <w:marTop w:val="0"/>
                          <w:marBottom w:val="0"/>
                          <w:divBdr>
                            <w:top w:val="none" w:sz="0" w:space="0" w:color="auto"/>
                            <w:left w:val="none" w:sz="0" w:space="0" w:color="auto"/>
                            <w:bottom w:val="none" w:sz="0" w:space="0" w:color="auto"/>
                            <w:right w:val="none" w:sz="0" w:space="0" w:color="auto"/>
                          </w:divBdr>
                          <w:divsChild>
                            <w:div w:id="223493412">
                              <w:marLeft w:val="0"/>
                              <w:marRight w:val="0"/>
                              <w:marTop w:val="0"/>
                              <w:marBottom w:val="0"/>
                              <w:divBdr>
                                <w:top w:val="none" w:sz="0" w:space="0" w:color="auto"/>
                                <w:left w:val="none" w:sz="0" w:space="0" w:color="auto"/>
                                <w:bottom w:val="none" w:sz="0" w:space="0" w:color="auto"/>
                                <w:right w:val="none" w:sz="0" w:space="0" w:color="auto"/>
                              </w:divBdr>
                              <w:divsChild>
                                <w:div w:id="1531991203">
                                  <w:marLeft w:val="0"/>
                                  <w:marRight w:val="0"/>
                                  <w:marTop w:val="0"/>
                                  <w:marBottom w:val="0"/>
                                  <w:divBdr>
                                    <w:top w:val="none" w:sz="0" w:space="0" w:color="auto"/>
                                    <w:left w:val="none" w:sz="0" w:space="0" w:color="auto"/>
                                    <w:bottom w:val="none" w:sz="0" w:space="0" w:color="auto"/>
                                    <w:right w:val="none" w:sz="0" w:space="0" w:color="auto"/>
                                  </w:divBdr>
                                  <w:divsChild>
                                    <w:div w:id="14116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3359">
                              <w:marLeft w:val="0"/>
                              <w:marRight w:val="0"/>
                              <w:marTop w:val="0"/>
                              <w:marBottom w:val="0"/>
                              <w:divBdr>
                                <w:top w:val="none" w:sz="0" w:space="0" w:color="auto"/>
                                <w:left w:val="none" w:sz="0" w:space="0" w:color="auto"/>
                                <w:bottom w:val="none" w:sz="0" w:space="0" w:color="auto"/>
                                <w:right w:val="none" w:sz="0" w:space="0" w:color="auto"/>
                              </w:divBdr>
                              <w:divsChild>
                                <w:div w:id="1463038263">
                                  <w:marLeft w:val="0"/>
                                  <w:marRight w:val="0"/>
                                  <w:marTop w:val="0"/>
                                  <w:marBottom w:val="0"/>
                                  <w:divBdr>
                                    <w:top w:val="none" w:sz="0" w:space="0" w:color="auto"/>
                                    <w:left w:val="none" w:sz="0" w:space="0" w:color="auto"/>
                                    <w:bottom w:val="none" w:sz="0" w:space="0" w:color="auto"/>
                                    <w:right w:val="none" w:sz="0" w:space="0" w:color="auto"/>
                                  </w:divBdr>
                                  <w:divsChild>
                                    <w:div w:id="1028020623">
                                      <w:marLeft w:val="0"/>
                                      <w:marRight w:val="0"/>
                                      <w:marTop w:val="0"/>
                                      <w:marBottom w:val="0"/>
                                      <w:divBdr>
                                        <w:top w:val="none" w:sz="0" w:space="0" w:color="auto"/>
                                        <w:left w:val="none" w:sz="0" w:space="0" w:color="auto"/>
                                        <w:bottom w:val="none" w:sz="0" w:space="0" w:color="auto"/>
                                        <w:right w:val="none" w:sz="0" w:space="0" w:color="auto"/>
                                      </w:divBdr>
                                      <w:divsChild>
                                        <w:div w:id="34432729">
                                          <w:marLeft w:val="0"/>
                                          <w:marRight w:val="0"/>
                                          <w:marTop w:val="0"/>
                                          <w:marBottom w:val="0"/>
                                          <w:divBdr>
                                            <w:top w:val="none" w:sz="0" w:space="0" w:color="auto"/>
                                            <w:left w:val="none" w:sz="0" w:space="0" w:color="auto"/>
                                            <w:bottom w:val="none" w:sz="0" w:space="0" w:color="auto"/>
                                            <w:right w:val="none" w:sz="0" w:space="0" w:color="auto"/>
                                          </w:divBdr>
                                          <w:divsChild>
                                            <w:div w:id="1190796670">
                                              <w:marLeft w:val="0"/>
                                              <w:marRight w:val="0"/>
                                              <w:marTop w:val="0"/>
                                              <w:marBottom w:val="0"/>
                                              <w:divBdr>
                                                <w:top w:val="none" w:sz="0" w:space="0" w:color="auto"/>
                                                <w:left w:val="none" w:sz="0" w:space="0" w:color="auto"/>
                                                <w:bottom w:val="none" w:sz="0" w:space="0" w:color="auto"/>
                                                <w:right w:val="none" w:sz="0" w:space="0" w:color="auto"/>
                                              </w:divBdr>
                                              <w:divsChild>
                                                <w:div w:id="56834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33034">
      <w:bodyDiv w:val="1"/>
      <w:marLeft w:val="0"/>
      <w:marRight w:val="0"/>
      <w:marTop w:val="0"/>
      <w:marBottom w:val="0"/>
      <w:divBdr>
        <w:top w:val="none" w:sz="0" w:space="0" w:color="auto"/>
        <w:left w:val="none" w:sz="0" w:space="0" w:color="auto"/>
        <w:bottom w:val="none" w:sz="0" w:space="0" w:color="auto"/>
        <w:right w:val="none" w:sz="0" w:space="0" w:color="auto"/>
      </w:divBdr>
    </w:div>
    <w:div w:id="219900767">
      <w:bodyDiv w:val="1"/>
      <w:marLeft w:val="0"/>
      <w:marRight w:val="0"/>
      <w:marTop w:val="0"/>
      <w:marBottom w:val="0"/>
      <w:divBdr>
        <w:top w:val="none" w:sz="0" w:space="0" w:color="auto"/>
        <w:left w:val="none" w:sz="0" w:space="0" w:color="auto"/>
        <w:bottom w:val="none" w:sz="0" w:space="0" w:color="auto"/>
        <w:right w:val="none" w:sz="0" w:space="0" w:color="auto"/>
      </w:divBdr>
    </w:div>
    <w:div w:id="241567181">
      <w:bodyDiv w:val="1"/>
      <w:marLeft w:val="0"/>
      <w:marRight w:val="0"/>
      <w:marTop w:val="0"/>
      <w:marBottom w:val="0"/>
      <w:divBdr>
        <w:top w:val="none" w:sz="0" w:space="0" w:color="auto"/>
        <w:left w:val="none" w:sz="0" w:space="0" w:color="auto"/>
        <w:bottom w:val="none" w:sz="0" w:space="0" w:color="auto"/>
        <w:right w:val="none" w:sz="0" w:space="0" w:color="auto"/>
      </w:divBdr>
    </w:div>
    <w:div w:id="259872187">
      <w:bodyDiv w:val="1"/>
      <w:marLeft w:val="0"/>
      <w:marRight w:val="0"/>
      <w:marTop w:val="0"/>
      <w:marBottom w:val="0"/>
      <w:divBdr>
        <w:top w:val="none" w:sz="0" w:space="0" w:color="auto"/>
        <w:left w:val="none" w:sz="0" w:space="0" w:color="auto"/>
        <w:bottom w:val="none" w:sz="0" w:space="0" w:color="auto"/>
        <w:right w:val="none" w:sz="0" w:space="0" w:color="auto"/>
      </w:divBdr>
    </w:div>
    <w:div w:id="339234229">
      <w:bodyDiv w:val="1"/>
      <w:marLeft w:val="0"/>
      <w:marRight w:val="0"/>
      <w:marTop w:val="0"/>
      <w:marBottom w:val="0"/>
      <w:divBdr>
        <w:top w:val="none" w:sz="0" w:space="0" w:color="auto"/>
        <w:left w:val="none" w:sz="0" w:space="0" w:color="auto"/>
        <w:bottom w:val="none" w:sz="0" w:space="0" w:color="auto"/>
        <w:right w:val="none" w:sz="0" w:space="0" w:color="auto"/>
      </w:divBdr>
    </w:div>
    <w:div w:id="389111642">
      <w:bodyDiv w:val="1"/>
      <w:marLeft w:val="0"/>
      <w:marRight w:val="0"/>
      <w:marTop w:val="0"/>
      <w:marBottom w:val="0"/>
      <w:divBdr>
        <w:top w:val="none" w:sz="0" w:space="0" w:color="auto"/>
        <w:left w:val="none" w:sz="0" w:space="0" w:color="auto"/>
        <w:bottom w:val="none" w:sz="0" w:space="0" w:color="auto"/>
        <w:right w:val="none" w:sz="0" w:space="0" w:color="auto"/>
      </w:divBdr>
    </w:div>
    <w:div w:id="392387781">
      <w:bodyDiv w:val="1"/>
      <w:marLeft w:val="0"/>
      <w:marRight w:val="0"/>
      <w:marTop w:val="0"/>
      <w:marBottom w:val="0"/>
      <w:divBdr>
        <w:top w:val="none" w:sz="0" w:space="0" w:color="auto"/>
        <w:left w:val="none" w:sz="0" w:space="0" w:color="auto"/>
        <w:bottom w:val="none" w:sz="0" w:space="0" w:color="auto"/>
        <w:right w:val="none" w:sz="0" w:space="0" w:color="auto"/>
      </w:divBdr>
    </w:div>
    <w:div w:id="428358224">
      <w:bodyDiv w:val="1"/>
      <w:marLeft w:val="0"/>
      <w:marRight w:val="0"/>
      <w:marTop w:val="0"/>
      <w:marBottom w:val="0"/>
      <w:divBdr>
        <w:top w:val="none" w:sz="0" w:space="0" w:color="auto"/>
        <w:left w:val="none" w:sz="0" w:space="0" w:color="auto"/>
        <w:bottom w:val="none" w:sz="0" w:space="0" w:color="auto"/>
        <w:right w:val="none" w:sz="0" w:space="0" w:color="auto"/>
      </w:divBdr>
    </w:div>
    <w:div w:id="457842476">
      <w:bodyDiv w:val="1"/>
      <w:marLeft w:val="0"/>
      <w:marRight w:val="0"/>
      <w:marTop w:val="0"/>
      <w:marBottom w:val="0"/>
      <w:divBdr>
        <w:top w:val="none" w:sz="0" w:space="0" w:color="auto"/>
        <w:left w:val="none" w:sz="0" w:space="0" w:color="auto"/>
        <w:bottom w:val="none" w:sz="0" w:space="0" w:color="auto"/>
        <w:right w:val="none" w:sz="0" w:space="0" w:color="auto"/>
      </w:divBdr>
    </w:div>
    <w:div w:id="502210795">
      <w:bodyDiv w:val="1"/>
      <w:marLeft w:val="0"/>
      <w:marRight w:val="0"/>
      <w:marTop w:val="0"/>
      <w:marBottom w:val="0"/>
      <w:divBdr>
        <w:top w:val="none" w:sz="0" w:space="0" w:color="auto"/>
        <w:left w:val="none" w:sz="0" w:space="0" w:color="auto"/>
        <w:bottom w:val="none" w:sz="0" w:space="0" w:color="auto"/>
        <w:right w:val="none" w:sz="0" w:space="0" w:color="auto"/>
      </w:divBdr>
    </w:div>
    <w:div w:id="552541922">
      <w:bodyDiv w:val="1"/>
      <w:marLeft w:val="0"/>
      <w:marRight w:val="0"/>
      <w:marTop w:val="0"/>
      <w:marBottom w:val="0"/>
      <w:divBdr>
        <w:top w:val="none" w:sz="0" w:space="0" w:color="auto"/>
        <w:left w:val="none" w:sz="0" w:space="0" w:color="auto"/>
        <w:bottom w:val="none" w:sz="0" w:space="0" w:color="auto"/>
        <w:right w:val="none" w:sz="0" w:space="0" w:color="auto"/>
      </w:divBdr>
    </w:div>
    <w:div w:id="569000712">
      <w:bodyDiv w:val="1"/>
      <w:marLeft w:val="0"/>
      <w:marRight w:val="0"/>
      <w:marTop w:val="0"/>
      <w:marBottom w:val="0"/>
      <w:divBdr>
        <w:top w:val="none" w:sz="0" w:space="0" w:color="auto"/>
        <w:left w:val="none" w:sz="0" w:space="0" w:color="auto"/>
        <w:bottom w:val="none" w:sz="0" w:space="0" w:color="auto"/>
        <w:right w:val="none" w:sz="0" w:space="0" w:color="auto"/>
      </w:divBdr>
    </w:div>
    <w:div w:id="625744468">
      <w:bodyDiv w:val="1"/>
      <w:marLeft w:val="0"/>
      <w:marRight w:val="0"/>
      <w:marTop w:val="0"/>
      <w:marBottom w:val="0"/>
      <w:divBdr>
        <w:top w:val="none" w:sz="0" w:space="0" w:color="auto"/>
        <w:left w:val="none" w:sz="0" w:space="0" w:color="auto"/>
        <w:bottom w:val="none" w:sz="0" w:space="0" w:color="auto"/>
        <w:right w:val="none" w:sz="0" w:space="0" w:color="auto"/>
      </w:divBdr>
    </w:div>
    <w:div w:id="776220777">
      <w:bodyDiv w:val="1"/>
      <w:marLeft w:val="0"/>
      <w:marRight w:val="0"/>
      <w:marTop w:val="0"/>
      <w:marBottom w:val="0"/>
      <w:divBdr>
        <w:top w:val="none" w:sz="0" w:space="0" w:color="auto"/>
        <w:left w:val="none" w:sz="0" w:space="0" w:color="auto"/>
        <w:bottom w:val="none" w:sz="0" w:space="0" w:color="auto"/>
        <w:right w:val="none" w:sz="0" w:space="0" w:color="auto"/>
      </w:divBdr>
    </w:div>
    <w:div w:id="983699575">
      <w:bodyDiv w:val="1"/>
      <w:marLeft w:val="0"/>
      <w:marRight w:val="0"/>
      <w:marTop w:val="0"/>
      <w:marBottom w:val="0"/>
      <w:divBdr>
        <w:top w:val="none" w:sz="0" w:space="0" w:color="auto"/>
        <w:left w:val="none" w:sz="0" w:space="0" w:color="auto"/>
        <w:bottom w:val="none" w:sz="0" w:space="0" w:color="auto"/>
        <w:right w:val="none" w:sz="0" w:space="0" w:color="auto"/>
      </w:divBdr>
      <w:divsChild>
        <w:div w:id="1269965285">
          <w:marLeft w:val="0"/>
          <w:marRight w:val="0"/>
          <w:marTop w:val="0"/>
          <w:marBottom w:val="0"/>
          <w:divBdr>
            <w:top w:val="none" w:sz="0" w:space="0" w:color="auto"/>
            <w:left w:val="none" w:sz="0" w:space="0" w:color="auto"/>
            <w:bottom w:val="none" w:sz="0" w:space="0" w:color="auto"/>
            <w:right w:val="none" w:sz="0" w:space="0" w:color="auto"/>
          </w:divBdr>
          <w:divsChild>
            <w:div w:id="1794664394">
              <w:marLeft w:val="0"/>
              <w:marRight w:val="0"/>
              <w:marTop w:val="0"/>
              <w:marBottom w:val="0"/>
              <w:divBdr>
                <w:top w:val="none" w:sz="0" w:space="0" w:color="auto"/>
                <w:left w:val="none" w:sz="0" w:space="0" w:color="auto"/>
                <w:bottom w:val="none" w:sz="0" w:space="0" w:color="auto"/>
                <w:right w:val="none" w:sz="0" w:space="0" w:color="auto"/>
              </w:divBdr>
              <w:divsChild>
                <w:div w:id="649092702">
                  <w:marLeft w:val="0"/>
                  <w:marRight w:val="0"/>
                  <w:marTop w:val="0"/>
                  <w:marBottom w:val="0"/>
                  <w:divBdr>
                    <w:top w:val="none" w:sz="0" w:space="0" w:color="auto"/>
                    <w:left w:val="none" w:sz="0" w:space="0" w:color="auto"/>
                    <w:bottom w:val="none" w:sz="0" w:space="0" w:color="auto"/>
                    <w:right w:val="none" w:sz="0" w:space="0" w:color="auto"/>
                  </w:divBdr>
                  <w:divsChild>
                    <w:div w:id="314340671">
                      <w:marLeft w:val="0"/>
                      <w:marRight w:val="0"/>
                      <w:marTop w:val="0"/>
                      <w:marBottom w:val="0"/>
                      <w:divBdr>
                        <w:top w:val="none" w:sz="0" w:space="0" w:color="auto"/>
                        <w:left w:val="none" w:sz="0" w:space="0" w:color="auto"/>
                        <w:bottom w:val="none" w:sz="0" w:space="0" w:color="auto"/>
                        <w:right w:val="none" w:sz="0" w:space="0" w:color="auto"/>
                      </w:divBdr>
                      <w:divsChild>
                        <w:div w:id="1220096774">
                          <w:marLeft w:val="0"/>
                          <w:marRight w:val="0"/>
                          <w:marTop w:val="0"/>
                          <w:marBottom w:val="0"/>
                          <w:divBdr>
                            <w:top w:val="none" w:sz="0" w:space="0" w:color="auto"/>
                            <w:left w:val="none" w:sz="0" w:space="0" w:color="auto"/>
                            <w:bottom w:val="none" w:sz="0" w:space="0" w:color="auto"/>
                            <w:right w:val="none" w:sz="0" w:space="0" w:color="auto"/>
                          </w:divBdr>
                          <w:divsChild>
                            <w:div w:id="466514590">
                              <w:marLeft w:val="0"/>
                              <w:marRight w:val="0"/>
                              <w:marTop w:val="0"/>
                              <w:marBottom w:val="0"/>
                              <w:divBdr>
                                <w:top w:val="none" w:sz="0" w:space="0" w:color="auto"/>
                                <w:left w:val="none" w:sz="0" w:space="0" w:color="auto"/>
                                <w:bottom w:val="none" w:sz="0" w:space="0" w:color="auto"/>
                                <w:right w:val="none" w:sz="0" w:space="0" w:color="auto"/>
                              </w:divBdr>
                              <w:divsChild>
                                <w:div w:id="2142772510">
                                  <w:marLeft w:val="0"/>
                                  <w:marRight w:val="0"/>
                                  <w:marTop w:val="0"/>
                                  <w:marBottom w:val="0"/>
                                  <w:divBdr>
                                    <w:top w:val="none" w:sz="0" w:space="0" w:color="auto"/>
                                    <w:left w:val="none" w:sz="0" w:space="0" w:color="auto"/>
                                    <w:bottom w:val="none" w:sz="0" w:space="0" w:color="auto"/>
                                    <w:right w:val="none" w:sz="0" w:space="0" w:color="auto"/>
                                  </w:divBdr>
                                  <w:divsChild>
                                    <w:div w:id="36163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64918">
          <w:marLeft w:val="0"/>
          <w:marRight w:val="0"/>
          <w:marTop w:val="0"/>
          <w:marBottom w:val="0"/>
          <w:divBdr>
            <w:top w:val="none" w:sz="0" w:space="0" w:color="auto"/>
            <w:left w:val="none" w:sz="0" w:space="0" w:color="auto"/>
            <w:bottom w:val="none" w:sz="0" w:space="0" w:color="auto"/>
            <w:right w:val="none" w:sz="0" w:space="0" w:color="auto"/>
          </w:divBdr>
          <w:divsChild>
            <w:div w:id="1886485716">
              <w:marLeft w:val="0"/>
              <w:marRight w:val="0"/>
              <w:marTop w:val="0"/>
              <w:marBottom w:val="0"/>
              <w:divBdr>
                <w:top w:val="none" w:sz="0" w:space="0" w:color="auto"/>
                <w:left w:val="none" w:sz="0" w:space="0" w:color="auto"/>
                <w:bottom w:val="none" w:sz="0" w:space="0" w:color="auto"/>
                <w:right w:val="none" w:sz="0" w:space="0" w:color="auto"/>
              </w:divBdr>
              <w:divsChild>
                <w:div w:id="904952336">
                  <w:marLeft w:val="0"/>
                  <w:marRight w:val="0"/>
                  <w:marTop w:val="0"/>
                  <w:marBottom w:val="0"/>
                  <w:divBdr>
                    <w:top w:val="none" w:sz="0" w:space="0" w:color="auto"/>
                    <w:left w:val="none" w:sz="0" w:space="0" w:color="auto"/>
                    <w:bottom w:val="none" w:sz="0" w:space="0" w:color="auto"/>
                    <w:right w:val="none" w:sz="0" w:space="0" w:color="auto"/>
                  </w:divBdr>
                  <w:divsChild>
                    <w:div w:id="387727836">
                      <w:marLeft w:val="0"/>
                      <w:marRight w:val="0"/>
                      <w:marTop w:val="0"/>
                      <w:marBottom w:val="0"/>
                      <w:divBdr>
                        <w:top w:val="none" w:sz="0" w:space="0" w:color="auto"/>
                        <w:left w:val="none" w:sz="0" w:space="0" w:color="auto"/>
                        <w:bottom w:val="none" w:sz="0" w:space="0" w:color="auto"/>
                        <w:right w:val="none" w:sz="0" w:space="0" w:color="auto"/>
                      </w:divBdr>
                      <w:divsChild>
                        <w:div w:id="1211304090">
                          <w:marLeft w:val="0"/>
                          <w:marRight w:val="0"/>
                          <w:marTop w:val="0"/>
                          <w:marBottom w:val="0"/>
                          <w:divBdr>
                            <w:top w:val="none" w:sz="0" w:space="0" w:color="auto"/>
                            <w:left w:val="none" w:sz="0" w:space="0" w:color="auto"/>
                            <w:bottom w:val="none" w:sz="0" w:space="0" w:color="auto"/>
                            <w:right w:val="none" w:sz="0" w:space="0" w:color="auto"/>
                          </w:divBdr>
                          <w:divsChild>
                            <w:div w:id="1506018301">
                              <w:marLeft w:val="0"/>
                              <w:marRight w:val="0"/>
                              <w:marTop w:val="0"/>
                              <w:marBottom w:val="0"/>
                              <w:divBdr>
                                <w:top w:val="none" w:sz="0" w:space="0" w:color="auto"/>
                                <w:left w:val="none" w:sz="0" w:space="0" w:color="auto"/>
                                <w:bottom w:val="none" w:sz="0" w:space="0" w:color="auto"/>
                                <w:right w:val="none" w:sz="0" w:space="0" w:color="auto"/>
                              </w:divBdr>
                              <w:divsChild>
                                <w:div w:id="1761482069">
                                  <w:marLeft w:val="0"/>
                                  <w:marRight w:val="0"/>
                                  <w:marTop w:val="0"/>
                                  <w:marBottom w:val="0"/>
                                  <w:divBdr>
                                    <w:top w:val="none" w:sz="0" w:space="0" w:color="auto"/>
                                    <w:left w:val="none" w:sz="0" w:space="0" w:color="auto"/>
                                    <w:bottom w:val="none" w:sz="0" w:space="0" w:color="auto"/>
                                    <w:right w:val="none" w:sz="0" w:space="0" w:color="auto"/>
                                  </w:divBdr>
                                  <w:divsChild>
                                    <w:div w:id="144280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30200">
                              <w:marLeft w:val="0"/>
                              <w:marRight w:val="0"/>
                              <w:marTop w:val="0"/>
                              <w:marBottom w:val="0"/>
                              <w:divBdr>
                                <w:top w:val="none" w:sz="0" w:space="0" w:color="auto"/>
                                <w:left w:val="none" w:sz="0" w:space="0" w:color="auto"/>
                                <w:bottom w:val="none" w:sz="0" w:space="0" w:color="auto"/>
                                <w:right w:val="none" w:sz="0" w:space="0" w:color="auto"/>
                              </w:divBdr>
                              <w:divsChild>
                                <w:div w:id="888415938">
                                  <w:marLeft w:val="0"/>
                                  <w:marRight w:val="0"/>
                                  <w:marTop w:val="0"/>
                                  <w:marBottom w:val="0"/>
                                  <w:divBdr>
                                    <w:top w:val="none" w:sz="0" w:space="0" w:color="auto"/>
                                    <w:left w:val="none" w:sz="0" w:space="0" w:color="auto"/>
                                    <w:bottom w:val="none" w:sz="0" w:space="0" w:color="auto"/>
                                    <w:right w:val="none" w:sz="0" w:space="0" w:color="auto"/>
                                  </w:divBdr>
                                  <w:divsChild>
                                    <w:div w:id="1988048711">
                                      <w:marLeft w:val="0"/>
                                      <w:marRight w:val="0"/>
                                      <w:marTop w:val="0"/>
                                      <w:marBottom w:val="0"/>
                                      <w:divBdr>
                                        <w:top w:val="none" w:sz="0" w:space="0" w:color="auto"/>
                                        <w:left w:val="none" w:sz="0" w:space="0" w:color="auto"/>
                                        <w:bottom w:val="none" w:sz="0" w:space="0" w:color="auto"/>
                                        <w:right w:val="none" w:sz="0" w:space="0" w:color="auto"/>
                                      </w:divBdr>
                                      <w:divsChild>
                                        <w:div w:id="1663507404">
                                          <w:marLeft w:val="0"/>
                                          <w:marRight w:val="0"/>
                                          <w:marTop w:val="0"/>
                                          <w:marBottom w:val="0"/>
                                          <w:divBdr>
                                            <w:top w:val="none" w:sz="0" w:space="0" w:color="auto"/>
                                            <w:left w:val="none" w:sz="0" w:space="0" w:color="auto"/>
                                            <w:bottom w:val="none" w:sz="0" w:space="0" w:color="auto"/>
                                            <w:right w:val="none" w:sz="0" w:space="0" w:color="auto"/>
                                          </w:divBdr>
                                          <w:divsChild>
                                            <w:div w:id="1655529338">
                                              <w:marLeft w:val="0"/>
                                              <w:marRight w:val="0"/>
                                              <w:marTop w:val="0"/>
                                              <w:marBottom w:val="0"/>
                                              <w:divBdr>
                                                <w:top w:val="none" w:sz="0" w:space="0" w:color="auto"/>
                                                <w:left w:val="none" w:sz="0" w:space="0" w:color="auto"/>
                                                <w:bottom w:val="none" w:sz="0" w:space="0" w:color="auto"/>
                                                <w:right w:val="none" w:sz="0" w:space="0" w:color="auto"/>
                                              </w:divBdr>
                                              <w:divsChild>
                                                <w:div w:id="21216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036557">
      <w:bodyDiv w:val="1"/>
      <w:marLeft w:val="0"/>
      <w:marRight w:val="0"/>
      <w:marTop w:val="0"/>
      <w:marBottom w:val="0"/>
      <w:divBdr>
        <w:top w:val="none" w:sz="0" w:space="0" w:color="auto"/>
        <w:left w:val="none" w:sz="0" w:space="0" w:color="auto"/>
        <w:bottom w:val="none" w:sz="0" w:space="0" w:color="auto"/>
        <w:right w:val="none" w:sz="0" w:space="0" w:color="auto"/>
      </w:divBdr>
    </w:div>
    <w:div w:id="1038437761">
      <w:bodyDiv w:val="1"/>
      <w:marLeft w:val="0"/>
      <w:marRight w:val="0"/>
      <w:marTop w:val="0"/>
      <w:marBottom w:val="0"/>
      <w:divBdr>
        <w:top w:val="none" w:sz="0" w:space="0" w:color="auto"/>
        <w:left w:val="none" w:sz="0" w:space="0" w:color="auto"/>
        <w:bottom w:val="none" w:sz="0" w:space="0" w:color="auto"/>
        <w:right w:val="none" w:sz="0" w:space="0" w:color="auto"/>
      </w:divBdr>
    </w:div>
    <w:div w:id="1251887779">
      <w:bodyDiv w:val="1"/>
      <w:marLeft w:val="0"/>
      <w:marRight w:val="0"/>
      <w:marTop w:val="0"/>
      <w:marBottom w:val="0"/>
      <w:divBdr>
        <w:top w:val="none" w:sz="0" w:space="0" w:color="auto"/>
        <w:left w:val="none" w:sz="0" w:space="0" w:color="auto"/>
        <w:bottom w:val="none" w:sz="0" w:space="0" w:color="auto"/>
        <w:right w:val="none" w:sz="0" w:space="0" w:color="auto"/>
      </w:divBdr>
    </w:div>
    <w:div w:id="1282148617">
      <w:bodyDiv w:val="1"/>
      <w:marLeft w:val="0"/>
      <w:marRight w:val="0"/>
      <w:marTop w:val="0"/>
      <w:marBottom w:val="0"/>
      <w:divBdr>
        <w:top w:val="none" w:sz="0" w:space="0" w:color="auto"/>
        <w:left w:val="none" w:sz="0" w:space="0" w:color="auto"/>
        <w:bottom w:val="none" w:sz="0" w:space="0" w:color="auto"/>
        <w:right w:val="none" w:sz="0" w:space="0" w:color="auto"/>
      </w:divBdr>
    </w:div>
    <w:div w:id="1380588167">
      <w:bodyDiv w:val="1"/>
      <w:marLeft w:val="0"/>
      <w:marRight w:val="0"/>
      <w:marTop w:val="0"/>
      <w:marBottom w:val="0"/>
      <w:divBdr>
        <w:top w:val="none" w:sz="0" w:space="0" w:color="auto"/>
        <w:left w:val="none" w:sz="0" w:space="0" w:color="auto"/>
        <w:bottom w:val="none" w:sz="0" w:space="0" w:color="auto"/>
        <w:right w:val="none" w:sz="0" w:space="0" w:color="auto"/>
      </w:divBdr>
    </w:div>
    <w:div w:id="1534919559">
      <w:bodyDiv w:val="1"/>
      <w:marLeft w:val="0"/>
      <w:marRight w:val="0"/>
      <w:marTop w:val="0"/>
      <w:marBottom w:val="0"/>
      <w:divBdr>
        <w:top w:val="none" w:sz="0" w:space="0" w:color="auto"/>
        <w:left w:val="none" w:sz="0" w:space="0" w:color="auto"/>
        <w:bottom w:val="none" w:sz="0" w:space="0" w:color="auto"/>
        <w:right w:val="none" w:sz="0" w:space="0" w:color="auto"/>
      </w:divBdr>
    </w:div>
    <w:div w:id="1535993548">
      <w:bodyDiv w:val="1"/>
      <w:marLeft w:val="0"/>
      <w:marRight w:val="0"/>
      <w:marTop w:val="0"/>
      <w:marBottom w:val="0"/>
      <w:divBdr>
        <w:top w:val="none" w:sz="0" w:space="0" w:color="auto"/>
        <w:left w:val="none" w:sz="0" w:space="0" w:color="auto"/>
        <w:bottom w:val="none" w:sz="0" w:space="0" w:color="auto"/>
        <w:right w:val="none" w:sz="0" w:space="0" w:color="auto"/>
      </w:divBdr>
    </w:div>
    <w:div w:id="1539126637">
      <w:bodyDiv w:val="1"/>
      <w:marLeft w:val="0"/>
      <w:marRight w:val="0"/>
      <w:marTop w:val="0"/>
      <w:marBottom w:val="0"/>
      <w:divBdr>
        <w:top w:val="none" w:sz="0" w:space="0" w:color="auto"/>
        <w:left w:val="none" w:sz="0" w:space="0" w:color="auto"/>
        <w:bottom w:val="none" w:sz="0" w:space="0" w:color="auto"/>
        <w:right w:val="none" w:sz="0" w:space="0" w:color="auto"/>
      </w:divBdr>
    </w:div>
    <w:div w:id="1546797776">
      <w:bodyDiv w:val="1"/>
      <w:marLeft w:val="0"/>
      <w:marRight w:val="0"/>
      <w:marTop w:val="0"/>
      <w:marBottom w:val="0"/>
      <w:divBdr>
        <w:top w:val="none" w:sz="0" w:space="0" w:color="auto"/>
        <w:left w:val="none" w:sz="0" w:space="0" w:color="auto"/>
        <w:bottom w:val="none" w:sz="0" w:space="0" w:color="auto"/>
        <w:right w:val="none" w:sz="0" w:space="0" w:color="auto"/>
      </w:divBdr>
    </w:div>
    <w:div w:id="1552500672">
      <w:bodyDiv w:val="1"/>
      <w:marLeft w:val="0"/>
      <w:marRight w:val="0"/>
      <w:marTop w:val="0"/>
      <w:marBottom w:val="0"/>
      <w:divBdr>
        <w:top w:val="none" w:sz="0" w:space="0" w:color="auto"/>
        <w:left w:val="none" w:sz="0" w:space="0" w:color="auto"/>
        <w:bottom w:val="none" w:sz="0" w:space="0" w:color="auto"/>
        <w:right w:val="none" w:sz="0" w:space="0" w:color="auto"/>
      </w:divBdr>
    </w:div>
    <w:div w:id="1614287020">
      <w:bodyDiv w:val="1"/>
      <w:marLeft w:val="0"/>
      <w:marRight w:val="0"/>
      <w:marTop w:val="0"/>
      <w:marBottom w:val="0"/>
      <w:divBdr>
        <w:top w:val="none" w:sz="0" w:space="0" w:color="auto"/>
        <w:left w:val="none" w:sz="0" w:space="0" w:color="auto"/>
        <w:bottom w:val="none" w:sz="0" w:space="0" w:color="auto"/>
        <w:right w:val="none" w:sz="0" w:space="0" w:color="auto"/>
      </w:divBdr>
    </w:div>
    <w:div w:id="1635063439">
      <w:bodyDiv w:val="1"/>
      <w:marLeft w:val="0"/>
      <w:marRight w:val="0"/>
      <w:marTop w:val="0"/>
      <w:marBottom w:val="0"/>
      <w:divBdr>
        <w:top w:val="none" w:sz="0" w:space="0" w:color="auto"/>
        <w:left w:val="none" w:sz="0" w:space="0" w:color="auto"/>
        <w:bottom w:val="none" w:sz="0" w:space="0" w:color="auto"/>
        <w:right w:val="none" w:sz="0" w:space="0" w:color="auto"/>
      </w:divBdr>
    </w:div>
    <w:div w:id="1646200754">
      <w:bodyDiv w:val="1"/>
      <w:marLeft w:val="0"/>
      <w:marRight w:val="0"/>
      <w:marTop w:val="0"/>
      <w:marBottom w:val="0"/>
      <w:divBdr>
        <w:top w:val="none" w:sz="0" w:space="0" w:color="auto"/>
        <w:left w:val="none" w:sz="0" w:space="0" w:color="auto"/>
        <w:bottom w:val="none" w:sz="0" w:space="0" w:color="auto"/>
        <w:right w:val="none" w:sz="0" w:space="0" w:color="auto"/>
      </w:divBdr>
    </w:div>
    <w:div w:id="1680233681">
      <w:bodyDiv w:val="1"/>
      <w:marLeft w:val="0"/>
      <w:marRight w:val="0"/>
      <w:marTop w:val="0"/>
      <w:marBottom w:val="0"/>
      <w:divBdr>
        <w:top w:val="none" w:sz="0" w:space="0" w:color="auto"/>
        <w:left w:val="none" w:sz="0" w:space="0" w:color="auto"/>
        <w:bottom w:val="none" w:sz="0" w:space="0" w:color="auto"/>
        <w:right w:val="none" w:sz="0" w:space="0" w:color="auto"/>
      </w:divBdr>
    </w:div>
    <w:div w:id="1683432064">
      <w:bodyDiv w:val="1"/>
      <w:marLeft w:val="0"/>
      <w:marRight w:val="0"/>
      <w:marTop w:val="0"/>
      <w:marBottom w:val="0"/>
      <w:divBdr>
        <w:top w:val="none" w:sz="0" w:space="0" w:color="auto"/>
        <w:left w:val="none" w:sz="0" w:space="0" w:color="auto"/>
        <w:bottom w:val="none" w:sz="0" w:space="0" w:color="auto"/>
        <w:right w:val="none" w:sz="0" w:space="0" w:color="auto"/>
      </w:divBdr>
    </w:div>
    <w:div w:id="1692148530">
      <w:bodyDiv w:val="1"/>
      <w:marLeft w:val="0"/>
      <w:marRight w:val="0"/>
      <w:marTop w:val="0"/>
      <w:marBottom w:val="0"/>
      <w:divBdr>
        <w:top w:val="none" w:sz="0" w:space="0" w:color="auto"/>
        <w:left w:val="none" w:sz="0" w:space="0" w:color="auto"/>
        <w:bottom w:val="none" w:sz="0" w:space="0" w:color="auto"/>
        <w:right w:val="none" w:sz="0" w:space="0" w:color="auto"/>
      </w:divBdr>
    </w:div>
    <w:div w:id="1787693044">
      <w:bodyDiv w:val="1"/>
      <w:marLeft w:val="0"/>
      <w:marRight w:val="0"/>
      <w:marTop w:val="0"/>
      <w:marBottom w:val="0"/>
      <w:divBdr>
        <w:top w:val="none" w:sz="0" w:space="0" w:color="auto"/>
        <w:left w:val="none" w:sz="0" w:space="0" w:color="auto"/>
        <w:bottom w:val="none" w:sz="0" w:space="0" w:color="auto"/>
        <w:right w:val="none" w:sz="0" w:space="0" w:color="auto"/>
      </w:divBdr>
    </w:div>
    <w:div w:id="1818298474">
      <w:bodyDiv w:val="1"/>
      <w:marLeft w:val="0"/>
      <w:marRight w:val="0"/>
      <w:marTop w:val="0"/>
      <w:marBottom w:val="0"/>
      <w:divBdr>
        <w:top w:val="none" w:sz="0" w:space="0" w:color="auto"/>
        <w:left w:val="none" w:sz="0" w:space="0" w:color="auto"/>
        <w:bottom w:val="none" w:sz="0" w:space="0" w:color="auto"/>
        <w:right w:val="none" w:sz="0" w:space="0" w:color="auto"/>
      </w:divBdr>
    </w:div>
    <w:div w:id="1883133120">
      <w:bodyDiv w:val="1"/>
      <w:marLeft w:val="0"/>
      <w:marRight w:val="0"/>
      <w:marTop w:val="0"/>
      <w:marBottom w:val="0"/>
      <w:divBdr>
        <w:top w:val="none" w:sz="0" w:space="0" w:color="auto"/>
        <w:left w:val="none" w:sz="0" w:space="0" w:color="auto"/>
        <w:bottom w:val="none" w:sz="0" w:space="0" w:color="auto"/>
        <w:right w:val="none" w:sz="0" w:space="0" w:color="auto"/>
      </w:divBdr>
    </w:div>
    <w:div w:id="1883205991">
      <w:bodyDiv w:val="1"/>
      <w:marLeft w:val="0"/>
      <w:marRight w:val="0"/>
      <w:marTop w:val="0"/>
      <w:marBottom w:val="0"/>
      <w:divBdr>
        <w:top w:val="none" w:sz="0" w:space="0" w:color="auto"/>
        <w:left w:val="none" w:sz="0" w:space="0" w:color="auto"/>
        <w:bottom w:val="none" w:sz="0" w:space="0" w:color="auto"/>
        <w:right w:val="none" w:sz="0" w:space="0" w:color="auto"/>
      </w:divBdr>
    </w:div>
    <w:div w:id="1920556171">
      <w:bodyDiv w:val="1"/>
      <w:marLeft w:val="0"/>
      <w:marRight w:val="0"/>
      <w:marTop w:val="0"/>
      <w:marBottom w:val="0"/>
      <w:divBdr>
        <w:top w:val="none" w:sz="0" w:space="0" w:color="auto"/>
        <w:left w:val="none" w:sz="0" w:space="0" w:color="auto"/>
        <w:bottom w:val="none" w:sz="0" w:space="0" w:color="auto"/>
        <w:right w:val="none" w:sz="0" w:space="0" w:color="auto"/>
      </w:divBdr>
    </w:div>
    <w:div w:id="1922519723">
      <w:bodyDiv w:val="1"/>
      <w:marLeft w:val="0"/>
      <w:marRight w:val="0"/>
      <w:marTop w:val="0"/>
      <w:marBottom w:val="0"/>
      <w:divBdr>
        <w:top w:val="none" w:sz="0" w:space="0" w:color="auto"/>
        <w:left w:val="none" w:sz="0" w:space="0" w:color="auto"/>
        <w:bottom w:val="none" w:sz="0" w:space="0" w:color="auto"/>
        <w:right w:val="none" w:sz="0" w:space="0" w:color="auto"/>
      </w:divBdr>
    </w:div>
    <w:div w:id="2018775832">
      <w:bodyDiv w:val="1"/>
      <w:marLeft w:val="0"/>
      <w:marRight w:val="0"/>
      <w:marTop w:val="0"/>
      <w:marBottom w:val="0"/>
      <w:divBdr>
        <w:top w:val="none" w:sz="0" w:space="0" w:color="auto"/>
        <w:left w:val="none" w:sz="0" w:space="0" w:color="auto"/>
        <w:bottom w:val="none" w:sz="0" w:space="0" w:color="auto"/>
        <w:right w:val="none" w:sz="0" w:space="0" w:color="auto"/>
      </w:divBdr>
    </w:div>
    <w:div w:id="2019654938">
      <w:bodyDiv w:val="1"/>
      <w:marLeft w:val="0"/>
      <w:marRight w:val="0"/>
      <w:marTop w:val="0"/>
      <w:marBottom w:val="0"/>
      <w:divBdr>
        <w:top w:val="none" w:sz="0" w:space="0" w:color="auto"/>
        <w:left w:val="none" w:sz="0" w:space="0" w:color="auto"/>
        <w:bottom w:val="none" w:sz="0" w:space="0" w:color="auto"/>
        <w:right w:val="none" w:sz="0" w:space="0" w:color="auto"/>
      </w:divBdr>
    </w:div>
    <w:div w:id="2103991134">
      <w:bodyDiv w:val="1"/>
      <w:marLeft w:val="0"/>
      <w:marRight w:val="0"/>
      <w:marTop w:val="0"/>
      <w:marBottom w:val="0"/>
      <w:divBdr>
        <w:top w:val="none" w:sz="0" w:space="0" w:color="auto"/>
        <w:left w:val="none" w:sz="0" w:space="0" w:color="auto"/>
        <w:bottom w:val="none" w:sz="0" w:space="0" w:color="auto"/>
        <w:right w:val="none" w:sz="0" w:space="0" w:color="auto"/>
      </w:divBdr>
    </w:div>
    <w:div w:id="2104178739">
      <w:bodyDiv w:val="1"/>
      <w:marLeft w:val="0"/>
      <w:marRight w:val="0"/>
      <w:marTop w:val="0"/>
      <w:marBottom w:val="0"/>
      <w:divBdr>
        <w:top w:val="none" w:sz="0" w:space="0" w:color="auto"/>
        <w:left w:val="none" w:sz="0" w:space="0" w:color="auto"/>
        <w:bottom w:val="none" w:sz="0" w:space="0" w:color="auto"/>
        <w:right w:val="none" w:sz="0" w:space="0" w:color="auto"/>
      </w:divBdr>
    </w:div>
    <w:div w:id="2105493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ct.dev/" TargetMode="External"/><Relationship Id="rId17" Type="http://schemas.openxmlformats.org/officeDocument/2006/relationships/hyperlink" Target="https://github.com/KimiNewt/pyshark" TargetMode="External"/><Relationship Id="rId2" Type="http://schemas.openxmlformats.org/officeDocument/2006/relationships/numbering" Target="numbering.xml"/><Relationship Id="rId16"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ask.palletsprojects.com/" TargetMode="External"/><Relationship Id="rId5" Type="http://schemas.openxmlformats.org/officeDocument/2006/relationships/webSettings" Target="webSettings.xml"/><Relationship Id="rId15" Type="http://schemas.openxmlformats.org/officeDocument/2006/relationships/hyperlink" Target="https://docs.gns3.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q=https://ktbyers.github.io/netmik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EA46B-DDAA-4AB3-AA88-C601F2188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13</Pages>
  <Words>2407</Words>
  <Characters>13720</Characters>
  <Application>Microsoft Office Word</Application>
  <DocSecurity>0</DocSecurity>
  <Lines>114</Lines>
  <Paragraphs>32</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vt:lpstr>Introduction</vt:lpstr>
      <vt:lpstr>    Purpose</vt:lpstr>
      <vt:lpstr>    Scope</vt:lpstr>
      <vt:lpstr>    Product Perspective</vt:lpstr>
      <vt:lpstr>    User Characteristics</vt:lpstr>
      <vt:lpstr>    Similar apps and system/Literature Review</vt:lpstr>
      <vt:lpstr>    Proposed Technologies</vt:lpstr>
      <vt:lpstr>2. Requirements</vt:lpstr>
      <vt:lpstr>    2.1 Functional Requirements</vt:lpstr>
      <vt:lpstr>        2.1.1 Sign up</vt:lpstr>
      <vt:lpstr>    2.2    Non-Functional Requirements</vt:lpstr>
      <vt:lpstr>3. Use Cases and Flow of processes</vt:lpstr>
      <vt:lpstr>    3.1   Use Case 1:</vt:lpstr>
      <vt:lpstr>    3.2 Use Case 2:</vt:lpstr>
      <vt:lpstr>    3.3 Use Case 3:</vt:lpstr>
      <vt:lpstr>    3.4 Activity Diagram: </vt:lpstr>
      <vt:lpstr>4. Reference</vt:lpstr>
    </vt:vector>
  </TitlesOfParts>
  <Company/>
  <LinksUpToDate>false</LinksUpToDate>
  <CharactersWithSpaces>16095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Fardeen</dc:creator>
  <cp:keywords/>
  <dc:description/>
  <cp:lastModifiedBy>Microsoft account</cp:lastModifiedBy>
  <cp:revision>71</cp:revision>
  <cp:lastPrinted>2025-01-30T12:47:00Z</cp:lastPrinted>
  <dcterms:created xsi:type="dcterms:W3CDTF">2024-11-06T07:05:00Z</dcterms:created>
  <dcterms:modified xsi:type="dcterms:W3CDTF">2026-04-20T11:14:00Z</dcterms:modified>
</cp:coreProperties>
</file>