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D590" w14:textId="50A05477" w:rsidR="00FB3E62" w:rsidRPr="00FB3E62" w:rsidRDefault="00FB3E62" w:rsidP="00E9371D">
      <w:pPr>
        <w:pStyle w:val="Heading1"/>
        <w:rPr>
          <w:i/>
          <w:i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E62">
        <w:rPr>
          <w:rFonts w:hint="cs"/>
          <w:i/>
          <w:i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פרויקט </w:t>
      </w:r>
      <w:r w:rsidRPr="00FB3E62">
        <w:rPr>
          <w:i/>
          <w:i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w:t>
      </w:r>
      <w:r w:rsidRPr="00FB3E62">
        <w:rPr>
          <w:rFonts w:hint="cs"/>
          <w:i/>
          <w:i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חלק </w:t>
      </w:r>
      <w:r w:rsidR="00ED7260">
        <w:rPr>
          <w:i/>
          <w:i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FB3E62">
        <w:rPr>
          <w:rFonts w:hint="cs"/>
          <w:i/>
          <w:i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אפיון האתר</w:t>
      </w:r>
    </w:p>
    <w:p w14:paraId="32B7627A" w14:textId="28DC655A" w:rsidR="00FB3E62" w:rsidRDefault="00FB3E62" w:rsidP="00E9371D">
      <w:pPr>
        <w:pStyle w:val="Heading1"/>
        <w:rPr>
          <w:rtl/>
        </w:rPr>
      </w:pPr>
    </w:p>
    <w:p w14:paraId="2A28ECF0" w14:textId="77777777" w:rsidR="00C00789" w:rsidRPr="00C00789" w:rsidRDefault="00C00789" w:rsidP="00C00789"/>
    <w:p w14:paraId="78DE1D62" w14:textId="5DD85A40" w:rsidR="009F5714" w:rsidRPr="00C00789" w:rsidRDefault="00E9371D" w:rsidP="00C00789">
      <w:pPr>
        <w:pStyle w:val="Heading1"/>
        <w:rPr>
          <w:rtl/>
        </w:rPr>
      </w:pPr>
      <w:r>
        <w:rPr>
          <w:rFonts w:hint="cs"/>
          <w:rtl/>
        </w:rPr>
        <w:t>נושא האתר:</w:t>
      </w:r>
      <w:r>
        <w:rPr>
          <w:rtl/>
        </w:rPr>
        <w:br/>
      </w:r>
      <w:r w:rsidR="0033262E">
        <w:rPr>
          <w:rFonts w:hint="cs"/>
          <w:rtl/>
        </w:rPr>
        <w:t>חברת "תרמקס"</w:t>
      </w:r>
      <w:r w:rsidR="00C00789">
        <w:rPr>
          <w:rFonts w:hint="cs"/>
          <w:rtl/>
        </w:rPr>
        <w:t xml:space="preserve"> </w:t>
      </w:r>
      <w:r w:rsidR="00C00789">
        <w:rPr>
          <w:rtl/>
        </w:rPr>
        <w:t>–</w:t>
      </w:r>
      <w:r w:rsidR="00C00789">
        <w:rPr>
          <w:rFonts w:hint="cs"/>
          <w:rtl/>
        </w:rPr>
        <w:t xml:space="preserve"> ציוד רפואי</w:t>
      </w:r>
      <w:r>
        <w:rPr>
          <w:rtl/>
        </w:rPr>
        <w:br/>
      </w:r>
      <w:r w:rsidR="009F5714" w:rsidRPr="00C00789">
        <w:rPr>
          <w:rtl/>
        </w:rPr>
        <w:t>שחר בייל – 201027125</w:t>
      </w:r>
    </w:p>
    <w:p w14:paraId="7C1A2E50" w14:textId="7F167259" w:rsidR="009F5714" w:rsidRDefault="009F5714" w:rsidP="009F5714">
      <w:pPr>
        <w:pStyle w:val="NormalWeb"/>
        <w:bidi/>
        <w:spacing w:before="0" w:beforeAutospacing="0"/>
        <w:rPr>
          <w:rFonts w:asciiTheme="minorHAnsi" w:eastAsiaTheme="majorEastAsia" w:hAnsiTheme="minorHAnsi" w:cstheme="minorHAnsi"/>
          <w:color w:val="2F5496" w:themeColor="accent1" w:themeShade="BF"/>
          <w:sz w:val="32"/>
          <w:szCs w:val="32"/>
          <w:rtl/>
        </w:rPr>
      </w:pPr>
      <w:r w:rsidRPr="00C00789">
        <w:rPr>
          <w:rFonts w:asciiTheme="minorHAnsi" w:eastAsiaTheme="majorEastAsia" w:hAnsiTheme="minorHAnsi" w:cstheme="minorHAnsi" w:hint="cs"/>
          <w:color w:val="2F5496" w:themeColor="accent1" w:themeShade="BF"/>
          <w:sz w:val="32"/>
          <w:szCs w:val="32"/>
          <w:rtl/>
        </w:rPr>
        <w:t> </w:t>
      </w:r>
    </w:p>
    <w:p w14:paraId="1B2DC542" w14:textId="45F53172"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6A76AC4B" w14:textId="65BC96D4"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0EF33E33" w14:textId="24A5F5AF"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0DCEF52C" w14:textId="57A04E1B"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3BE159B2" w14:textId="4F3ACD1E"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1DDBCE5E" w14:textId="1488B728"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5BE72630" w14:textId="4DB0E32B"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1607B966" w14:textId="41602A30"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213F4CC1" w14:textId="14704F60"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33A1BF63" w14:textId="5F380491"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03141315" w14:textId="342CCF64"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361D031A" w14:textId="77777777" w:rsidR="00C00789" w:rsidRP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643B0526" w14:textId="04FCC029" w:rsidR="009F5714" w:rsidRDefault="009F5714" w:rsidP="009F5714"/>
    <w:p w14:paraId="5B757BD0" w14:textId="77777777" w:rsidR="00A92140" w:rsidRPr="00A92140" w:rsidRDefault="00214BA5" w:rsidP="00A92140">
      <w:pPr>
        <w:pStyle w:val="ListParagraph"/>
        <w:numPr>
          <w:ilvl w:val="0"/>
          <w:numId w:val="2"/>
        </w:numPr>
      </w:pPr>
      <w:r w:rsidRPr="00C82270">
        <w:rPr>
          <w:rFonts w:cs="Calibri" w:hint="cs"/>
          <w:rtl/>
        </w:rPr>
        <w:t xml:space="preserve">תרמקס הינה </w:t>
      </w:r>
      <w:r w:rsidRPr="00C82270">
        <w:rPr>
          <w:rFonts w:cs="Calibri"/>
          <w:rtl/>
        </w:rPr>
        <w:t>חבר</w:t>
      </w:r>
      <w:r w:rsidRPr="00C82270">
        <w:rPr>
          <w:rFonts w:cs="Calibri" w:hint="cs"/>
          <w:rtl/>
        </w:rPr>
        <w:t>ה</w:t>
      </w:r>
      <w:r w:rsidRPr="00C82270">
        <w:rPr>
          <w:rFonts w:cs="Calibri"/>
          <w:rtl/>
        </w:rPr>
        <w:t xml:space="preserve"> עסקית למכירת ציוד רפואי והכשרות עזרה ראשונה ויזמות בתחום הבריאותי.</w:t>
      </w:r>
      <w:r w:rsidRPr="00C82270">
        <w:rPr>
          <w:rFonts w:cs="Calibri"/>
          <w:rtl/>
        </w:rPr>
        <w:br/>
      </w:r>
      <w:r w:rsidRPr="00C82270">
        <w:rPr>
          <w:rFonts w:cs="Calibri" w:hint="cs"/>
          <w:rtl/>
        </w:rPr>
        <w:t>החברה בע</w:t>
      </w:r>
      <w:r w:rsidRPr="00C82270">
        <w:rPr>
          <w:rFonts w:cs="Calibri"/>
          <w:rtl/>
        </w:rPr>
        <w:t>לת מבנה ארגוני פונקציונאלי.</w:t>
      </w:r>
      <w:r w:rsidRPr="00C82270">
        <w:rPr>
          <w:rFonts w:cs="Calibri" w:hint="cs"/>
          <w:rtl/>
        </w:rPr>
        <w:t xml:space="preserve"> </w:t>
      </w:r>
      <w:r w:rsidRPr="00C82270">
        <w:rPr>
          <w:rFonts w:cs="Calibri"/>
          <w:rtl/>
        </w:rPr>
        <w:t>בראש החברה עומד מנכ"ל החברה, מתחתיו עומדים  רכז הדרכות האחראי על הכשרות עזרה ראשונה, רכז ציוד רפואי האחראי על אספקת ציוד הדרכתי ומכירת ציוד רפואי ללקוחות. בנוסף קיימת מחלקת כספים ובראשה עומד רואה החשבון של החברה</w:t>
      </w:r>
      <w:r w:rsidR="00C82270">
        <w:rPr>
          <w:rFonts w:cs="Calibri"/>
        </w:rPr>
        <w:t>.</w:t>
      </w:r>
      <w:r w:rsidR="00C82270">
        <w:rPr>
          <w:rFonts w:cs="Calibri"/>
        </w:rPr>
        <w:br/>
      </w:r>
      <w:r w:rsidR="00ED7260" w:rsidRPr="00C82270">
        <w:rPr>
          <w:rFonts w:cs="Calibri" w:hint="cs"/>
          <w:rtl/>
        </w:rPr>
        <w:t xml:space="preserve">כיום, לא קיימת אפליקציה מכוונת אשר ייעודה אוטומציה של מכירות ציוד רפואי. כלל ההזמנות מתבצעות על גבי נייר קשיח וחשבוניות גם כן. </w:t>
      </w:r>
      <w:r w:rsidRPr="00C82270">
        <w:rPr>
          <w:rFonts w:cs="Calibri"/>
          <w:rtl/>
        </w:rPr>
        <w:t xml:space="preserve">קהל </w:t>
      </w:r>
      <w:r w:rsidR="00ED7260" w:rsidRPr="00C82270">
        <w:rPr>
          <w:rFonts w:cs="Calibri" w:hint="cs"/>
          <w:rtl/>
        </w:rPr>
        <w:t>ה</w:t>
      </w:r>
      <w:r w:rsidRPr="00C82270">
        <w:rPr>
          <w:rFonts w:cs="Calibri"/>
          <w:rtl/>
        </w:rPr>
        <w:t xml:space="preserve">יעד של החברה </w:t>
      </w:r>
      <w:r w:rsidR="00ED7260" w:rsidRPr="00C82270">
        <w:rPr>
          <w:rFonts w:cs="Calibri" w:hint="cs"/>
          <w:rtl/>
        </w:rPr>
        <w:t xml:space="preserve">הינו </w:t>
      </w:r>
      <w:r w:rsidRPr="00C82270">
        <w:rPr>
          <w:rFonts w:cs="Calibri"/>
          <w:rtl/>
        </w:rPr>
        <w:t>בעיקרו ארגונים גדולים ובחלק קטן לקוחות פרטיים</w:t>
      </w:r>
      <w:r w:rsidR="00ED7260" w:rsidRPr="00C82270">
        <w:rPr>
          <w:rFonts w:cs="Calibri" w:hint="cs"/>
          <w:rtl/>
        </w:rPr>
        <w:t>.</w:t>
      </w:r>
      <w:r w:rsidR="00A92140">
        <w:rPr>
          <w:rFonts w:cs="Calibri"/>
        </w:rPr>
        <w:br/>
      </w:r>
    </w:p>
    <w:p w14:paraId="08754261" w14:textId="77777777" w:rsidR="005A21C3" w:rsidRDefault="005A21C3" w:rsidP="005A21C3">
      <w:pPr>
        <w:pStyle w:val="ListParagraph"/>
        <w:numPr>
          <w:ilvl w:val="0"/>
          <w:numId w:val="2"/>
        </w:numPr>
        <w:rPr>
          <w:b/>
          <w:bCs/>
        </w:rPr>
      </w:pPr>
      <w:proofErr w:type="gramStart"/>
      <w:r>
        <w:rPr>
          <w:b/>
          <w:bCs/>
        </w:rPr>
        <w:t>:</w:t>
      </w:r>
      <w:r w:rsidRPr="005A21C3">
        <w:rPr>
          <w:rFonts w:hint="cs"/>
          <w:b/>
          <w:bCs/>
        </w:rPr>
        <w:t>UX</w:t>
      </w:r>
      <w:proofErr w:type="gramEnd"/>
      <w:r w:rsidRPr="005A21C3">
        <w:rPr>
          <w:rFonts w:hint="cs"/>
          <w:b/>
          <w:bCs/>
          <w:rtl/>
        </w:rPr>
        <w:t xml:space="preserve"> </w:t>
      </w:r>
    </w:p>
    <w:p w14:paraId="31353257" w14:textId="0477F773" w:rsidR="005A21C3" w:rsidRPr="00A04CB6" w:rsidRDefault="005A21C3" w:rsidP="005A21C3">
      <w:pPr>
        <w:pStyle w:val="ListParagraph"/>
        <w:numPr>
          <w:ilvl w:val="1"/>
          <w:numId w:val="2"/>
        </w:numPr>
        <w:rPr>
          <w:b/>
          <w:bCs/>
        </w:rPr>
      </w:pPr>
      <w:r>
        <w:rPr>
          <w:b/>
          <w:bCs/>
        </w:rPr>
        <w:t>Users</w:t>
      </w:r>
      <w:r>
        <w:rPr>
          <w:rFonts w:hint="cs"/>
          <w:b/>
          <w:bCs/>
          <w:rtl/>
        </w:rPr>
        <w:t xml:space="preserve">: </w:t>
      </w:r>
      <w:r>
        <w:rPr>
          <w:b/>
          <w:bCs/>
          <w:rtl/>
        </w:rPr>
        <w:br/>
      </w:r>
      <w:r>
        <w:rPr>
          <w:rFonts w:hint="cs"/>
          <w:rtl/>
        </w:rPr>
        <w:t>המשתמשים הינם בעלי סמכות בחברות מסחריות גדולות או לעיתים אנשים פרטיים המעוניינים בציוד רפואי חירום.</w:t>
      </w:r>
      <w:r w:rsidR="00A04CB6">
        <w:rPr>
          <w:rFonts w:hint="cs"/>
          <w:rtl/>
        </w:rPr>
        <w:t xml:space="preserve"> למשתמשים יוצגו כלל המוצרים המיועדים למכירה, פרטים על המוצר ומחירו העדכני.</w:t>
      </w:r>
      <w:r w:rsidR="00A04CB6">
        <w:rPr>
          <w:rtl/>
        </w:rPr>
        <w:br/>
      </w:r>
      <w:r w:rsidR="00A04CB6">
        <w:rPr>
          <w:rFonts w:hint="cs"/>
          <w:rtl/>
        </w:rPr>
        <w:t>למשתמשים תהיה הזדמנות לצפות בסל הקניות שלהם טרם אישור העסקה ולבצע שינויים באם ירצו בכך.</w:t>
      </w:r>
    </w:p>
    <w:p w14:paraId="095CA097" w14:textId="642D3F2A" w:rsidR="00A04CB6" w:rsidRPr="00A04CB6" w:rsidRDefault="00A04CB6" w:rsidP="005A21C3">
      <w:pPr>
        <w:pStyle w:val="ListParagraph"/>
        <w:numPr>
          <w:ilvl w:val="1"/>
          <w:numId w:val="2"/>
        </w:numPr>
        <w:rPr>
          <w:b/>
          <w:bCs/>
        </w:rPr>
      </w:pPr>
      <w:r>
        <w:rPr>
          <w:rFonts w:hint="cs"/>
          <w:rtl/>
        </w:rPr>
        <w:t>המשתמשים ידרשו להירשם לאתר או ליצור חשבון חדש באם מדובר בביקורם הראשון. לאחר ההתחברות יוכלו המשתמשים לבצע הזמנות דרך קטלוג המוצרים של החברה.</w:t>
      </w:r>
    </w:p>
    <w:p w14:paraId="36DD2638" w14:textId="3F413F11" w:rsidR="00A04CB6" w:rsidRPr="00A04CB6" w:rsidRDefault="00A04CB6" w:rsidP="005A21C3">
      <w:pPr>
        <w:pStyle w:val="ListParagraph"/>
        <w:numPr>
          <w:ilvl w:val="1"/>
          <w:numId w:val="2"/>
        </w:numPr>
        <w:rPr>
          <w:b/>
          <w:bCs/>
        </w:rPr>
      </w:pPr>
      <w:r>
        <w:rPr>
          <w:rFonts w:hint="cs"/>
          <w:rtl/>
        </w:rPr>
        <w:t>לצורך מתן שירות אופטימלי ידרשו הפרטים הבאים: מס' לקוח,</w:t>
      </w:r>
      <w:r w:rsidR="00DC20DD">
        <w:rPr>
          <w:rFonts w:hint="cs"/>
          <w:rtl/>
        </w:rPr>
        <w:t xml:space="preserve"> סיסמה, </w:t>
      </w:r>
      <w:r>
        <w:rPr>
          <w:rFonts w:hint="cs"/>
          <w:rtl/>
        </w:rPr>
        <w:t>שם מלא, שם העסק, תאריך רישום, פרטי התקשרות (אימייל, מספר טלפון).</w:t>
      </w:r>
    </w:p>
    <w:p w14:paraId="70CAF2D6" w14:textId="1FB459BE" w:rsidR="00A04CB6" w:rsidRPr="00DC20DD" w:rsidRDefault="00A04CB6" w:rsidP="005A21C3">
      <w:pPr>
        <w:pStyle w:val="ListParagraph"/>
        <w:numPr>
          <w:ilvl w:val="1"/>
          <w:numId w:val="2"/>
        </w:numPr>
        <w:rPr>
          <w:b/>
          <w:bCs/>
        </w:rPr>
      </w:pPr>
      <w:r>
        <w:rPr>
          <w:rFonts w:hint="cs"/>
          <w:rtl/>
        </w:rPr>
        <w:t>באפליקצייה יהיו נכסים דיגיטליים בצורת תמונות ומאגרי נתונים הנוגעים בפרטי המוצרים והזמנות שבוצעו באתר.</w:t>
      </w:r>
      <w:r>
        <w:rPr>
          <w:rtl/>
        </w:rPr>
        <w:br/>
      </w:r>
      <w:r>
        <w:rPr>
          <w:rFonts w:hint="cs"/>
          <w:rtl/>
        </w:rPr>
        <w:t xml:space="preserve">טבלת פרטי המוצרים תכלול: מס' סידורי, שם המוצר,קטגוריה, ברקוד, מחיר, </w:t>
      </w:r>
      <w:r w:rsidR="00DC20DD">
        <w:rPr>
          <w:rFonts w:hint="cs"/>
          <w:rtl/>
        </w:rPr>
        <w:t>מלאי,</w:t>
      </w:r>
      <w:r>
        <w:rPr>
          <w:rFonts w:hint="cs"/>
          <w:rtl/>
        </w:rPr>
        <w:t>פירוט מילולי.</w:t>
      </w:r>
      <w:r>
        <w:rPr>
          <w:rtl/>
        </w:rPr>
        <w:br/>
      </w:r>
      <w:r>
        <w:rPr>
          <w:rFonts w:hint="cs"/>
          <w:rtl/>
        </w:rPr>
        <w:t>טבלת ההזמנות תכלול: מס' הזמנה, תאריך-שעה, שם לקוח, שם מוצר, כמות, מחיר כולל</w:t>
      </w:r>
      <w:r w:rsidR="00DC20DD">
        <w:rPr>
          <w:rFonts w:hint="cs"/>
          <w:rtl/>
        </w:rPr>
        <w:t>.</w:t>
      </w:r>
      <w:r>
        <w:rPr>
          <w:rFonts w:hint="cs"/>
          <w:rtl/>
        </w:rPr>
        <w:t xml:space="preserve"> </w:t>
      </w:r>
      <w:r w:rsidR="00DC20DD">
        <w:rPr>
          <w:rtl/>
        </w:rPr>
        <w:br/>
      </w:r>
      <w:r w:rsidR="00DC20DD">
        <w:rPr>
          <w:rtl/>
        </w:rPr>
        <w:br/>
      </w:r>
      <w:r w:rsidR="00DC20DD">
        <w:rPr>
          <w:rtl/>
        </w:rPr>
        <w:br/>
      </w:r>
      <w:r w:rsidR="00DC20DD">
        <w:rPr>
          <w:rtl/>
        </w:rPr>
        <w:br/>
      </w:r>
      <w:r w:rsidR="00DC20DD">
        <w:rPr>
          <w:rtl/>
        </w:rPr>
        <w:br/>
      </w:r>
    </w:p>
    <w:p w14:paraId="3C5DA5D2" w14:textId="5C1BC0F1" w:rsidR="00DC20DD" w:rsidRPr="005A21C3" w:rsidRDefault="00DC20DD" w:rsidP="00DC20DD">
      <w:pPr>
        <w:pStyle w:val="ListParagraph"/>
        <w:numPr>
          <w:ilvl w:val="0"/>
          <w:numId w:val="2"/>
        </w:numPr>
        <w:rPr>
          <w:b/>
          <w:bCs/>
        </w:rPr>
      </w:pPr>
      <w:r>
        <w:rPr>
          <w:rFonts w:hint="cs"/>
          <w:b/>
          <w:bCs/>
        </w:rPr>
        <w:lastRenderedPageBreak/>
        <w:t>UI</w:t>
      </w:r>
      <w:r>
        <w:rPr>
          <w:rFonts w:hint="cs"/>
          <w:b/>
          <w:bCs/>
          <w:rtl/>
        </w:rPr>
        <w:t>:</w:t>
      </w:r>
    </w:p>
    <w:p w14:paraId="52005788" w14:textId="77E056B8" w:rsidR="00DC20DD" w:rsidRPr="00DC20DD" w:rsidRDefault="00DC20DD" w:rsidP="005A21C3">
      <w:pPr>
        <w:pStyle w:val="ListParagraph"/>
        <w:numPr>
          <w:ilvl w:val="1"/>
          <w:numId w:val="2"/>
        </w:numPr>
        <w:rPr>
          <w:b/>
          <w:bCs/>
        </w:rPr>
      </w:pPr>
      <w:r>
        <w:rPr>
          <w:rFonts w:hint="cs"/>
          <w:rtl/>
        </w:rPr>
        <w:t>האפליקציה שמה לדגש 3 מאפיינים חשובים:</w:t>
      </w:r>
    </w:p>
    <w:p w14:paraId="746BB937" w14:textId="7A87C804" w:rsidR="00DC20DD" w:rsidRPr="00DC20DD" w:rsidRDefault="00DC20DD" w:rsidP="00DC20DD">
      <w:pPr>
        <w:pStyle w:val="ListParagraph"/>
        <w:numPr>
          <w:ilvl w:val="2"/>
          <w:numId w:val="2"/>
        </w:numPr>
        <w:rPr>
          <w:b/>
          <w:bCs/>
        </w:rPr>
      </w:pPr>
      <w:r>
        <w:rPr>
          <w:rFonts w:hint="cs"/>
          <w:b/>
          <w:bCs/>
          <w:rtl/>
        </w:rPr>
        <w:t xml:space="preserve">מקצועיות: </w:t>
      </w:r>
      <w:r>
        <w:rPr>
          <w:rFonts w:hint="cs"/>
          <w:rtl/>
        </w:rPr>
        <w:t>האתר יציג מידע בנוגע לכל מוצריו על מנת לוודא שהלקוח יקבל מענה מדוייק לכל צרכיו.</w:t>
      </w:r>
    </w:p>
    <w:p w14:paraId="46114720" w14:textId="44B82664" w:rsidR="00DC20DD" w:rsidRPr="00DC20DD" w:rsidRDefault="00DC20DD" w:rsidP="00DC20DD">
      <w:pPr>
        <w:pStyle w:val="ListParagraph"/>
        <w:numPr>
          <w:ilvl w:val="2"/>
          <w:numId w:val="2"/>
        </w:numPr>
        <w:rPr>
          <w:b/>
          <w:bCs/>
        </w:rPr>
      </w:pPr>
      <w:r>
        <w:rPr>
          <w:rFonts w:hint="cs"/>
          <w:b/>
          <w:bCs/>
          <w:rtl/>
        </w:rPr>
        <w:t xml:space="preserve">שקיפות: </w:t>
      </w:r>
      <w:r>
        <w:rPr>
          <w:rFonts w:hint="cs"/>
          <w:rtl/>
        </w:rPr>
        <w:t>לכל אורך תהליך הקנייה, יוכל הלקוח לצפות בסל הקניות שלו ולוודא כי המחיר הסופי תקין וסיכום הקנייה מדוייק. מידע זמני יעודכן באתר בעת חוסרים.</w:t>
      </w:r>
    </w:p>
    <w:p w14:paraId="57FD20EF" w14:textId="7A8D1866" w:rsidR="00DC20DD" w:rsidRPr="00DC20DD" w:rsidRDefault="00DC20DD" w:rsidP="00DC20DD">
      <w:pPr>
        <w:pStyle w:val="ListParagraph"/>
        <w:numPr>
          <w:ilvl w:val="2"/>
          <w:numId w:val="2"/>
        </w:numPr>
        <w:rPr>
          <w:b/>
          <w:bCs/>
        </w:rPr>
      </w:pPr>
      <w:r>
        <w:rPr>
          <w:rFonts w:hint="cs"/>
          <w:b/>
          <w:bCs/>
          <w:rtl/>
        </w:rPr>
        <w:t xml:space="preserve">מהירות: </w:t>
      </w:r>
      <w:r>
        <w:rPr>
          <w:rFonts w:hint="cs"/>
          <w:rtl/>
        </w:rPr>
        <w:t>השימוש באתר יהיה מהיר וחד, מעבר בין עמודים יהיה מינימלי לצורך מתן חווית קנייה ממוקדת ועניינית.</w:t>
      </w:r>
    </w:p>
    <w:p w14:paraId="1044E6E4" w14:textId="612D8C11" w:rsidR="00DC20DD" w:rsidRPr="00DC20DD" w:rsidRDefault="00DC20DD" w:rsidP="00D93EDA">
      <w:pPr>
        <w:pStyle w:val="ListParagraph"/>
        <w:numPr>
          <w:ilvl w:val="1"/>
          <w:numId w:val="2"/>
        </w:numPr>
        <w:rPr>
          <w:rtl/>
        </w:rPr>
      </w:pPr>
      <w:r>
        <w:rPr>
          <w:rFonts w:hint="cs"/>
          <w:b/>
          <w:bCs/>
          <w:rtl/>
        </w:rPr>
        <w:t xml:space="preserve"> </w:t>
      </w:r>
      <w:r w:rsidRPr="00DC20DD">
        <w:rPr>
          <w:rFonts w:hint="cs"/>
          <w:rtl/>
        </w:rPr>
        <w:t xml:space="preserve">הצבעים השולטים באתר החברה יהיו לבן </w:t>
      </w:r>
      <w:r w:rsidRPr="00DC20DD">
        <w:rPr>
          <w:rtl/>
        </w:rPr>
        <w:t>–</w:t>
      </w:r>
      <w:r w:rsidRPr="00DC20DD">
        <w:rPr>
          <w:rFonts w:hint="cs"/>
          <w:rtl/>
        </w:rPr>
        <w:t xml:space="preserve"> כחול </w:t>
      </w:r>
      <w:r w:rsidRPr="00DC20DD">
        <w:rPr>
          <w:rtl/>
        </w:rPr>
        <w:t>–</w:t>
      </w:r>
      <w:r w:rsidRPr="00DC20DD">
        <w:rPr>
          <w:rFonts w:hint="cs"/>
          <w:rtl/>
        </w:rPr>
        <w:t xml:space="preserve"> ירוק </w:t>
      </w:r>
      <w:r w:rsidRPr="00DC20DD">
        <w:rPr>
          <w:rtl/>
        </w:rPr>
        <w:t>–</w:t>
      </w:r>
      <w:r w:rsidRPr="00DC20DD">
        <w:rPr>
          <w:rFonts w:hint="cs"/>
          <w:rtl/>
        </w:rPr>
        <w:t xml:space="preserve"> שחור</w:t>
      </w:r>
      <w:r>
        <w:rPr>
          <w:rFonts w:hint="cs"/>
          <w:rtl/>
        </w:rPr>
        <w:t>:</w:t>
      </w:r>
      <w:r w:rsidRPr="00DC20DD">
        <w:rPr>
          <w:rtl/>
        </w:rPr>
        <w:br/>
      </w:r>
      <w:r w:rsidRPr="00DC20DD">
        <w:rPr>
          <w:rFonts w:hint="cs"/>
          <w:rtl/>
        </w:rPr>
        <w:t>לבן מאפיין רקע</w:t>
      </w:r>
      <w:r w:rsidR="00D93EDA">
        <w:rPr>
          <w:rFonts w:hint="cs"/>
          <w:rtl/>
        </w:rPr>
        <w:t xml:space="preserve"> </w:t>
      </w:r>
      <w:r w:rsidR="00D93EDA">
        <w:t xml:space="preserve"> #</w:t>
      </w:r>
      <w:r w:rsidR="00D93EDA" w:rsidRPr="00D93EDA">
        <w:t>fdfdfd</w:t>
      </w:r>
      <w:r>
        <w:rPr>
          <w:rFonts w:hint="cs"/>
          <w:rtl/>
        </w:rPr>
        <w:t xml:space="preserve">, </w:t>
      </w:r>
      <w:r w:rsidRPr="00D93EDA">
        <w:rPr>
          <w:rFonts w:hint="cs"/>
          <w:b/>
          <w:bCs/>
          <w:color w:val="76D3FC"/>
          <w:rtl/>
        </w:rPr>
        <w:t>כחול</w:t>
      </w:r>
      <w:r w:rsidR="00D93EDA" w:rsidRPr="00D93EDA">
        <w:rPr>
          <w:rFonts w:hint="cs"/>
          <w:b/>
          <w:bCs/>
          <w:color w:val="76D3FC"/>
          <w:rtl/>
        </w:rPr>
        <w:t xml:space="preserve"> </w:t>
      </w:r>
      <w:r w:rsidR="00D93EDA" w:rsidRPr="00D93EDA">
        <w:rPr>
          <w:b/>
          <w:bCs/>
          <w:color w:val="76D3FC"/>
        </w:rPr>
        <w:t xml:space="preserve"> #76D3fC</w:t>
      </w:r>
      <w:r w:rsidRPr="00DC20DD">
        <w:rPr>
          <w:rFonts w:hint="cs"/>
          <w:rtl/>
        </w:rPr>
        <w:t>יאפיין קישורים וטקסט מודגש באתר</w:t>
      </w:r>
      <w:r>
        <w:rPr>
          <w:rFonts w:hint="cs"/>
          <w:rtl/>
        </w:rPr>
        <w:t xml:space="preserve">, </w:t>
      </w:r>
      <w:r w:rsidR="00D93EDA">
        <w:br/>
      </w:r>
      <w:r w:rsidRPr="00D93EDA">
        <w:rPr>
          <w:rFonts w:hint="cs"/>
          <w:b/>
          <w:bCs/>
          <w:color w:val="69FF7D"/>
          <w:rtl/>
        </w:rPr>
        <w:t xml:space="preserve">ירוק </w:t>
      </w:r>
      <w:r w:rsidR="00D93EDA" w:rsidRPr="00D93EDA">
        <w:rPr>
          <w:b/>
          <w:bCs/>
          <w:color w:val="69FF7D"/>
        </w:rPr>
        <w:t>#69FF7D</w:t>
      </w:r>
      <w:r w:rsidR="00D93EDA">
        <w:rPr>
          <w:rFonts w:hint="cs"/>
          <w:rtl/>
        </w:rPr>
        <w:t xml:space="preserve"> </w:t>
      </w:r>
      <w:r w:rsidRPr="00DC20DD">
        <w:rPr>
          <w:rFonts w:hint="cs"/>
          <w:rtl/>
        </w:rPr>
        <w:t>מאפיין רקעים לתפריטי האתר, רקעים ותמונות ב</w:t>
      </w:r>
      <w:r w:rsidRPr="00DC20DD">
        <w:t>Footer, Header</w:t>
      </w:r>
      <w:r>
        <w:rPr>
          <w:rFonts w:hint="cs"/>
          <w:rtl/>
        </w:rPr>
        <w:t xml:space="preserve"> </w:t>
      </w:r>
      <w:r w:rsidRPr="00D93EDA">
        <w:rPr>
          <w:rFonts w:hint="cs"/>
          <w:b/>
          <w:bCs/>
          <w:color w:val="4C495A"/>
          <w:rtl/>
        </w:rPr>
        <w:t>ושחו</w:t>
      </w:r>
      <w:r w:rsidR="00D93EDA" w:rsidRPr="00D93EDA">
        <w:rPr>
          <w:rFonts w:hint="cs"/>
          <w:b/>
          <w:bCs/>
          <w:color w:val="4C495A"/>
          <w:rtl/>
        </w:rPr>
        <w:t xml:space="preserve">ר </w:t>
      </w:r>
      <w:r w:rsidR="00D93EDA" w:rsidRPr="00D93EDA">
        <w:rPr>
          <w:b/>
          <w:bCs/>
          <w:color w:val="4C495A"/>
        </w:rPr>
        <w:t>#4c4951</w:t>
      </w:r>
      <w:r w:rsidR="00D93EDA">
        <w:t xml:space="preserve"> </w:t>
      </w:r>
      <w:r w:rsidR="00D93EDA">
        <w:rPr>
          <w:rFonts w:hint="cs"/>
          <w:rtl/>
        </w:rPr>
        <w:t xml:space="preserve"> מ</w:t>
      </w:r>
      <w:r w:rsidRPr="00DC20DD">
        <w:rPr>
          <w:rFonts w:hint="cs"/>
          <w:rtl/>
        </w:rPr>
        <w:t>אפיין את צבע הטקסט</w:t>
      </w:r>
      <w:r w:rsidR="00D93EDA">
        <w:rPr>
          <w:rFonts w:hint="cs"/>
          <w:rtl/>
        </w:rPr>
        <w:t>.</w:t>
      </w:r>
    </w:p>
    <w:p w14:paraId="11EDFB44" w14:textId="35091B59" w:rsidR="00DC20DD" w:rsidRPr="00DC20DD" w:rsidRDefault="00D93EDA" w:rsidP="00DC20DD">
      <w:pPr>
        <w:pStyle w:val="ListParagraph"/>
        <w:numPr>
          <w:ilvl w:val="1"/>
          <w:numId w:val="2"/>
        </w:numPr>
        <w:rPr>
          <w:b/>
          <w:bCs/>
        </w:rPr>
      </w:pPr>
      <w:r>
        <w:rPr>
          <w:rFonts w:hint="cs"/>
          <w:rtl/>
        </w:rPr>
        <w:t xml:space="preserve">הצבעים הנ"ל משרתים את ערכי החברה, נותנים </w:t>
      </w:r>
      <w:r w:rsidR="00BE6322">
        <w:rPr>
          <w:rFonts w:hint="cs"/>
          <w:rtl/>
        </w:rPr>
        <w:t xml:space="preserve">פרקטיות לניתוב באתר אשר שומרים על גישה מקצועית המותאמת למכירות מסוג </w:t>
      </w:r>
      <w:r w:rsidR="00BE6322">
        <w:rPr>
          <w:rFonts w:hint="cs"/>
        </w:rPr>
        <w:t>B</w:t>
      </w:r>
      <w:r w:rsidR="00BE6322">
        <w:rPr>
          <w:rFonts w:hint="cs"/>
          <w:rtl/>
        </w:rPr>
        <w:t>2</w:t>
      </w:r>
      <w:r w:rsidR="00BE6322">
        <w:rPr>
          <w:rFonts w:hint="cs"/>
        </w:rPr>
        <w:t>B</w:t>
      </w:r>
      <w:r w:rsidR="00BE6322">
        <w:rPr>
          <w:rFonts w:hint="cs"/>
          <w:rtl/>
        </w:rPr>
        <w:t xml:space="preserve">.  </w:t>
      </w:r>
    </w:p>
    <w:p w14:paraId="280402CB" w14:textId="536881D7" w:rsidR="00C82270" w:rsidRPr="00BE6322" w:rsidRDefault="005A21C3" w:rsidP="00BE6322">
      <w:pPr>
        <w:pStyle w:val="ListParagraph"/>
        <w:numPr>
          <w:ilvl w:val="1"/>
          <w:numId w:val="2"/>
        </w:numPr>
        <w:rPr>
          <w:b/>
          <w:bCs/>
        </w:rPr>
      </w:pPr>
      <w:r>
        <w:rPr>
          <w:rFonts w:hint="cs"/>
          <w:rtl/>
        </w:rPr>
        <w:t xml:space="preserve">גודל הכפתורים יהיה פורפורציונלי לגודל הלוגו, גודל התמונות והפרסומות ויהיה יחסי לשאר הטקסט בעמוד. הטקסט בתפריט העליון יהיה במעט יותר גדול מאלו בתפריט התחתון </w:t>
      </w:r>
      <w:r>
        <w:t>(Footer)</w:t>
      </w:r>
      <w:r>
        <w:rPr>
          <w:rFonts w:hint="cs"/>
          <w:rtl/>
        </w:rPr>
        <w:t>. בדומה ליחס הנוכחי</w:t>
      </w:r>
      <w:r w:rsidR="00BE6322">
        <w:rPr>
          <w:rFonts w:hint="cs"/>
          <w:rtl/>
        </w:rPr>
        <w:t>.</w:t>
      </w:r>
    </w:p>
    <w:p w14:paraId="6B49EB1F" w14:textId="05D1D548" w:rsidR="00BE6322" w:rsidRPr="00BE6322" w:rsidRDefault="00BE6322" w:rsidP="00BE6322">
      <w:pPr>
        <w:pStyle w:val="ListParagraph"/>
        <w:numPr>
          <w:ilvl w:val="1"/>
          <w:numId w:val="2"/>
        </w:numPr>
        <w:rPr>
          <w:b/>
          <w:bCs/>
        </w:rPr>
      </w:pPr>
      <w:r>
        <w:rPr>
          <w:rFonts w:hint="cs"/>
          <w:rtl/>
        </w:rPr>
        <w:t xml:space="preserve">במהלך העבודה על האתר </w:t>
      </w:r>
      <w:r w:rsidR="00C00789">
        <w:rPr>
          <w:rFonts w:hint="cs"/>
          <w:rtl/>
        </w:rPr>
        <w:t>אשים דגש על</w:t>
      </w:r>
      <w:r>
        <w:rPr>
          <w:rFonts w:hint="cs"/>
          <w:rtl/>
        </w:rPr>
        <w:t xml:space="preserve"> הפרטים הבאים:</w:t>
      </w:r>
      <w:r>
        <w:rPr>
          <w:rtl/>
        </w:rPr>
        <w:br/>
      </w:r>
      <w:r>
        <w:rPr>
          <w:rFonts w:hint="cs"/>
          <w:rtl/>
        </w:rPr>
        <w:t xml:space="preserve">      1. קיום תפריט עליון ותחתון </w:t>
      </w:r>
      <w:r>
        <w:t>(Footer)</w:t>
      </w:r>
      <w:r>
        <w:rPr>
          <w:rFonts w:hint="cs"/>
          <w:rtl/>
        </w:rPr>
        <w:t xml:space="preserve"> בכלל עמודי האתר.</w:t>
      </w:r>
      <w:r>
        <w:rPr>
          <w:rtl/>
        </w:rPr>
        <w:br/>
      </w:r>
      <w:r>
        <w:rPr>
          <w:rFonts w:hint="cs"/>
          <w:rtl/>
        </w:rPr>
        <w:t xml:space="preserve">      2. שימוש אחיד בפונט אשר יבחר בתחילת העבודה, פונט עסקי ומקצועי.</w:t>
      </w:r>
      <w:r>
        <w:rPr>
          <w:rtl/>
        </w:rPr>
        <w:br/>
      </w:r>
      <w:r>
        <w:rPr>
          <w:rFonts w:hint="cs"/>
          <w:rtl/>
        </w:rPr>
        <w:t xml:space="preserve">      3. טקסט האתר יהיה עם מרווחים אחידים וסימטריים</w:t>
      </w:r>
    </w:p>
    <w:p w14:paraId="6A73D307" w14:textId="5F573419" w:rsidR="00BE6322" w:rsidRPr="00BE6322" w:rsidRDefault="00BE6322" w:rsidP="00BE6322">
      <w:pPr>
        <w:pStyle w:val="ListParagraph"/>
        <w:numPr>
          <w:ilvl w:val="1"/>
          <w:numId w:val="2"/>
        </w:numPr>
        <w:rPr>
          <w:b/>
          <w:bCs/>
        </w:rPr>
      </w:pPr>
      <w:r>
        <w:rPr>
          <w:rFonts w:hint="cs"/>
          <w:rtl/>
        </w:rPr>
        <w:t xml:space="preserve">בחרתי בגופן </w:t>
      </w:r>
      <w:r>
        <w:rPr>
          <w:rFonts w:hint="cs"/>
        </w:rPr>
        <w:t>T</w:t>
      </w:r>
      <w:r>
        <w:t>OHAMA</w:t>
      </w:r>
      <w:r>
        <w:rPr>
          <w:rFonts w:hint="cs"/>
          <w:rtl/>
        </w:rPr>
        <w:t xml:space="preserve"> אשר לדעתי משדר זמינות יחד עם מקצועיות.</w:t>
      </w:r>
      <w:r>
        <w:rPr>
          <w:rtl/>
        </w:rPr>
        <w:br/>
      </w:r>
      <w:r w:rsidR="00451FD9">
        <w:rPr>
          <w:b/>
          <w:bCs/>
          <w:rtl/>
        </w:rPr>
        <w:br/>
      </w:r>
      <w:r w:rsidR="00451FD9">
        <w:rPr>
          <w:b/>
          <w:bCs/>
          <w:rtl/>
        </w:rPr>
        <w:br/>
      </w:r>
      <w:r w:rsidR="00451FD9">
        <w:rPr>
          <w:b/>
          <w:bCs/>
          <w:rtl/>
        </w:rPr>
        <w:br/>
      </w:r>
      <w:r w:rsidR="00451FD9">
        <w:rPr>
          <w:b/>
          <w:bCs/>
          <w:rtl/>
        </w:rPr>
        <w:br/>
      </w:r>
      <w:r w:rsidR="00451FD9">
        <w:rPr>
          <w:b/>
          <w:bCs/>
          <w:rtl/>
        </w:rPr>
        <w:br/>
      </w:r>
      <w:r w:rsidR="00451FD9">
        <w:rPr>
          <w:b/>
          <w:bCs/>
          <w:rtl/>
        </w:rPr>
        <w:br/>
      </w:r>
      <w:r w:rsidR="00451FD9">
        <w:rPr>
          <w:b/>
          <w:bCs/>
          <w:rtl/>
        </w:rPr>
        <w:br/>
      </w:r>
    </w:p>
    <w:p w14:paraId="204C43D7" w14:textId="4E7B454C" w:rsidR="00BE6322" w:rsidRDefault="00C91C93" w:rsidP="00BE6322">
      <w:pPr>
        <w:pStyle w:val="ListParagraph"/>
        <w:numPr>
          <w:ilvl w:val="0"/>
          <w:numId w:val="2"/>
        </w:numPr>
        <w:rPr>
          <w:b/>
          <w:bCs/>
        </w:rPr>
      </w:pPr>
      <w:r>
        <w:rPr>
          <w:noProof/>
        </w:rPr>
        <w:lastRenderedPageBreak/>
        <w:drawing>
          <wp:anchor distT="0" distB="0" distL="114300" distR="114300" simplePos="0" relativeHeight="251658240" behindDoc="0" locked="0" layoutInCell="1" allowOverlap="1" wp14:anchorId="042E2829" wp14:editId="699D5BB2">
            <wp:simplePos x="0" y="0"/>
            <wp:positionH relativeFrom="column">
              <wp:posOffset>-207645</wp:posOffset>
            </wp:positionH>
            <wp:positionV relativeFrom="paragraph">
              <wp:posOffset>384175</wp:posOffset>
            </wp:positionV>
            <wp:extent cx="3251835" cy="3487420"/>
            <wp:effectExtent l="0" t="0" r="571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1835" cy="3487420"/>
                    </a:xfrm>
                    <a:prstGeom prst="rect">
                      <a:avLst/>
                    </a:prstGeom>
                  </pic:spPr>
                </pic:pic>
              </a:graphicData>
            </a:graphic>
          </wp:anchor>
        </w:drawing>
      </w:r>
      <w:r w:rsidR="00BE6322">
        <w:rPr>
          <w:b/>
          <w:bCs/>
        </w:rPr>
        <w:t>Wireframes</w:t>
      </w:r>
      <w:r w:rsidR="00BE6322">
        <w:rPr>
          <w:rFonts w:hint="cs"/>
          <w:b/>
          <w:bCs/>
          <w:rtl/>
        </w:rPr>
        <w:t>:</w:t>
      </w:r>
    </w:p>
    <w:p w14:paraId="5819EC1A" w14:textId="42C74026" w:rsidR="00451FD9" w:rsidRDefault="00BE6322" w:rsidP="00BE6322">
      <w:pPr>
        <w:ind w:left="360"/>
        <w:rPr>
          <w:rtl/>
        </w:rPr>
      </w:pPr>
      <w:r>
        <w:rPr>
          <w:rFonts w:hint="cs"/>
          <w:b/>
          <w:bCs/>
          <w:rtl/>
        </w:rPr>
        <w:t xml:space="preserve">מסך 1: </w:t>
      </w:r>
      <w:r w:rsidR="00451FD9">
        <w:rPr>
          <w:rFonts w:hint="cs"/>
          <w:b/>
          <w:bCs/>
          <w:rtl/>
        </w:rPr>
        <w:t>מסך התחברות</w:t>
      </w:r>
      <w:r w:rsidR="00451FD9">
        <w:rPr>
          <w:b/>
          <w:bCs/>
          <w:rtl/>
        </w:rPr>
        <w:br/>
      </w:r>
      <w:r w:rsidR="00451FD9">
        <w:rPr>
          <w:rFonts w:hint="cs"/>
          <w:rtl/>
        </w:rPr>
        <w:t>ישמש כעמוד התחברות משתמשים לאתר. המשתמש יוכל לגשת עליו מיידית ע"י לחיצה על כפתור בחלקו העליון של המסך בכלל העמודים באתר, או יתבקש וישלח אליו באם ירצה להשלים תהליך קנייה וטרם ביצע זאת.</w:t>
      </w:r>
      <w:r w:rsidR="00C00789">
        <w:br/>
      </w:r>
      <w:r w:rsidR="00C00789">
        <w:rPr>
          <w:rFonts w:hint="cs"/>
          <w:rtl/>
        </w:rPr>
        <w:t xml:space="preserve">דורש חיבור למסד נתונים </w:t>
      </w:r>
      <w:r w:rsidR="00C00789">
        <w:rPr>
          <w:rtl/>
        </w:rPr>
        <w:t>–</w:t>
      </w:r>
      <w:r w:rsidR="00C00789">
        <w:rPr>
          <w:rFonts w:hint="cs"/>
          <w:rtl/>
        </w:rPr>
        <w:t xml:space="preserve"> לקוחות.</w:t>
      </w:r>
      <w:r w:rsidR="00451FD9">
        <w:rPr>
          <w:rtl/>
        </w:rPr>
        <w:br/>
      </w:r>
      <w:r w:rsidR="00451FD9">
        <w:rPr>
          <w:rtl/>
        </w:rPr>
        <w:br/>
      </w:r>
      <w:r w:rsidR="00C91C93">
        <w:rPr>
          <w:rtl/>
        </w:rPr>
        <w:br/>
      </w:r>
      <w:r w:rsidR="00451FD9">
        <w:rPr>
          <w:rtl/>
        </w:rPr>
        <w:br/>
      </w:r>
      <w:r w:rsidR="00451FD9">
        <w:rPr>
          <w:rtl/>
        </w:rPr>
        <w:br/>
      </w:r>
      <w:r w:rsidR="00451FD9">
        <w:rPr>
          <w:rtl/>
        </w:rPr>
        <w:br/>
      </w:r>
    </w:p>
    <w:p w14:paraId="7A06801B" w14:textId="70F4B949" w:rsidR="00C91C93" w:rsidRDefault="00C00789" w:rsidP="00BE6322">
      <w:pPr>
        <w:ind w:left="360"/>
        <w:rPr>
          <w:rtl/>
        </w:rPr>
      </w:pPr>
      <w:r>
        <w:rPr>
          <w:noProof/>
        </w:rPr>
        <w:drawing>
          <wp:anchor distT="0" distB="0" distL="114300" distR="114300" simplePos="0" relativeHeight="251659264" behindDoc="0" locked="0" layoutInCell="1" allowOverlap="1" wp14:anchorId="6575D388" wp14:editId="3D4F5358">
            <wp:simplePos x="0" y="0"/>
            <wp:positionH relativeFrom="column">
              <wp:posOffset>-429895</wp:posOffset>
            </wp:positionH>
            <wp:positionV relativeFrom="paragraph">
              <wp:posOffset>9525</wp:posOffset>
            </wp:positionV>
            <wp:extent cx="3498215" cy="3715385"/>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8215" cy="3715385"/>
                    </a:xfrm>
                    <a:prstGeom prst="rect">
                      <a:avLst/>
                    </a:prstGeom>
                  </pic:spPr>
                </pic:pic>
              </a:graphicData>
            </a:graphic>
          </wp:anchor>
        </w:drawing>
      </w:r>
      <w:r w:rsidR="00451FD9">
        <w:rPr>
          <w:rFonts w:hint="cs"/>
          <w:b/>
          <w:bCs/>
          <w:rtl/>
        </w:rPr>
        <w:t>מסך 2: קטלוג מוצרים</w:t>
      </w:r>
      <w:r w:rsidR="00BE6322">
        <w:rPr>
          <w:b/>
          <w:bCs/>
          <w:rtl/>
        </w:rPr>
        <w:br/>
      </w:r>
      <w:r w:rsidR="00451FD9">
        <w:rPr>
          <w:rFonts w:hint="cs"/>
          <w:rtl/>
        </w:rPr>
        <w:t xml:space="preserve">במסך זה יוכל הלקוח לצפות בכלל המוצרים הנמכרים באתר החברה, כולל פירוט מילולי על כל מוצר ותמונה להמחשה. אל עמוד זה יוכלו כל הלקוחות והמבקרים </w:t>
      </w:r>
      <w:r w:rsidR="00C91C93">
        <w:rPr>
          <w:rFonts w:hint="cs"/>
          <w:rtl/>
        </w:rPr>
        <w:t>להגיע דרך לחיצה על כפתור ייעודי ב</w:t>
      </w:r>
      <w:r w:rsidR="00C91C93">
        <w:t>header</w:t>
      </w:r>
      <w:r w:rsidR="00C91C93">
        <w:rPr>
          <w:rFonts w:hint="cs"/>
          <w:rtl/>
        </w:rPr>
        <w:t xml:space="preserve"> האתר.</w:t>
      </w:r>
    </w:p>
    <w:p w14:paraId="0E60B5A4" w14:textId="3F1F75D3" w:rsidR="00BE6322" w:rsidRPr="00451FD9" w:rsidRDefault="00C91C93" w:rsidP="00BE6322">
      <w:pPr>
        <w:ind w:left="360"/>
        <w:rPr>
          <w:rtl/>
        </w:rPr>
      </w:pPr>
      <w:r>
        <w:rPr>
          <w:rFonts w:hint="cs"/>
          <w:rtl/>
        </w:rPr>
        <w:t>מסך סיכום העסקה יהיה דומה מאוד אך עם האפשרות להשלים את העסקה ולהמשיך לאישור חברת האשראי/מערכת סליקה.</w:t>
      </w:r>
      <w:r>
        <w:rPr>
          <w:rtl/>
        </w:rPr>
        <w:br/>
      </w:r>
      <w:r w:rsidR="00C00789">
        <w:rPr>
          <w:rFonts w:hint="cs"/>
          <w:rtl/>
        </w:rPr>
        <w:t>דורש חיבור למסד נתונים: מוצרים, עסקאות.</w:t>
      </w:r>
    </w:p>
    <w:p w14:paraId="13D8B526" w14:textId="77777777" w:rsidR="0033262E" w:rsidRDefault="0033262E" w:rsidP="0033262E">
      <w:pPr>
        <w:rPr>
          <w:b/>
          <w:bCs/>
          <w:rtl/>
        </w:rPr>
      </w:pPr>
    </w:p>
    <w:p w14:paraId="4C264BD3" w14:textId="101E228E" w:rsidR="0033262E" w:rsidRDefault="00C91C93" w:rsidP="00C00789">
      <w:pPr>
        <w:rPr>
          <w:b/>
          <w:bCs/>
          <w:rtl/>
        </w:rPr>
      </w:pPr>
      <w:r>
        <w:rPr>
          <w:b/>
          <w:bCs/>
          <w:rtl/>
        </w:rPr>
        <w:lastRenderedPageBreak/>
        <w:br/>
      </w:r>
    </w:p>
    <w:p w14:paraId="6745627C" w14:textId="3EE35820" w:rsidR="00C91C93" w:rsidRDefault="00C91C93" w:rsidP="0033262E">
      <w:pPr>
        <w:rPr>
          <w:b/>
          <w:bCs/>
          <w:rtl/>
        </w:rPr>
      </w:pPr>
      <w:r>
        <w:rPr>
          <w:noProof/>
        </w:rPr>
        <w:drawing>
          <wp:anchor distT="0" distB="0" distL="114300" distR="114300" simplePos="0" relativeHeight="251660288" behindDoc="0" locked="0" layoutInCell="1" allowOverlap="1" wp14:anchorId="1755C80A" wp14:editId="6FDC8BA2">
            <wp:simplePos x="0" y="0"/>
            <wp:positionH relativeFrom="column">
              <wp:posOffset>-429895</wp:posOffset>
            </wp:positionH>
            <wp:positionV relativeFrom="paragraph">
              <wp:posOffset>3175</wp:posOffset>
            </wp:positionV>
            <wp:extent cx="3347085" cy="3544570"/>
            <wp:effectExtent l="0" t="0" r="571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7085" cy="3544570"/>
                    </a:xfrm>
                    <a:prstGeom prst="rect">
                      <a:avLst/>
                    </a:prstGeom>
                  </pic:spPr>
                </pic:pic>
              </a:graphicData>
            </a:graphic>
            <wp14:sizeRelH relativeFrom="margin">
              <wp14:pctWidth>0</wp14:pctWidth>
            </wp14:sizeRelH>
            <wp14:sizeRelV relativeFrom="margin">
              <wp14:pctHeight>0</wp14:pctHeight>
            </wp14:sizeRelV>
          </wp:anchor>
        </w:drawing>
      </w:r>
      <w:r>
        <w:rPr>
          <w:rFonts w:hint="cs"/>
          <w:b/>
          <w:bCs/>
          <w:rtl/>
        </w:rPr>
        <w:t>מסך 3: עמוד ראשי</w:t>
      </w:r>
    </w:p>
    <w:p w14:paraId="0B143C31" w14:textId="10B0F0AE" w:rsidR="00C91C93" w:rsidRPr="00C91C93" w:rsidRDefault="00C91C93" w:rsidP="0033262E">
      <w:pPr>
        <w:rPr>
          <w:rtl/>
        </w:rPr>
      </w:pPr>
      <w:r>
        <w:rPr>
          <w:rFonts w:hint="cs"/>
          <w:rtl/>
        </w:rPr>
        <w:t>העמוד אשר יקבל את פני הלקוח בגישה ישירה לאתר, יכיל מידע שיווקי ואינפוגרפיה קלילה על החברה.</w:t>
      </w:r>
    </w:p>
    <w:p w14:paraId="18EEA9CB" w14:textId="61B2C9AB" w:rsidR="0033262E" w:rsidRPr="00C00789" w:rsidRDefault="00C00789" w:rsidP="0033262E">
      <w:pPr>
        <w:rPr>
          <w:rtl/>
        </w:rPr>
      </w:pPr>
      <w:r>
        <w:rPr>
          <w:rFonts w:hint="cs"/>
          <w:rtl/>
        </w:rPr>
        <w:t>אינו דורש חיבור אקטיבי למסד נתונים.</w:t>
      </w:r>
    </w:p>
    <w:p w14:paraId="3E39481A" w14:textId="11B990B6" w:rsidR="0033262E" w:rsidRDefault="00C91C93" w:rsidP="0033262E">
      <w:pPr>
        <w:rPr>
          <w:b/>
          <w:bCs/>
          <w:rtl/>
        </w:rPr>
      </w:pPr>
      <w:r>
        <w:rPr>
          <w:b/>
          <w:bCs/>
          <w:rtl/>
        </w:rPr>
        <w:br/>
      </w:r>
      <w:r>
        <w:rPr>
          <w:b/>
          <w:bCs/>
          <w:rtl/>
        </w:rPr>
        <w:br/>
      </w:r>
      <w:r>
        <w:rPr>
          <w:b/>
          <w:bCs/>
          <w:rtl/>
        </w:rPr>
        <w:br/>
      </w:r>
      <w:r>
        <w:rPr>
          <w:b/>
          <w:bCs/>
          <w:rtl/>
        </w:rPr>
        <w:br/>
      </w:r>
    </w:p>
    <w:p w14:paraId="0EEDF066" w14:textId="16F14985" w:rsidR="00C91C93" w:rsidRDefault="00C00789" w:rsidP="0033262E">
      <w:pPr>
        <w:rPr>
          <w:b/>
          <w:bCs/>
          <w:rtl/>
        </w:rPr>
      </w:pPr>
      <w:r>
        <w:rPr>
          <w:noProof/>
        </w:rPr>
        <w:drawing>
          <wp:anchor distT="0" distB="0" distL="114300" distR="114300" simplePos="0" relativeHeight="251661312" behindDoc="0" locked="0" layoutInCell="1" allowOverlap="1" wp14:anchorId="0E262D6E" wp14:editId="18286FDB">
            <wp:simplePos x="0" y="0"/>
            <wp:positionH relativeFrom="margin">
              <wp:posOffset>-389890</wp:posOffset>
            </wp:positionH>
            <wp:positionV relativeFrom="paragraph">
              <wp:posOffset>389890</wp:posOffset>
            </wp:positionV>
            <wp:extent cx="3267710" cy="3463290"/>
            <wp:effectExtent l="0" t="0" r="889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7710" cy="3463290"/>
                    </a:xfrm>
                    <a:prstGeom prst="rect">
                      <a:avLst/>
                    </a:prstGeom>
                  </pic:spPr>
                </pic:pic>
              </a:graphicData>
            </a:graphic>
            <wp14:sizeRelH relativeFrom="margin">
              <wp14:pctWidth>0</wp14:pctWidth>
            </wp14:sizeRelH>
            <wp14:sizeRelV relativeFrom="margin">
              <wp14:pctHeight>0</wp14:pctHeight>
            </wp14:sizeRelV>
          </wp:anchor>
        </w:drawing>
      </w:r>
    </w:p>
    <w:p w14:paraId="68B5F4CA" w14:textId="7909896E" w:rsidR="00C91C93" w:rsidRDefault="00C91C93" w:rsidP="0033262E">
      <w:pPr>
        <w:rPr>
          <w:b/>
          <w:bCs/>
          <w:rtl/>
        </w:rPr>
      </w:pPr>
      <w:r>
        <w:rPr>
          <w:rFonts w:hint="cs"/>
          <w:b/>
          <w:bCs/>
          <w:rtl/>
        </w:rPr>
        <w:t>מסך 4: רישום לאתר</w:t>
      </w:r>
    </w:p>
    <w:p w14:paraId="6D20C3AA" w14:textId="7BF67C96" w:rsidR="00C91C93" w:rsidRPr="00C91C93" w:rsidRDefault="00C91C93" w:rsidP="0033262E">
      <w:r>
        <w:rPr>
          <w:rFonts w:hint="cs"/>
          <w:rtl/>
        </w:rPr>
        <w:t xml:space="preserve">באם למבקר אין משתמש רשום באתר, יוכל להירשם לאחר מילוי מספר פרטים בסיסיים. העמוד זמין מכל עמודי האתר דרך </w:t>
      </w:r>
      <w:r>
        <w:t>header</w:t>
      </w:r>
      <w:r>
        <w:rPr>
          <w:rFonts w:hint="cs"/>
          <w:rtl/>
        </w:rPr>
        <w:t xml:space="preserve"> האתר או דרך מסך ההתחברות לאתר.</w:t>
      </w:r>
    </w:p>
    <w:p w14:paraId="104E03BA" w14:textId="3D1F3A7E" w:rsidR="005A21C3" w:rsidRPr="00C00789" w:rsidRDefault="00C00789" w:rsidP="005A21C3">
      <w:r>
        <w:rPr>
          <w:rFonts w:hint="cs"/>
          <w:rtl/>
        </w:rPr>
        <w:t xml:space="preserve">דורש חיבור למסד נתונים </w:t>
      </w:r>
      <w:r>
        <w:rPr>
          <w:rtl/>
        </w:rPr>
        <w:t>–</w:t>
      </w:r>
      <w:r>
        <w:rPr>
          <w:rFonts w:hint="cs"/>
          <w:rtl/>
        </w:rPr>
        <w:t xml:space="preserve"> לקוחות.</w:t>
      </w:r>
    </w:p>
    <w:p w14:paraId="4C2266BA" w14:textId="6257D1AA" w:rsidR="005A21C3" w:rsidRDefault="005A21C3" w:rsidP="0033262E">
      <w:pPr>
        <w:rPr>
          <w:b/>
          <w:bCs/>
        </w:rPr>
      </w:pPr>
    </w:p>
    <w:p w14:paraId="5E134DEF" w14:textId="25A1A83C" w:rsidR="00C00789" w:rsidRDefault="00C00789" w:rsidP="0033262E">
      <w:pPr>
        <w:rPr>
          <w:b/>
          <w:bCs/>
        </w:rPr>
      </w:pPr>
    </w:p>
    <w:p w14:paraId="45BFDA8A" w14:textId="6C2FCAAE" w:rsidR="00C00789" w:rsidRDefault="00C00789" w:rsidP="0033262E">
      <w:pPr>
        <w:rPr>
          <w:b/>
          <w:bCs/>
        </w:rPr>
      </w:pPr>
    </w:p>
    <w:p w14:paraId="007F5A4B" w14:textId="77777777" w:rsidR="00C00789" w:rsidRDefault="00C00789" w:rsidP="0033262E">
      <w:pPr>
        <w:rPr>
          <w:b/>
          <w:bCs/>
        </w:rPr>
      </w:pPr>
    </w:p>
    <w:p w14:paraId="547C52B3" w14:textId="77777777" w:rsidR="00C00789" w:rsidRDefault="00C00789" w:rsidP="005A21C3">
      <w:pPr>
        <w:rPr>
          <w:rtl/>
        </w:rPr>
      </w:pPr>
    </w:p>
    <w:p w14:paraId="26D04522" w14:textId="79122901" w:rsidR="00C00789" w:rsidRDefault="00C00789" w:rsidP="005A21C3"/>
    <w:p w14:paraId="48BC15AE" w14:textId="72989A09" w:rsidR="00F05991" w:rsidRDefault="00F05991" w:rsidP="005A21C3"/>
    <w:p w14:paraId="635A45B3" w14:textId="540617C5" w:rsidR="00F05991" w:rsidRPr="00F05991" w:rsidRDefault="00F05991" w:rsidP="00F05991">
      <w:pPr>
        <w:pStyle w:val="ListParagraph"/>
        <w:numPr>
          <w:ilvl w:val="0"/>
          <w:numId w:val="2"/>
        </w:numPr>
        <w:rPr>
          <w:rFonts w:hint="cs"/>
          <w:rtl/>
        </w:rPr>
      </w:pPr>
      <w:r>
        <w:rPr>
          <w:rFonts w:hint="cs"/>
          <w:rtl/>
        </w:rPr>
        <w:lastRenderedPageBreak/>
        <w:t>התייחסות הערות חלק ב':</w:t>
      </w:r>
      <w:r>
        <w:rPr>
          <w:rtl/>
        </w:rPr>
        <w:br/>
      </w:r>
      <w:r>
        <w:rPr>
          <w:rFonts w:hint="cs"/>
          <w:rtl/>
        </w:rPr>
        <w:t xml:space="preserve">- מבנה תיקיות אורגן מחדש כן שישנה תיקייה </w:t>
      </w:r>
      <w:r>
        <w:rPr>
          <w:rFonts w:hint="cs"/>
        </w:rPr>
        <w:t>V</w:t>
      </w:r>
      <w:r>
        <w:t>iews</w:t>
      </w:r>
      <w:r>
        <w:rPr>
          <w:rFonts w:hint="cs"/>
          <w:rtl/>
        </w:rPr>
        <w:t xml:space="preserve"> אשר כוללת תכנים כגון קבצי </w:t>
      </w:r>
      <w:r>
        <w:rPr>
          <w:rFonts w:hint="cs"/>
        </w:rPr>
        <w:t>HTML</w:t>
      </w:r>
      <w:r>
        <w:rPr>
          <w:rFonts w:hint="cs"/>
          <w:rtl/>
        </w:rPr>
        <w:t xml:space="preserve"> ותיקייה </w:t>
      </w:r>
      <w:r>
        <w:t xml:space="preserve">static </w:t>
      </w:r>
      <w:r>
        <w:rPr>
          <w:rFonts w:hint="cs"/>
          <w:rtl/>
        </w:rPr>
        <w:t xml:space="preserve"> אשר מכילה קבצי תמונות, קבצי </w:t>
      </w:r>
      <w:r>
        <w:rPr>
          <w:rFonts w:hint="cs"/>
        </w:rPr>
        <w:t>JS</w:t>
      </w:r>
      <w:r>
        <w:rPr>
          <w:rFonts w:hint="cs"/>
          <w:rtl/>
        </w:rPr>
        <w:t xml:space="preserve"> ו</w:t>
      </w:r>
      <w:r>
        <w:rPr>
          <w:rFonts w:hint="cs"/>
        </w:rPr>
        <w:t>CSS</w:t>
      </w:r>
      <w:r>
        <w:rPr>
          <w:rFonts w:hint="cs"/>
          <w:rtl/>
        </w:rPr>
        <w:t>.</w:t>
      </w:r>
      <w:r>
        <w:rPr>
          <w:rtl/>
        </w:rPr>
        <w:br/>
      </w:r>
      <w:r>
        <w:rPr>
          <w:rFonts w:hint="cs"/>
          <w:rtl/>
        </w:rPr>
        <w:t xml:space="preserve">- קבצי </w:t>
      </w:r>
      <w:r>
        <w:rPr>
          <w:rFonts w:hint="cs"/>
        </w:rPr>
        <w:t>CSS</w:t>
      </w:r>
      <w:r>
        <w:rPr>
          <w:rFonts w:hint="cs"/>
          <w:rtl/>
        </w:rPr>
        <w:t xml:space="preserve"> לא אוחדו לאור הבהרה מצד מרצי הקורס.</w:t>
      </w:r>
      <w:r>
        <w:rPr>
          <w:rtl/>
        </w:rPr>
        <w:br/>
      </w:r>
      <w:r>
        <w:rPr>
          <w:rFonts w:hint="cs"/>
          <w:rtl/>
        </w:rPr>
        <w:t xml:space="preserve">- </w:t>
      </w:r>
      <w:r w:rsidR="00914F86">
        <w:rPr>
          <w:rFonts w:hint="cs"/>
          <w:rtl/>
        </w:rPr>
        <w:t>וולידציה נוספת הוספה לעמוד הרישום לאתר</w:t>
      </w:r>
    </w:p>
    <w:p w14:paraId="51B74393" w14:textId="77777777" w:rsidR="00C00789" w:rsidRDefault="00C00789" w:rsidP="005A21C3">
      <w:pPr>
        <w:rPr>
          <w:rtl/>
        </w:rPr>
      </w:pPr>
    </w:p>
    <w:p w14:paraId="53B88A89" w14:textId="1EF90165" w:rsidR="005A21C3" w:rsidRDefault="005A21C3" w:rsidP="005A21C3">
      <w:pPr>
        <w:rPr>
          <w:rtl/>
        </w:rPr>
      </w:pPr>
      <w:r>
        <w:rPr>
          <w:rFonts w:hint="cs"/>
          <w:rtl/>
        </w:rPr>
        <w:t>תרשימים:</w:t>
      </w:r>
    </w:p>
    <w:p w14:paraId="69A78C60" w14:textId="488E4C65" w:rsidR="005A21C3" w:rsidRDefault="005A21C3" w:rsidP="005A21C3">
      <w:pPr>
        <w:rPr>
          <w:rtl/>
        </w:rPr>
      </w:pPr>
      <w:r>
        <w:rPr>
          <w:rFonts w:hint="cs"/>
          <w:rtl/>
        </w:rPr>
        <w:t>מכירת ציוד רפואי</w:t>
      </w:r>
      <w:r w:rsidR="00C00789">
        <w:rPr>
          <w:rFonts w:hint="cs"/>
          <w:rtl/>
        </w:rPr>
        <w:t>- תהליך עסקי</w:t>
      </w:r>
      <w:r>
        <w:rPr>
          <w:rFonts w:hint="cs"/>
          <w:rtl/>
        </w:rPr>
        <w:t>:</w:t>
      </w:r>
    </w:p>
    <w:p w14:paraId="5BC125AD" w14:textId="77777777" w:rsidR="005A21C3" w:rsidRDefault="005A21C3" w:rsidP="005A21C3">
      <w:pPr>
        <w:rPr>
          <w:rtl/>
        </w:rPr>
      </w:pPr>
      <w:r>
        <w:rPr>
          <w:noProof/>
        </w:rPr>
        <w:drawing>
          <wp:inline distT="0" distB="0" distL="0" distR="0" wp14:anchorId="1BCF3FC8" wp14:editId="78CE9EA4">
            <wp:extent cx="5725795" cy="495871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4958715"/>
                    </a:xfrm>
                    <a:prstGeom prst="rect">
                      <a:avLst/>
                    </a:prstGeom>
                    <a:noFill/>
                    <a:ln>
                      <a:noFill/>
                    </a:ln>
                  </pic:spPr>
                </pic:pic>
              </a:graphicData>
            </a:graphic>
          </wp:inline>
        </w:drawing>
      </w:r>
    </w:p>
    <w:p w14:paraId="24319DFC" w14:textId="01527754" w:rsidR="0033262E" w:rsidRDefault="0033262E" w:rsidP="0033262E">
      <w:pPr>
        <w:rPr>
          <w:b/>
          <w:bCs/>
          <w:rtl/>
        </w:rPr>
      </w:pPr>
    </w:p>
    <w:p w14:paraId="53E2E301" w14:textId="4B12DE75" w:rsidR="00D94260" w:rsidRDefault="00D94260" w:rsidP="00D94260">
      <w:pPr>
        <w:rPr>
          <w:rtl/>
        </w:rPr>
      </w:pPr>
    </w:p>
    <w:p w14:paraId="24E04216" w14:textId="1FFEA378" w:rsidR="0033262E" w:rsidRPr="00D94260" w:rsidRDefault="0033262E" w:rsidP="00FB3E62">
      <w:pPr>
        <w:rPr>
          <w:rtl/>
        </w:rPr>
      </w:pPr>
    </w:p>
    <w:sectPr w:rsidR="0033262E" w:rsidRPr="00D94260" w:rsidSect="00C839FE">
      <w:headerReference w:type="default" r:id="rId13"/>
      <w:pgSz w:w="11906" w:h="16838"/>
      <w:pgMar w:top="171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6E5B2" w14:textId="77777777" w:rsidR="00C003A2" w:rsidRDefault="00C003A2" w:rsidP="00396ECB">
      <w:r>
        <w:separator/>
      </w:r>
    </w:p>
  </w:endnote>
  <w:endnote w:type="continuationSeparator" w:id="0">
    <w:p w14:paraId="07F16657" w14:textId="77777777" w:rsidR="00C003A2" w:rsidRDefault="00C003A2" w:rsidP="0039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D649" w14:textId="77777777" w:rsidR="00C003A2" w:rsidRDefault="00C003A2" w:rsidP="00396ECB">
      <w:r>
        <w:separator/>
      </w:r>
    </w:p>
  </w:footnote>
  <w:footnote w:type="continuationSeparator" w:id="0">
    <w:p w14:paraId="07764024" w14:textId="77777777" w:rsidR="00C003A2" w:rsidRDefault="00C003A2" w:rsidP="00396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F0CE" w14:textId="77777777" w:rsidR="00C839FE" w:rsidRPr="00C839FE" w:rsidRDefault="00396ECB" w:rsidP="00396ECB">
    <w:pPr>
      <w:pStyle w:val="Header"/>
      <w:rPr>
        <w:rFonts w:asciiTheme="minorBidi" w:hAnsiTheme="minorBidi"/>
        <w:sz w:val="20"/>
        <w:szCs w:val="20"/>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BA0FFCE" wp14:editId="4A825767">
              <wp:simplePos x="0" y="0"/>
              <wp:positionH relativeFrom="column">
                <wp:posOffset>-459740</wp:posOffset>
              </wp:positionH>
              <wp:positionV relativeFrom="paragraph">
                <wp:posOffset>2311</wp:posOffset>
              </wp:positionV>
              <wp:extent cx="2581275" cy="533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898CA" w14:textId="596355DE" w:rsidR="00C839FE" w:rsidRPr="00C20C27" w:rsidRDefault="00C839FE" w:rsidP="00396ECB">
                          <w:pPr>
                            <w:spacing w:line="240" w:lineRule="auto"/>
                            <w:jc w:val="center"/>
                            <w:rPr>
                              <w:sz w:val="22"/>
                              <w:szCs w:val="22"/>
                            </w:rPr>
                          </w:pPr>
                          <w:r w:rsidRPr="00C20C27">
                            <w:rPr>
                              <w:sz w:val="22"/>
                              <w:szCs w:val="22"/>
                              <w:rtl/>
                            </w:rPr>
                            <w:t xml:space="preserve">בניית מערכות ממוחשבות מבוססות </w:t>
                          </w:r>
                          <w:r w:rsidR="006D7135">
                            <w:rPr>
                              <w:rFonts w:hint="cs"/>
                              <w:sz w:val="22"/>
                              <w:szCs w:val="22"/>
                            </w:rPr>
                            <w:t>WEB</w:t>
                          </w:r>
                        </w:p>
                        <w:p w14:paraId="4A8A4DC8" w14:textId="77777777" w:rsidR="00C839FE" w:rsidRPr="00C20C27" w:rsidRDefault="00C839FE" w:rsidP="00396ECB">
                          <w:pPr>
                            <w:spacing w:line="240" w:lineRule="auto"/>
                            <w:jc w:val="center"/>
                            <w:rPr>
                              <w:sz w:val="22"/>
                              <w:szCs w:val="22"/>
                            </w:rPr>
                          </w:pPr>
                          <w:r w:rsidRPr="00C20C27">
                            <w:rPr>
                              <w:sz w:val="22"/>
                              <w:szCs w:val="22"/>
                              <w:rtl/>
                            </w:rPr>
                            <w:t>364-1-1381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0FFCE" id="_x0000_t202" coordsize="21600,21600" o:spt="202" path="m,l,21600r21600,l21600,xe">
              <v:stroke joinstyle="miter"/>
              <v:path gradientshapeok="t" o:connecttype="rect"/>
            </v:shapetype>
            <v:shape id="Text Box 1" o:spid="_x0000_s1026" type="#_x0000_t202" style="position:absolute;left:0;text-align:left;margin-left:-36.2pt;margin-top:.2pt;width:203.2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aqI9AEAAMoDAAAOAAAAZHJzL2Uyb0RvYy54bWysU1Fv0zAQfkfiP1h+p0m7lo2o6TQ6FSGN&#10;gTT4AY7jJBaOz5zdJuXXc3a6rhpviDxYPp/93X3ffVnfjr1hB4Vegy35fJZzpqyEWtu25D++797d&#10;cOaDsLUwYFXJj8rz283bN+vBFWoBHZhaISMQ64vBlbwLwRVZ5mWneuFn4JSlZAPYi0AhtlmNYiD0&#10;3mSLPH+fDYC1Q5DKezq9n5J8k/CbRsnwtWm8CsyUnHoLacW0VnHNNmtRtChcp+WpDfEPXfRCWyp6&#10;hroXQbA96r+gei0RPDRhJqHPoGm0VIkDsZnnr9g8dcKpxIXE8e4sk/9/sPLx8OS+IQvjRxhpgImE&#10;dw8gf3pmYdsJ26o7RBg6JWoqPI+SZYPzxelplNoXPoJUwxeoachiHyABjQ32URXiyQidBnA8i67G&#10;wCQdLlY388X1ijNJudXV1TJPU8lE8fzaoQ+fFPQsbkqONNSELg4PPsRuRPF8JRbzYHS908akANtq&#10;a5AdBBlgl75E4NU1Y+NlC/HZhBhPEs3IbOIYxmqkZKRbQX0kwgiToegHoE0H+JuzgcxUcv9rL1Bx&#10;Zj5bEu3DfLmM7kvBcnW9oAAvM9VlRlhJUCUPnE3bbZgcu3eo244qTWOycEdCNzpp8NLVqW8yTJLm&#10;ZO7oyMs43Xr5BTd/AAAA//8DAFBLAwQUAAYACAAAACEA0ohmd90AAAAHAQAADwAAAGRycy9kb3du&#10;cmV2LnhtbEyOwU7DMBBE70j8g7VIXFDrtDVNm2ZTARKIa0s/YBO7SUS8jmK3Sf8ec4LLSKMZzbx8&#10;P9lOXM3gW8cIi3kCwnDldMs1wunrfbYB4QOxps6xQbgZD/vi/i6nTLuRD+Z6DLWII+wzQmhC6DMp&#10;fdUYS37uesMxO7vBUoh2qKUeaIzjtpPLJFlLSy3Hh4Z689aY6vt4sQjnz/HpeTuWH+GUHtT6ldq0&#10;dDfEx4fpZQcimCn8leEXP6JDEZlKd2HtRYcwS5cqVhGixni1UgsQJcJGKZBFLv/zFz8AAAD//wMA&#10;UEsBAi0AFAAGAAgAAAAhALaDOJL+AAAA4QEAABMAAAAAAAAAAAAAAAAAAAAAAFtDb250ZW50X1R5&#10;cGVzXS54bWxQSwECLQAUAAYACAAAACEAOP0h/9YAAACUAQAACwAAAAAAAAAAAAAAAAAvAQAAX3Jl&#10;bHMvLnJlbHNQSwECLQAUAAYACAAAACEANrWqiPQBAADKAwAADgAAAAAAAAAAAAAAAAAuAgAAZHJz&#10;L2Uyb0RvYy54bWxQSwECLQAUAAYACAAAACEA0ohmd90AAAAHAQAADwAAAAAAAAAAAAAAAABOBAAA&#10;ZHJzL2Rvd25yZXYueG1sUEsFBgAAAAAEAAQA8wAAAFgFAAAAAA==&#10;" stroked="f">
              <v:textbox>
                <w:txbxContent>
                  <w:p w14:paraId="417898CA" w14:textId="596355DE" w:rsidR="00C839FE" w:rsidRPr="00C20C27" w:rsidRDefault="00C839FE" w:rsidP="00396ECB">
                    <w:pPr>
                      <w:spacing w:line="240" w:lineRule="auto"/>
                      <w:jc w:val="center"/>
                      <w:rPr>
                        <w:sz w:val="22"/>
                        <w:szCs w:val="22"/>
                      </w:rPr>
                    </w:pPr>
                    <w:r w:rsidRPr="00C20C27">
                      <w:rPr>
                        <w:sz w:val="22"/>
                        <w:szCs w:val="22"/>
                        <w:rtl/>
                      </w:rPr>
                      <w:t xml:space="preserve">בניית מערכות ממוחשבות מבוססות </w:t>
                    </w:r>
                    <w:r w:rsidR="006D7135">
                      <w:rPr>
                        <w:rFonts w:hint="cs"/>
                        <w:sz w:val="22"/>
                        <w:szCs w:val="22"/>
                      </w:rPr>
                      <w:t>WEB</w:t>
                    </w:r>
                  </w:p>
                  <w:p w14:paraId="4A8A4DC8" w14:textId="77777777" w:rsidR="00C839FE" w:rsidRPr="00C20C27" w:rsidRDefault="00C839FE" w:rsidP="00396ECB">
                    <w:pPr>
                      <w:spacing w:line="240" w:lineRule="auto"/>
                      <w:jc w:val="center"/>
                      <w:rPr>
                        <w:sz w:val="22"/>
                        <w:szCs w:val="22"/>
                      </w:rPr>
                    </w:pPr>
                    <w:r w:rsidRPr="00C20C27">
                      <w:rPr>
                        <w:sz w:val="22"/>
                        <w:szCs w:val="22"/>
                        <w:rtl/>
                      </w:rPr>
                      <w:t>364-1-1381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55FF4E5" wp14:editId="4D42ACF0">
              <wp:simplePos x="0" y="0"/>
              <wp:positionH relativeFrom="column">
                <wp:posOffset>2998470</wp:posOffset>
              </wp:positionH>
              <wp:positionV relativeFrom="paragraph">
                <wp:posOffset>4268</wp:posOffset>
              </wp:positionV>
              <wp:extent cx="2924175" cy="570586"/>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570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6FF67" w14:textId="77777777" w:rsidR="00C839FE" w:rsidRPr="00C20C27" w:rsidRDefault="00C839FE" w:rsidP="00396ECB">
                          <w:pPr>
                            <w:spacing w:line="240" w:lineRule="auto"/>
                            <w:rPr>
                              <w:sz w:val="22"/>
                              <w:szCs w:val="22"/>
                            </w:rPr>
                          </w:pPr>
                          <w:r w:rsidRPr="00C20C27">
                            <w:rPr>
                              <w:sz w:val="22"/>
                              <w:szCs w:val="22"/>
                              <w:rtl/>
                            </w:rPr>
                            <w:t>אוניברסיטת בן גוריון בנגב</w:t>
                          </w:r>
                        </w:p>
                        <w:p w14:paraId="4F70FE2A" w14:textId="77777777" w:rsidR="00C839FE" w:rsidRPr="00C20C27" w:rsidRDefault="00C839FE" w:rsidP="00396ECB">
                          <w:pPr>
                            <w:spacing w:line="240" w:lineRule="auto"/>
                            <w:rPr>
                              <w:sz w:val="22"/>
                              <w:szCs w:val="22"/>
                              <w:rtl/>
                            </w:rPr>
                          </w:pPr>
                          <w:r w:rsidRPr="00C20C27">
                            <w:rPr>
                              <w:sz w:val="22"/>
                              <w:szCs w:val="22"/>
                              <w:rtl/>
                            </w:rPr>
                            <w:t>המחלקה למערכות מידע</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55FF4E5" id="Text Box 3" o:spid="_x0000_s1027" type="#_x0000_t202" style="position:absolute;left:0;text-align:left;margin-left:236.1pt;margin-top:.35pt;width:230.25pt;height:44.9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Vt9wEAANEDAAAOAAAAZHJzL2Uyb0RvYy54bWysU1Fv0zAQfkfiP1h+p2mrdt2iptPoVIQ0&#10;GNLgBziOk1g4PnN2m4xfz9nJugJviDxYPp/93X3ffdneDp1hJ4Vegy34YjbnTFkJlbZNwb99Pby7&#10;5swHYSthwKqCPyvPb3dv32x7l6sltGAqhYxArM97V/A2BJdnmZet6oSfgVOWkjVgJwKF2GQVip7Q&#10;O5Mt5/OrrAesHIJU3tPp/Zjku4Rf10qGx7r2KjBTcOotpBXTWsY1221F3qBwrZZTG+IfuuiEtlT0&#10;DHUvgmBH1H9BdVoieKjDTEKXQV1rqRIHYrOY/8HmqRVOJS4kjndnmfz/g5WfT0/uC7IwvIeBBphI&#10;ePcA8rtnFvatsI26Q4S+VaKiwosoWdY7n09Po9Q+9xGk7D9BRUMWxwAJaKixi6oQT0boNIDns+hq&#10;CEzS4fJmuVps1pxJyq038/X1VSoh8pfXDn34oKBjcVNwpKEmdHF68CF2I/KXK7GYB6OrgzYmBdiU&#10;e4PsJMgAh/RN6L9dMzZethCfjYjxJNGMzEaOYSgHpqtJg8i6hOqZeCOMvqL/gDYt4E/OevJUwf2P&#10;o0DFmfloSbubxWoVTZiC1XqzpAAvM+VlRlhJUAUPnI3bfRiNe3Som5YqjdOycEd61zpJ8drV1D75&#10;Jik0eTwa8zJOt17/xN0vAAAA//8DAFBLAwQUAAYACAAAACEA3BYTH9sAAAAHAQAADwAAAGRycy9k&#10;b3ducmV2LnhtbEyOzU7DMBCE70h9B2srcaNOA2ogxKkQUgRSTm15ACfe/CjxOordNLw9ywluM5rR&#10;zJcdVzuKBWffO1Kw30UgkGpnemoVfF2Kh2cQPmgyenSECr7RwzHf3GU6Ne5GJ1zOoRU8Qj7VCroQ&#10;plRKX3dotd+5CYmzxs1WB7ZzK82sbzxuRxlH0UFa3RM/dHrC9w7r4Xy1Cj7Lumji0jZLGPZ2KE/V&#10;R9EkSt1v17dXEAHX8FeGX3xGh5yZKncl48Wo4CmJY64qSEBw/PIYs6hYRAeQeSb/8+c/AAAA//8D&#10;AFBLAQItABQABgAIAAAAIQC2gziS/gAAAOEBAAATAAAAAAAAAAAAAAAAAAAAAABbQ29udGVudF9U&#10;eXBlc10ueG1sUEsBAi0AFAAGAAgAAAAhADj9If/WAAAAlAEAAAsAAAAAAAAAAAAAAAAALwEAAF9y&#10;ZWxzLy5yZWxzUEsBAi0AFAAGAAgAAAAhAEWvdW33AQAA0QMAAA4AAAAAAAAAAAAAAAAALgIAAGRy&#10;cy9lMm9Eb2MueG1sUEsBAi0AFAAGAAgAAAAhANwWEx/bAAAABwEAAA8AAAAAAAAAAAAAAAAAUQQA&#10;AGRycy9kb3ducmV2LnhtbFBLBQYAAAAABAAEAPMAAABZBQAAAAA=&#10;" stroked="f">
              <v:textbox>
                <w:txbxContent>
                  <w:p w14:paraId="68B6FF67" w14:textId="77777777" w:rsidR="00C839FE" w:rsidRPr="00C20C27" w:rsidRDefault="00C839FE" w:rsidP="00396ECB">
                    <w:pPr>
                      <w:spacing w:line="240" w:lineRule="auto"/>
                      <w:rPr>
                        <w:sz w:val="22"/>
                        <w:szCs w:val="22"/>
                      </w:rPr>
                    </w:pPr>
                    <w:r w:rsidRPr="00C20C27">
                      <w:rPr>
                        <w:sz w:val="22"/>
                        <w:szCs w:val="22"/>
                        <w:rtl/>
                      </w:rPr>
                      <w:t>אוניברסיטת בן גוריון בנגב</w:t>
                    </w:r>
                  </w:p>
                  <w:p w14:paraId="4F70FE2A" w14:textId="77777777" w:rsidR="00C839FE" w:rsidRPr="00C20C27" w:rsidRDefault="00C839FE" w:rsidP="00396ECB">
                    <w:pPr>
                      <w:spacing w:line="240" w:lineRule="auto"/>
                      <w:rPr>
                        <w:sz w:val="22"/>
                        <w:szCs w:val="22"/>
                        <w:rtl/>
                      </w:rPr>
                    </w:pPr>
                    <w:r w:rsidRPr="00C20C27">
                      <w:rPr>
                        <w:sz w:val="22"/>
                        <w:szCs w:val="22"/>
                        <w:rtl/>
                      </w:rPr>
                      <w:t>המחלקה למערכות מידע</w:t>
                    </w:r>
                  </w:p>
                </w:txbxContent>
              </v:textbox>
            </v:shape>
          </w:pict>
        </mc:Fallback>
      </mc:AlternateContent>
    </w:r>
    <w:r w:rsidR="00C839FE">
      <w:rPr>
        <w:noProof/>
      </w:rPr>
      <w:drawing>
        <wp:inline distT="0" distB="0" distL="0" distR="0" wp14:anchorId="11F1526D" wp14:editId="71F3CDE7">
          <wp:extent cx="318211" cy="497205"/>
          <wp:effectExtent l="0" t="0" r="5715"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38673" cy="529177"/>
                  </a:xfrm>
                  <a:prstGeom prst="rect">
                    <a:avLst/>
                  </a:prstGeom>
                </pic:spPr>
              </pic:pic>
            </a:graphicData>
          </a:graphic>
        </wp:inline>
      </w:drawing>
    </w:r>
    <w:r w:rsidR="00C839FE">
      <w:ptab w:relativeTo="margin" w:alignment="center" w:leader="none"/>
    </w:r>
    <w:r w:rsidR="00C839FE">
      <w:ptab w:relativeTo="margin" w:alignment="right" w:leader="none"/>
    </w:r>
    <w:r w:rsidR="00C839FE">
      <w:rPr>
        <w:rFonts w:asciiTheme="minorBidi" w:hAnsiTheme="minorBidi"/>
        <w:sz w:val="20"/>
        <w:szCs w:val="2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03A4"/>
    <w:multiLevelType w:val="hybridMultilevel"/>
    <w:tmpl w:val="9272C69C"/>
    <w:lvl w:ilvl="0" w:tplc="997A6110">
      <w:start w:val="1"/>
      <w:numFmt w:val="hebrew1"/>
      <w:lvlText w:val="%1."/>
      <w:lvlJc w:val="left"/>
      <w:pPr>
        <w:ind w:left="720" w:hanging="360"/>
      </w:pPr>
      <w:rPr>
        <w:rFonts w:hint="default"/>
      </w:rPr>
    </w:lvl>
    <w:lvl w:ilvl="1" w:tplc="E43A3490">
      <w:start w:val="1"/>
      <w:numFmt w:val="decimal"/>
      <w:lvlText w:val="%2."/>
      <w:lvlJc w:val="left"/>
      <w:pPr>
        <w:ind w:left="1440" w:hanging="360"/>
      </w:pPr>
      <w:rPr>
        <w:b/>
        <w:bCs/>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40577"/>
    <w:multiLevelType w:val="hybridMultilevel"/>
    <w:tmpl w:val="39A279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95626255">
    <w:abstractNumId w:val="1"/>
  </w:num>
  <w:num w:numId="2" w16cid:durableId="36329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FE"/>
    <w:rsid w:val="000973C7"/>
    <w:rsid w:val="000D234E"/>
    <w:rsid w:val="000F6814"/>
    <w:rsid w:val="001A08E3"/>
    <w:rsid w:val="001F6190"/>
    <w:rsid w:val="00214BA5"/>
    <w:rsid w:val="0033262E"/>
    <w:rsid w:val="00346770"/>
    <w:rsid w:val="00356A9E"/>
    <w:rsid w:val="00396ECB"/>
    <w:rsid w:val="00451FD9"/>
    <w:rsid w:val="004763B7"/>
    <w:rsid w:val="004C6DA8"/>
    <w:rsid w:val="004D3AE2"/>
    <w:rsid w:val="005A21C3"/>
    <w:rsid w:val="005F30A8"/>
    <w:rsid w:val="006C7822"/>
    <w:rsid w:val="006D7135"/>
    <w:rsid w:val="00770099"/>
    <w:rsid w:val="007B0C4B"/>
    <w:rsid w:val="008D1A69"/>
    <w:rsid w:val="00914F86"/>
    <w:rsid w:val="009F5714"/>
    <w:rsid w:val="009F7A1A"/>
    <w:rsid w:val="00A04CB6"/>
    <w:rsid w:val="00A92140"/>
    <w:rsid w:val="00AB17B0"/>
    <w:rsid w:val="00BD288B"/>
    <w:rsid w:val="00BE6322"/>
    <w:rsid w:val="00BE6790"/>
    <w:rsid w:val="00C003A2"/>
    <w:rsid w:val="00C00789"/>
    <w:rsid w:val="00C20C27"/>
    <w:rsid w:val="00C40558"/>
    <w:rsid w:val="00C57F54"/>
    <w:rsid w:val="00C82270"/>
    <w:rsid w:val="00C839FE"/>
    <w:rsid w:val="00C849FF"/>
    <w:rsid w:val="00C91C93"/>
    <w:rsid w:val="00CE6B6C"/>
    <w:rsid w:val="00D373B8"/>
    <w:rsid w:val="00D81240"/>
    <w:rsid w:val="00D93EDA"/>
    <w:rsid w:val="00D94260"/>
    <w:rsid w:val="00DC20DD"/>
    <w:rsid w:val="00E76DA9"/>
    <w:rsid w:val="00E9371D"/>
    <w:rsid w:val="00ED7260"/>
    <w:rsid w:val="00F02595"/>
    <w:rsid w:val="00F05991"/>
    <w:rsid w:val="00F648CD"/>
    <w:rsid w:val="00F9537E"/>
    <w:rsid w:val="00FB3E62"/>
    <w:rsid w:val="00FE0AB2"/>
    <w:rsid w:val="00FE18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DCF26"/>
  <w15:chartTrackingRefBased/>
  <w15:docId w15:val="{EFC6011D-8427-4756-AC24-6A08B8B1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DD"/>
    <w:pPr>
      <w:bidi/>
      <w:spacing w:line="360" w:lineRule="auto"/>
    </w:pPr>
    <w:rPr>
      <w:rFonts w:cstheme="minorHAnsi"/>
      <w:sz w:val="24"/>
      <w:szCs w:val="24"/>
      <w:lang w:val="en-US"/>
    </w:rPr>
  </w:style>
  <w:style w:type="paragraph" w:styleId="Heading1">
    <w:name w:val="heading 1"/>
    <w:basedOn w:val="Normal"/>
    <w:next w:val="Normal"/>
    <w:link w:val="Heading1Char"/>
    <w:uiPriority w:val="9"/>
    <w:qFormat/>
    <w:rsid w:val="00C839FE"/>
    <w:pPr>
      <w:keepNext/>
      <w:keepLines/>
      <w:spacing w:before="240" w:after="0"/>
      <w:jc w:val="center"/>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9FE"/>
  </w:style>
  <w:style w:type="paragraph" w:styleId="Footer">
    <w:name w:val="footer"/>
    <w:basedOn w:val="Normal"/>
    <w:link w:val="FooterChar"/>
    <w:uiPriority w:val="99"/>
    <w:unhideWhenUsed/>
    <w:rsid w:val="00C83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9FE"/>
  </w:style>
  <w:style w:type="character" w:customStyle="1" w:styleId="Heading1Char">
    <w:name w:val="Heading 1 Char"/>
    <w:basedOn w:val="DefaultParagraphFont"/>
    <w:link w:val="Heading1"/>
    <w:uiPriority w:val="9"/>
    <w:rsid w:val="00C839FE"/>
    <w:rPr>
      <w:rFonts w:eastAsiaTheme="majorEastAsia" w:cstheme="minorHAnsi"/>
      <w:color w:val="2F5496" w:themeColor="accent1" w:themeShade="BF"/>
      <w:sz w:val="32"/>
      <w:szCs w:val="32"/>
    </w:rPr>
  </w:style>
  <w:style w:type="paragraph" w:styleId="FootnoteText">
    <w:name w:val="footnote text"/>
    <w:basedOn w:val="Normal"/>
    <w:link w:val="FootnoteTextChar"/>
    <w:uiPriority w:val="99"/>
    <w:semiHidden/>
    <w:unhideWhenUsed/>
    <w:rsid w:val="00C839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9FE"/>
    <w:rPr>
      <w:sz w:val="20"/>
      <w:szCs w:val="20"/>
    </w:rPr>
  </w:style>
  <w:style w:type="character" w:styleId="FootnoteReference">
    <w:name w:val="footnote reference"/>
    <w:basedOn w:val="DefaultParagraphFont"/>
    <w:uiPriority w:val="99"/>
    <w:semiHidden/>
    <w:unhideWhenUsed/>
    <w:rsid w:val="00C839FE"/>
    <w:rPr>
      <w:vertAlign w:val="superscript"/>
    </w:rPr>
  </w:style>
  <w:style w:type="paragraph" w:styleId="ListParagraph">
    <w:name w:val="List Paragraph"/>
    <w:basedOn w:val="Normal"/>
    <w:uiPriority w:val="34"/>
    <w:qFormat/>
    <w:rsid w:val="00E9371D"/>
    <w:pPr>
      <w:ind w:left="720"/>
      <w:contextualSpacing/>
    </w:pPr>
  </w:style>
  <w:style w:type="table" w:styleId="TableGrid">
    <w:name w:val="Table Grid"/>
    <w:basedOn w:val="TableNormal"/>
    <w:uiPriority w:val="39"/>
    <w:rsid w:val="00F6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714"/>
    <w:pPr>
      <w:bidi w:val="0"/>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844">
      <w:bodyDiv w:val="1"/>
      <w:marLeft w:val="0"/>
      <w:marRight w:val="0"/>
      <w:marTop w:val="0"/>
      <w:marBottom w:val="0"/>
      <w:divBdr>
        <w:top w:val="none" w:sz="0" w:space="0" w:color="auto"/>
        <w:left w:val="none" w:sz="0" w:space="0" w:color="auto"/>
        <w:bottom w:val="none" w:sz="0" w:space="0" w:color="auto"/>
        <w:right w:val="none" w:sz="0" w:space="0" w:color="auto"/>
      </w:divBdr>
    </w:div>
    <w:div w:id="70935853">
      <w:bodyDiv w:val="1"/>
      <w:marLeft w:val="0"/>
      <w:marRight w:val="0"/>
      <w:marTop w:val="0"/>
      <w:marBottom w:val="0"/>
      <w:divBdr>
        <w:top w:val="none" w:sz="0" w:space="0" w:color="auto"/>
        <w:left w:val="none" w:sz="0" w:space="0" w:color="auto"/>
        <w:bottom w:val="none" w:sz="0" w:space="0" w:color="auto"/>
        <w:right w:val="none" w:sz="0" w:space="0" w:color="auto"/>
      </w:divBdr>
    </w:div>
    <w:div w:id="153768266">
      <w:bodyDiv w:val="1"/>
      <w:marLeft w:val="0"/>
      <w:marRight w:val="0"/>
      <w:marTop w:val="0"/>
      <w:marBottom w:val="0"/>
      <w:divBdr>
        <w:top w:val="none" w:sz="0" w:space="0" w:color="auto"/>
        <w:left w:val="none" w:sz="0" w:space="0" w:color="auto"/>
        <w:bottom w:val="none" w:sz="0" w:space="0" w:color="auto"/>
        <w:right w:val="none" w:sz="0" w:space="0" w:color="auto"/>
      </w:divBdr>
    </w:div>
    <w:div w:id="376246461">
      <w:bodyDiv w:val="1"/>
      <w:marLeft w:val="0"/>
      <w:marRight w:val="0"/>
      <w:marTop w:val="0"/>
      <w:marBottom w:val="0"/>
      <w:divBdr>
        <w:top w:val="none" w:sz="0" w:space="0" w:color="auto"/>
        <w:left w:val="none" w:sz="0" w:space="0" w:color="auto"/>
        <w:bottom w:val="none" w:sz="0" w:space="0" w:color="auto"/>
        <w:right w:val="none" w:sz="0" w:space="0" w:color="auto"/>
      </w:divBdr>
    </w:div>
    <w:div w:id="541674349">
      <w:bodyDiv w:val="1"/>
      <w:marLeft w:val="0"/>
      <w:marRight w:val="0"/>
      <w:marTop w:val="0"/>
      <w:marBottom w:val="0"/>
      <w:divBdr>
        <w:top w:val="none" w:sz="0" w:space="0" w:color="auto"/>
        <w:left w:val="none" w:sz="0" w:space="0" w:color="auto"/>
        <w:bottom w:val="none" w:sz="0" w:space="0" w:color="auto"/>
        <w:right w:val="none" w:sz="0" w:space="0" w:color="auto"/>
      </w:divBdr>
    </w:div>
    <w:div w:id="773136462">
      <w:bodyDiv w:val="1"/>
      <w:marLeft w:val="0"/>
      <w:marRight w:val="0"/>
      <w:marTop w:val="0"/>
      <w:marBottom w:val="0"/>
      <w:divBdr>
        <w:top w:val="none" w:sz="0" w:space="0" w:color="auto"/>
        <w:left w:val="none" w:sz="0" w:space="0" w:color="auto"/>
        <w:bottom w:val="none" w:sz="0" w:space="0" w:color="auto"/>
        <w:right w:val="none" w:sz="0" w:space="0" w:color="auto"/>
      </w:divBdr>
      <w:divsChild>
        <w:div w:id="228539257">
          <w:marLeft w:val="0"/>
          <w:marRight w:val="0"/>
          <w:marTop w:val="0"/>
          <w:marBottom w:val="0"/>
          <w:divBdr>
            <w:top w:val="none" w:sz="0" w:space="0" w:color="auto"/>
            <w:left w:val="none" w:sz="0" w:space="0" w:color="auto"/>
            <w:bottom w:val="none" w:sz="0" w:space="0" w:color="auto"/>
            <w:right w:val="none" w:sz="0" w:space="0" w:color="auto"/>
          </w:divBdr>
          <w:divsChild>
            <w:div w:id="10875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7734">
      <w:bodyDiv w:val="1"/>
      <w:marLeft w:val="0"/>
      <w:marRight w:val="0"/>
      <w:marTop w:val="0"/>
      <w:marBottom w:val="0"/>
      <w:divBdr>
        <w:top w:val="none" w:sz="0" w:space="0" w:color="auto"/>
        <w:left w:val="none" w:sz="0" w:space="0" w:color="auto"/>
        <w:bottom w:val="none" w:sz="0" w:space="0" w:color="auto"/>
        <w:right w:val="none" w:sz="0" w:space="0" w:color="auto"/>
      </w:divBdr>
    </w:div>
    <w:div w:id="1780445228">
      <w:bodyDiv w:val="1"/>
      <w:marLeft w:val="0"/>
      <w:marRight w:val="0"/>
      <w:marTop w:val="0"/>
      <w:marBottom w:val="0"/>
      <w:divBdr>
        <w:top w:val="none" w:sz="0" w:space="0" w:color="auto"/>
        <w:left w:val="none" w:sz="0" w:space="0" w:color="auto"/>
        <w:bottom w:val="none" w:sz="0" w:space="0" w:color="auto"/>
        <w:right w:val="none" w:sz="0" w:space="0" w:color="auto"/>
      </w:divBdr>
      <w:divsChild>
        <w:div w:id="738989771">
          <w:marLeft w:val="0"/>
          <w:marRight w:val="0"/>
          <w:marTop w:val="0"/>
          <w:marBottom w:val="0"/>
          <w:divBdr>
            <w:top w:val="none" w:sz="0" w:space="0" w:color="auto"/>
            <w:left w:val="none" w:sz="0" w:space="0" w:color="auto"/>
            <w:bottom w:val="none" w:sz="0" w:space="0" w:color="auto"/>
            <w:right w:val="none" w:sz="0" w:space="0" w:color="auto"/>
          </w:divBdr>
          <w:divsChild>
            <w:div w:id="19137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7A1AE-7CFD-454A-AC7F-05EC44EE8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dc:creator>
  <cp:keywords/>
  <dc:description/>
  <cp:lastModifiedBy>Shahar</cp:lastModifiedBy>
  <cp:revision>5</cp:revision>
  <dcterms:created xsi:type="dcterms:W3CDTF">2022-11-19T19:30:00Z</dcterms:created>
  <dcterms:modified xsi:type="dcterms:W3CDTF">2023-02-14T20:17:00Z</dcterms:modified>
</cp:coreProperties>
</file>