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homeopathic remedy Green Tea is prepared from the plant </w:t>
      </w:r>
      <w:r w:rsidDel="00000000" w:rsidR="00000000" w:rsidRPr="00000000">
        <w:rPr>
          <w:i w:val="1"/>
          <w:color w:val="1b1c1d"/>
          <w:rtl w:val="0"/>
        </w:rPr>
        <w:t xml:space="preserve">Camellia sinensis</w:t>
      </w:r>
      <w:r w:rsidDel="00000000" w:rsidR="00000000" w:rsidRPr="00000000">
        <w:rPr>
          <w:color w:val="1b1c1d"/>
          <w:rtl w:val="0"/>
        </w:rPr>
        <w:t xml:space="preserve">, the same plant used to make green tea as a beverage. However, in homeopathy, the remedy is a highly diluted preparation, and its properties are determined by a process called "proving," where healthy individuals take the substance to see what symptoms it produces. The resulting symptom picture forms the basis for its therapeutic use.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Unlike more commonly known remedies, Green Tea (or </w:t>
      </w:r>
      <w:r w:rsidDel="00000000" w:rsidR="00000000" w:rsidRPr="00000000">
        <w:rPr>
          <w:i w:val="1"/>
          <w:color w:val="1b1c1d"/>
          <w:rtl w:val="0"/>
        </w:rPr>
        <w:t xml:space="preserve">Camellia sinensis</w:t>
      </w:r>
      <w:r w:rsidDel="00000000" w:rsidR="00000000" w:rsidRPr="00000000">
        <w:rPr>
          <w:color w:val="1b1c1d"/>
          <w:rtl w:val="0"/>
        </w:rPr>
        <w:t xml:space="preserve">) is not a major polychrest (a remedy with a very wide range of actions). Its properties are more specific and often relate to the effects of the plant's active components, such as caffeine and antioxidants, when given in a crude form.</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nboj49vf4wwy" w:id="0"/>
      <w:bookmarkEnd w:id="0"/>
      <w:r w:rsidDel="00000000" w:rsidR="00000000" w:rsidRPr="00000000">
        <w:rPr>
          <w:b w:val="1"/>
          <w:color w:val="1b1c1d"/>
          <w:sz w:val="26"/>
          <w:szCs w:val="26"/>
          <w:rtl w:val="0"/>
        </w:rPr>
        <w:t xml:space="preserve">Key Homeopathic Properties of Green Tea (Camellia Sinensis):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1. Nervous System and Sleep:</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Nervous Sleeplessness:</w:t>
      </w:r>
      <w:r w:rsidDel="00000000" w:rsidR="00000000" w:rsidRPr="00000000">
        <w:rPr>
          <w:color w:val="1b1c1d"/>
          <w:rtl w:val="0"/>
        </w:rPr>
        <w:t xml:space="preserve"> This is one of the main indications for the remedy.</w:t>
      </w:r>
      <w:r w:rsidDel="00000000" w:rsidR="00000000" w:rsidRPr="00000000">
        <w:rPr>
          <w:color w:val="575b5f"/>
          <w:sz w:val="40"/>
          <w:szCs w:val="40"/>
          <w:highlight w:val="white"/>
          <w:vertAlign w:val="superscript"/>
          <w:rtl w:val="0"/>
        </w:rPr>
        <w:t xml:space="preserve">1</w:t>
      </w:r>
      <w:r w:rsidDel="00000000" w:rsidR="00000000" w:rsidRPr="00000000">
        <w:rPr>
          <w:color w:val="1b1c1d"/>
          <w:rtl w:val="0"/>
        </w:rPr>
        <w:t xml:space="preserve"> It is used for insomnia caused by a nervous, restless state, particularly when the mind is overactive and thoughts are racing.</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Palpitations:</w:t>
      </w:r>
      <w:r w:rsidDel="00000000" w:rsidR="00000000" w:rsidRPr="00000000">
        <w:rPr>
          <w:color w:val="1b1c1d"/>
          <w:rtl w:val="0"/>
        </w:rPr>
        <w:t xml:space="preserve"> The remedy is indicated for heart palpitations, especially those that are nervous in origin or are associated with anxiety and restlessness.</w:t>
      </w:r>
      <w:r w:rsidDel="00000000" w:rsidR="00000000" w:rsidRPr="00000000">
        <w:rPr>
          <w:color w:val="575b5f"/>
          <w:sz w:val="40"/>
          <w:szCs w:val="40"/>
          <w:highlight w:val="white"/>
          <w:vertAlign w:val="superscript"/>
          <w:rtl w:val="0"/>
        </w:rPr>
        <w:t xml:space="preserve">2</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Anxiety:</w:t>
      </w:r>
      <w:r w:rsidDel="00000000" w:rsidR="00000000" w:rsidRPr="00000000">
        <w:rPr>
          <w:color w:val="1b1c1d"/>
          <w:rtl w:val="0"/>
        </w:rPr>
        <w:t xml:space="preserve"> Green Tea can be used for anxiety and a state of being "over-stimulated" or "on edge."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2. Cardiovascular System:</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Heart Tonic:</w:t>
      </w:r>
      <w:r w:rsidDel="00000000" w:rsidR="00000000" w:rsidRPr="00000000">
        <w:rPr>
          <w:color w:val="1b1c1d"/>
          <w:rtl w:val="0"/>
        </w:rPr>
        <w:t xml:space="preserve"> Some homeopathic sources refer to it as a heart tonic, particularly for issues related to nervous or functional heart complaints.</w:t>
      </w:r>
      <w:r w:rsidDel="00000000" w:rsidR="00000000" w:rsidRPr="00000000">
        <w:rPr>
          <w:color w:val="575b5f"/>
          <w:sz w:val="40"/>
          <w:szCs w:val="40"/>
          <w:highlight w:val="white"/>
          <w:vertAlign w:val="superscript"/>
          <w:rtl w:val="0"/>
        </w:rPr>
        <w:t xml:space="preserve">3</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pacing w:after="360" w:lineRule="auto"/>
        <w:ind w:left="780" w:hanging="360"/>
      </w:pPr>
      <w:r w:rsidDel="00000000" w:rsidR="00000000" w:rsidRPr="00000000">
        <w:rPr>
          <w:b w:val="1"/>
          <w:color w:val="1b1c1d"/>
          <w:rtl w:val="0"/>
        </w:rPr>
        <w:t xml:space="preserve">Blood Pressure and Cholesterol:</w:t>
      </w:r>
      <w:r w:rsidDel="00000000" w:rsidR="00000000" w:rsidRPr="00000000">
        <w:rPr>
          <w:color w:val="1b1c1d"/>
          <w:rtl w:val="0"/>
        </w:rPr>
        <w:t xml:space="preserve"> Given the plant's known effects on the body, the homeopathic remedy may be indicated for issues related to blood pressure and cholesterol, often as a supporting remedy.</w:t>
      </w:r>
      <w:r w:rsidDel="00000000" w:rsidR="00000000" w:rsidRPr="00000000">
        <w:rPr>
          <w:color w:val="575b5f"/>
          <w:sz w:val="40"/>
          <w:szCs w:val="40"/>
          <w:highlight w:val="white"/>
          <w:vertAlign w:val="superscript"/>
          <w:rtl w:val="0"/>
        </w:rPr>
        <w:t xml:space="preserve">4</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3. Digestive System:</w:t>
      </w:r>
    </w:p>
    <w:p w:rsidR="00000000" w:rsidDel="00000000" w:rsidP="00000000" w:rsidRDefault="00000000" w:rsidRPr="00000000" w14:paraId="0000000D">
      <w:pPr>
        <w:numPr>
          <w:ilvl w:val="0"/>
          <w:numId w:val="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Dyspepsia:</w:t>
      </w:r>
      <w:r w:rsidDel="00000000" w:rsidR="00000000" w:rsidRPr="00000000">
        <w:rPr>
          <w:color w:val="1b1c1d"/>
          <w:rtl w:val="0"/>
        </w:rPr>
        <w:t xml:space="preserve"> It is used for dyspepsia (indigestion), particularly in individuals who are regular coffee or tea drinkers.</w:t>
      </w:r>
      <w:r w:rsidDel="00000000" w:rsidR="00000000" w:rsidRPr="00000000">
        <w:rPr>
          <w:color w:val="575b5f"/>
          <w:sz w:val="40"/>
          <w:szCs w:val="40"/>
          <w:highlight w:val="white"/>
          <w:vertAlign w:val="superscript"/>
          <w:rtl w:val="0"/>
        </w:rPr>
        <w:t xml:space="preserve">5</w:t>
      </w:r>
      <w:r w:rsidDel="00000000" w:rsidR="00000000" w:rsidRPr="00000000">
        <w:rPr>
          <w:color w:val="1b1c1d"/>
          <w:rtl w:val="0"/>
        </w:rPr>
        <w:t xml:space="preserve"> The stomach may feel bloated, and there can be a general feeling of sluggish digestion.</w:t>
      </w:r>
    </w:p>
    <w:p w:rsidR="00000000" w:rsidDel="00000000" w:rsidP="00000000" w:rsidRDefault="00000000" w:rsidRPr="00000000" w14:paraId="0000000E">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Appetite:</w:t>
      </w:r>
      <w:r w:rsidDel="00000000" w:rsidR="00000000" w:rsidRPr="00000000">
        <w:rPr>
          <w:color w:val="1b1c1d"/>
          <w:rtl w:val="0"/>
        </w:rPr>
        <w:t xml:space="preserve"> It may be used to help regulate appetite and support weight management, particularly in individuals with a sluggish metabolism.</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4. Generalities:</w:t>
      </w:r>
    </w:p>
    <w:p w:rsidR="00000000" w:rsidDel="00000000" w:rsidP="00000000" w:rsidRDefault="00000000" w:rsidRPr="00000000" w14:paraId="00000010">
      <w:pPr>
        <w:numPr>
          <w:ilvl w:val="0"/>
          <w:numId w:val="3"/>
        </w:numPr>
        <w:pBdr>
          <w:top w:color="auto" w:space="0" w:sz="0" w:val="none"/>
          <w:bottom w:color="auto" w:space="0" w:sz="0" w:val="none"/>
          <w:right w:color="auto" w:space="0" w:sz="0" w:val="none"/>
          <w:between w:color="auto" w:space="0" w:sz="0" w:val="none"/>
        </w:pBdr>
        <w:spacing w:after="360" w:lineRule="auto"/>
        <w:ind w:left="780" w:hanging="360"/>
      </w:pPr>
      <w:r w:rsidDel="00000000" w:rsidR="00000000" w:rsidRPr="00000000">
        <w:rPr>
          <w:b w:val="1"/>
          <w:color w:val="1b1c1d"/>
          <w:rtl w:val="0"/>
        </w:rPr>
        <w:t xml:space="preserve">Antioxidant Properties:</w:t>
      </w:r>
      <w:r w:rsidDel="00000000" w:rsidR="00000000" w:rsidRPr="00000000">
        <w:rPr>
          <w:color w:val="1b1c1d"/>
          <w:rtl w:val="0"/>
        </w:rPr>
        <w:t xml:space="preserve"> Homeopathic preparations are not chemical substances, but they are often used for symptoms that correspond to the known properties of the original substance. In this case, the remedy may be used to address conditions related to oxidative stress or inflammation, as the plant is rich in antioxidants.</w:t>
      </w:r>
      <w:r w:rsidDel="00000000" w:rsidR="00000000" w:rsidRPr="00000000">
        <w:rPr>
          <w:color w:val="575b5f"/>
          <w:sz w:val="40"/>
          <w:szCs w:val="40"/>
          <w:highlight w:val="white"/>
          <w:vertAlign w:val="superscript"/>
          <w:rtl w:val="0"/>
        </w:rPr>
        <w:t xml:space="preserve">6</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It's important to note that information on Green Tea as a homeopathic remedy is less extensive than for more common remedies. It is often used in a "mother tincture" form (a less diluted preparation) or in low potencies, particularly by practitioners who incorporate herbal medicine or other natural therapies into their practice. As with all homeopathic remedies, it should be used under the guidance of a qualified practitioner.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