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A3BA" w14:textId="77777777" w:rsidR="00BD6A4C" w:rsidRDefault="00BD6A4C" w:rsidP="00BD6A4C">
      <w:pPr>
        <w:rPr>
          <w:rtl/>
        </w:rPr>
      </w:pPr>
      <w:r>
        <w:rPr>
          <w:rFonts w:cs="Arial"/>
          <w:rtl/>
        </w:rPr>
        <w:t>הגדרה מעשית (לא פילוסופית):</w:t>
      </w:r>
    </w:p>
    <w:p w14:paraId="3773FD4C" w14:textId="77777777" w:rsidR="00BD6A4C" w:rsidRDefault="00BD6A4C" w:rsidP="00BD6A4C">
      <w:pPr>
        <w:rPr>
          <w:rtl/>
        </w:rPr>
      </w:pPr>
    </w:p>
    <w:p w14:paraId="77C92792" w14:textId="77777777" w:rsidR="00BD6A4C" w:rsidRDefault="00BD6A4C" w:rsidP="00BD6A4C">
      <w:pPr>
        <w:rPr>
          <w:rtl/>
        </w:rPr>
      </w:pPr>
      <w:r w:rsidRPr="00BD6A4C">
        <w:rPr>
          <w:rFonts w:cs="Arial"/>
          <w:b/>
          <w:bCs/>
          <w:rtl/>
        </w:rPr>
        <w:t>מקום</w:t>
      </w:r>
      <w:r>
        <w:rPr>
          <w:rFonts w:cs="Arial"/>
          <w:rtl/>
        </w:rPr>
        <w:t xml:space="preserve"> - הדבר שמודדים בסרגל</w:t>
      </w:r>
    </w:p>
    <w:p w14:paraId="7AFFF982" w14:textId="77777777" w:rsidR="00BD6A4C" w:rsidRDefault="00BD6A4C" w:rsidP="00BD6A4C">
      <w:pPr>
        <w:rPr>
          <w:rtl/>
        </w:rPr>
      </w:pPr>
      <w:r w:rsidRPr="00BD6A4C">
        <w:rPr>
          <w:rFonts w:cs="Arial"/>
          <w:b/>
          <w:bCs/>
          <w:rtl/>
        </w:rPr>
        <w:t>זמן</w:t>
      </w:r>
      <w:r>
        <w:rPr>
          <w:rFonts w:cs="Arial"/>
          <w:rtl/>
        </w:rPr>
        <w:t xml:space="preserve"> - הדבר שמודדים עם שעון</w:t>
      </w:r>
    </w:p>
    <w:p w14:paraId="4913D89A" w14:textId="77777777" w:rsidR="00BD6A4C" w:rsidRDefault="00BD6A4C" w:rsidP="00BD6A4C">
      <w:pPr>
        <w:rPr>
          <w:rtl/>
        </w:rPr>
      </w:pPr>
    </w:p>
    <w:p w14:paraId="196966D6" w14:textId="77777777" w:rsidR="00BD6A4C" w:rsidRDefault="00BD6A4C" w:rsidP="00BD6A4C">
      <w:pPr>
        <w:rPr>
          <w:rtl/>
        </w:rPr>
      </w:pPr>
      <w:r>
        <w:rPr>
          <w:rFonts w:cs="Arial"/>
          <w:rtl/>
        </w:rPr>
        <w:t xml:space="preserve">תנועה חד </w:t>
      </w:r>
      <w:proofErr w:type="spellStart"/>
      <w:r>
        <w:rPr>
          <w:rFonts w:cs="Arial"/>
          <w:rtl/>
        </w:rPr>
        <w:t>מימדית</w:t>
      </w:r>
      <w:proofErr w:type="spellEnd"/>
      <w:r>
        <w:rPr>
          <w:rFonts w:cs="Arial"/>
          <w:rtl/>
        </w:rPr>
        <w:t xml:space="preserve">: </w:t>
      </w:r>
    </w:p>
    <w:p w14:paraId="7B9ADFE1" w14:textId="77777777" w:rsidR="00BD6A4C" w:rsidRDefault="00BD6A4C" w:rsidP="00BD6A4C">
      <w:pPr>
        <w:rPr>
          <w:rtl/>
        </w:rPr>
      </w:pPr>
      <w:r>
        <w:rPr>
          <w:rFonts w:cs="Arial"/>
          <w:rtl/>
        </w:rPr>
        <w:t>תנועה לאורך קו ישר. לצורך ניתוח התנועה, אנחנו מצמידים לקו הישר הנ"ל סרגל. מרגע זה והלאה הקו הזה יקרא "ציר התנועה"</w:t>
      </w:r>
    </w:p>
    <w:p w14:paraId="7F8BA728" w14:textId="77777777" w:rsidR="00BD6A4C" w:rsidRDefault="00BD6A4C" w:rsidP="00BD6A4C">
      <w:pPr>
        <w:rPr>
          <w:rtl/>
        </w:rPr>
      </w:pPr>
      <w:r>
        <w:rPr>
          <w:rFonts w:cs="Arial"/>
          <w:rtl/>
        </w:rPr>
        <w:t xml:space="preserve">הנקודות המרכיבות את ציר התנועה נקראות נקודות מיקום. מקובל לכנות את ציר התנועה בשם: ציר </w:t>
      </w:r>
      <w:r>
        <w:t>X</w:t>
      </w:r>
      <w:r>
        <w:rPr>
          <w:rFonts w:cs="Arial"/>
          <w:rtl/>
        </w:rPr>
        <w:t xml:space="preserve">, ואת נקודות המקום לסמן באמצעות האות </w:t>
      </w:r>
      <w:r>
        <w:t>X</w:t>
      </w:r>
      <w:r>
        <w:rPr>
          <w:rFonts w:cs="Arial"/>
          <w:rtl/>
        </w:rPr>
        <w:t xml:space="preserve"> עם ה</w:t>
      </w:r>
      <w:r>
        <w:t>Index</w:t>
      </w:r>
      <w:r>
        <w:rPr>
          <w:rFonts w:cs="Arial"/>
          <w:rtl/>
        </w:rPr>
        <w:t xml:space="preserve"> כמספר קטן לידו</w:t>
      </w:r>
    </w:p>
    <w:p w14:paraId="2B98A371" w14:textId="77777777" w:rsidR="00BD6A4C" w:rsidRDefault="00BD6A4C" w:rsidP="00BD6A4C">
      <w:pPr>
        <w:rPr>
          <w:rtl/>
        </w:rPr>
      </w:pPr>
    </w:p>
    <w:p w14:paraId="19C2EDE9" w14:textId="19D965CF" w:rsidR="00BD6A4C" w:rsidRDefault="00BD6A4C" w:rsidP="00BD6A4C">
      <w:pPr>
        <w:rPr>
          <w:rtl/>
        </w:rPr>
      </w:pPr>
      <w:r>
        <w:rPr>
          <w:rFonts w:cs="Arial"/>
          <w:rtl/>
        </w:rPr>
        <w:tab/>
      </w:r>
      <w:r>
        <w:rPr>
          <w:rFonts w:cs="Arial" w:hint="cs"/>
          <w:rtl/>
        </w:rPr>
        <w:t>&lt;</w:t>
      </w:r>
      <w:r>
        <w:rPr>
          <w:rFonts w:cs="Arial"/>
          <w:rtl/>
        </w:rPr>
        <w:t>---------|-----------------------------------|--------------|------------------</w:t>
      </w:r>
    </w:p>
    <w:p w14:paraId="662DBE89" w14:textId="43DABD3D" w:rsidR="00BD6A4C" w:rsidRDefault="00BD6A4C" w:rsidP="00BD6A4C">
      <w:r>
        <w:rPr>
          <w:rFonts w:cs="Arial"/>
          <w:rtl/>
        </w:rPr>
        <w:t xml:space="preserve">            </w:t>
      </w:r>
      <w:r>
        <w:t>X1                  X2</w:t>
      </w:r>
      <w:r>
        <w:t xml:space="preserve">                                   </w:t>
      </w:r>
      <w:r>
        <w:t xml:space="preserve">             X3</w:t>
      </w:r>
      <w:r>
        <w:t xml:space="preserve">              </w:t>
      </w:r>
    </w:p>
    <w:p w14:paraId="03F38522" w14:textId="77777777" w:rsidR="00BD6A4C" w:rsidRDefault="00BD6A4C" w:rsidP="00BD6A4C">
      <w:pPr>
        <w:rPr>
          <w:rFonts w:hint="cs"/>
          <w:rtl/>
        </w:rPr>
      </w:pPr>
    </w:p>
    <w:p w14:paraId="30472A64" w14:textId="0FBE05FE" w:rsidR="00BD6A4C" w:rsidRDefault="00BD6A4C" w:rsidP="00BD6A4C">
      <w:pPr>
        <w:rPr>
          <w:rtl/>
        </w:rPr>
      </w:pPr>
      <w:r>
        <w:rPr>
          <w:rFonts w:cs="Arial"/>
          <w:rtl/>
        </w:rPr>
        <w:t xml:space="preserve">העתק: (יסומן </w:t>
      </w:r>
      <w:r>
        <w:rPr>
          <w:rFonts w:cs="Arial" w:hint="cs"/>
          <w:rtl/>
        </w:rPr>
        <w:t>בסימן</w:t>
      </w:r>
      <w:r>
        <w:rPr>
          <w:rFonts w:cs="Arial"/>
          <w:rtl/>
        </w:rPr>
        <w:t xml:space="preserve"> </w:t>
      </w:r>
      <w:r>
        <w:t>ΔX</w:t>
      </w:r>
      <w:r>
        <w:rPr>
          <w:rFonts w:cs="Arial"/>
          <w:rtl/>
        </w:rPr>
        <w:t xml:space="preserve">) </w:t>
      </w:r>
      <w:r>
        <w:t>ΔX = X2 - X1</w:t>
      </w:r>
    </w:p>
    <w:p w14:paraId="5BE79189" w14:textId="07F88CE3" w:rsidR="00BD6A4C" w:rsidRDefault="00BD6A4C" w:rsidP="00BD6A4C">
      <w:pPr>
        <w:rPr>
          <w:rtl/>
        </w:rPr>
      </w:pPr>
      <w:r>
        <w:rPr>
          <w:rFonts w:cs="Arial"/>
          <w:rtl/>
        </w:rPr>
        <w:t>מקובל להשתמש במטר כיחידת מרחק.</w:t>
      </w:r>
    </w:p>
    <w:p w14:paraId="5DC72071" w14:textId="77777777" w:rsidR="00BD6A4C" w:rsidRDefault="00BD6A4C" w:rsidP="00BD6A4C">
      <w:pPr>
        <w:rPr>
          <w:rtl/>
        </w:rPr>
      </w:pPr>
      <w:r>
        <w:rPr>
          <w:rFonts w:cs="Arial"/>
          <w:rtl/>
        </w:rPr>
        <w:t xml:space="preserve">נקודות המקום יכולות </w:t>
      </w:r>
      <w:proofErr w:type="spellStart"/>
      <w:r>
        <w:rPr>
          <w:rFonts w:cs="Arial"/>
          <w:rtl/>
        </w:rPr>
        <w:t>להבחר</w:t>
      </w:r>
      <w:proofErr w:type="spellEnd"/>
      <w:r>
        <w:rPr>
          <w:rFonts w:cs="Arial"/>
          <w:rtl/>
        </w:rPr>
        <w:t xml:space="preserve"> באופן שרירותי - כלומר, מסמנים נקודה </w:t>
      </w:r>
      <w:proofErr w:type="spellStart"/>
      <w:r>
        <w:rPr>
          <w:rFonts w:cs="Arial"/>
          <w:rtl/>
        </w:rPr>
        <w:t>מסויימת</w:t>
      </w:r>
      <w:proofErr w:type="spellEnd"/>
      <w:r>
        <w:rPr>
          <w:rFonts w:cs="Arial"/>
          <w:rtl/>
        </w:rPr>
        <w:t xml:space="preserve"> אחת כנקודת ה-0 (</w:t>
      </w:r>
      <w:r>
        <w:t>X = 0</w:t>
      </w:r>
      <w:r>
        <w:rPr>
          <w:rFonts w:cs="Arial"/>
          <w:rtl/>
        </w:rPr>
        <w:t>), ובייחס אליה מסמנים את שאר נקודות המקום.</w:t>
      </w:r>
    </w:p>
    <w:p w14:paraId="3B346991" w14:textId="77777777" w:rsidR="00BD6A4C" w:rsidRDefault="00BD6A4C" w:rsidP="00BD6A4C">
      <w:pPr>
        <w:rPr>
          <w:rtl/>
        </w:rPr>
      </w:pPr>
    </w:p>
    <w:p w14:paraId="64C2A356" w14:textId="77777777" w:rsidR="00BD6A4C" w:rsidRDefault="00BD6A4C" w:rsidP="00BD6A4C">
      <w:pPr>
        <w:rPr>
          <w:rtl/>
        </w:rPr>
      </w:pPr>
      <w:r>
        <w:rPr>
          <w:rFonts w:cs="Arial"/>
          <w:rtl/>
        </w:rPr>
        <w:t>דוגמאות:</w:t>
      </w:r>
    </w:p>
    <w:p w14:paraId="1A00F4E8" w14:textId="77777777" w:rsidR="00BD6A4C" w:rsidRDefault="00BD6A4C" w:rsidP="00BD6A4C">
      <w:pPr>
        <w:rPr>
          <w:rtl/>
        </w:rPr>
      </w:pPr>
    </w:p>
    <w:p w14:paraId="31C039E1" w14:textId="77777777" w:rsidR="00BD6A4C" w:rsidRDefault="00BD6A4C" w:rsidP="00BD6A4C">
      <w:pPr>
        <w:rPr>
          <w:rFonts w:hint="cs"/>
          <w:rtl/>
        </w:rPr>
      </w:pPr>
      <w:r>
        <w:rPr>
          <w:rFonts w:cs="Arial"/>
          <w:rtl/>
        </w:rPr>
        <w:t>מדידת זמן: מודדים זמן באמצעות שעון, אבל על מנת לנתח מתמטית את התנועה, אנחנו מגדירים ציר זמן. הנקודות המרכיבות את ציר הזמן נקראות "רגעים".</w:t>
      </w:r>
    </w:p>
    <w:p w14:paraId="36793F29" w14:textId="77777777" w:rsidR="00BD6A4C" w:rsidRDefault="00BD6A4C" w:rsidP="00BD6A4C">
      <w:pPr>
        <w:rPr>
          <w:rtl/>
        </w:rPr>
      </w:pPr>
      <w:r>
        <w:rPr>
          <w:rFonts w:cs="Arial"/>
          <w:rtl/>
        </w:rPr>
        <w:t xml:space="preserve">ציר הזמן מכונה ציר </w:t>
      </w:r>
      <w:r>
        <w:t>T</w:t>
      </w:r>
      <w:r>
        <w:rPr>
          <w:rFonts w:cs="Arial"/>
          <w:rtl/>
        </w:rPr>
        <w:t xml:space="preserve"> (או </w:t>
      </w:r>
      <w:r>
        <w:t>Time</w:t>
      </w:r>
      <w:r>
        <w:rPr>
          <w:rFonts w:cs="Arial"/>
          <w:rtl/>
        </w:rPr>
        <w:t>), והרגעים מסומנים כ-</w:t>
      </w:r>
      <w:r>
        <w:t>T</w:t>
      </w:r>
      <w:r>
        <w:rPr>
          <w:rFonts w:cs="Arial"/>
          <w:rtl/>
        </w:rPr>
        <w:t xml:space="preserve"> עם </w:t>
      </w:r>
      <w:r w:rsidRPr="00BD6A4C">
        <w:rPr>
          <w:vertAlign w:val="subscript"/>
        </w:rPr>
        <w:t>Index</w:t>
      </w:r>
      <w:r>
        <w:rPr>
          <w:rFonts w:cs="Arial"/>
          <w:rtl/>
        </w:rPr>
        <w:t>.</w:t>
      </w:r>
    </w:p>
    <w:p w14:paraId="6478DA3D" w14:textId="77777777" w:rsidR="00BD6A4C" w:rsidRDefault="00BD6A4C" w:rsidP="00BD6A4C">
      <w:pPr>
        <w:rPr>
          <w:rFonts w:hint="cs"/>
          <w:rtl/>
        </w:rPr>
      </w:pPr>
      <w:r>
        <w:rPr>
          <w:rFonts w:cs="Arial"/>
          <w:rtl/>
        </w:rPr>
        <w:t xml:space="preserve"> גם ציר הזמן הוא שרירותי - מסמנים נקודה אחת כנקודת ה-0 (</w:t>
      </w:r>
      <w:r>
        <w:t>T = 0</w:t>
      </w:r>
      <w:r>
        <w:rPr>
          <w:rFonts w:cs="Arial"/>
          <w:rtl/>
        </w:rPr>
        <w:t>) וממקמים את שאר הנקודות ביחס אליה.</w:t>
      </w:r>
    </w:p>
    <w:p w14:paraId="0B5947E8" w14:textId="77777777" w:rsidR="00BD6A4C" w:rsidRDefault="00BD6A4C" w:rsidP="00BD6A4C">
      <w:pPr>
        <w:rPr>
          <w:rtl/>
        </w:rPr>
      </w:pPr>
    </w:p>
    <w:p w14:paraId="68831C48" w14:textId="639B6355" w:rsidR="00BD6A4C" w:rsidRDefault="00BD6A4C" w:rsidP="00542B6E">
      <w:pPr>
        <w:pBdr>
          <w:bottom w:val="single" w:sz="6" w:space="1" w:color="auto"/>
        </w:pBdr>
        <w:rPr>
          <w:rtl/>
        </w:rPr>
      </w:pPr>
      <w:r>
        <w:rPr>
          <w:rFonts w:cs="Arial"/>
          <w:rtl/>
        </w:rPr>
        <w:t xml:space="preserve">כאשר אני מתחיל תנועה, קובעים את נקודות המקום ואת הרגעים בהתאמה - </w:t>
      </w:r>
      <w:r>
        <w:t>T1</w:t>
      </w:r>
      <w:r>
        <w:rPr>
          <w:rFonts w:cs="Arial"/>
          <w:rtl/>
        </w:rPr>
        <w:t xml:space="preserve"> הוא הרגע שבו הגוף הנע היה בנקודה </w:t>
      </w:r>
      <w:r>
        <w:t>X1</w:t>
      </w:r>
      <w:r>
        <w:rPr>
          <w:rFonts w:cs="Arial"/>
          <w:rtl/>
        </w:rPr>
        <w:t>, וכן הלאה.</w:t>
      </w:r>
    </w:p>
    <w:p w14:paraId="5B3EA6AB" w14:textId="77777777" w:rsidR="00542B6E" w:rsidRDefault="00542B6E" w:rsidP="00542B6E">
      <w:pPr>
        <w:pBdr>
          <w:bottom w:val="single" w:sz="6" w:space="1" w:color="auto"/>
        </w:pBdr>
        <w:rPr>
          <w:rtl/>
        </w:rPr>
      </w:pPr>
    </w:p>
    <w:p w14:paraId="08E0DD69" w14:textId="77777777" w:rsidR="00BD6A4C" w:rsidRDefault="00BD6A4C" w:rsidP="00BD6A4C">
      <w:pPr>
        <w:rPr>
          <w:rtl/>
        </w:rPr>
      </w:pPr>
    </w:p>
    <w:p w14:paraId="1E7DD52C" w14:textId="77777777" w:rsidR="00542B6E" w:rsidRDefault="00542B6E" w:rsidP="00BD6A4C">
      <w:pPr>
        <w:rPr>
          <w:rFonts w:cs="Arial"/>
          <w:b/>
          <w:bCs/>
          <w:rtl/>
        </w:rPr>
      </w:pPr>
    </w:p>
    <w:p w14:paraId="144C6EA2" w14:textId="77777777" w:rsidR="00542B6E" w:rsidRDefault="00542B6E" w:rsidP="00BD6A4C">
      <w:pPr>
        <w:rPr>
          <w:rFonts w:cs="Arial"/>
          <w:b/>
          <w:bCs/>
          <w:rtl/>
        </w:rPr>
      </w:pPr>
    </w:p>
    <w:p w14:paraId="630501E3" w14:textId="77777777" w:rsidR="00542B6E" w:rsidRDefault="00542B6E" w:rsidP="00BD6A4C">
      <w:pPr>
        <w:rPr>
          <w:rFonts w:cs="Arial"/>
          <w:b/>
          <w:bCs/>
          <w:rtl/>
        </w:rPr>
      </w:pPr>
    </w:p>
    <w:p w14:paraId="359AC429" w14:textId="533CEAB5" w:rsidR="00BD6A4C" w:rsidRPr="00BD6A4C" w:rsidRDefault="00BD6A4C" w:rsidP="00BD6A4C">
      <w:pPr>
        <w:rPr>
          <w:b/>
          <w:bCs/>
          <w:rtl/>
        </w:rPr>
      </w:pPr>
      <w:r w:rsidRPr="00BD6A4C">
        <w:rPr>
          <w:rFonts w:cs="Arial"/>
          <w:b/>
          <w:bCs/>
          <w:rtl/>
        </w:rPr>
        <w:lastRenderedPageBreak/>
        <w:t>דוגמה:</w:t>
      </w:r>
    </w:p>
    <w:p w14:paraId="0D642985" w14:textId="77777777" w:rsidR="00BD6A4C" w:rsidRDefault="00BD6A4C" w:rsidP="00BD6A4C">
      <w:pPr>
        <w:rPr>
          <w:rtl/>
        </w:rPr>
      </w:pPr>
      <w:r>
        <w:rPr>
          <w:rFonts w:cs="Arial"/>
          <w:rtl/>
        </w:rPr>
        <w:t>נתונה טבלה של רגעים ומיקומים בהתאמה.</w:t>
      </w:r>
    </w:p>
    <w:p w14:paraId="4706D78F" w14:textId="33B810F5" w:rsidR="00BD6A4C" w:rsidRDefault="00BD6A4C" w:rsidP="00BD6A4C">
      <w:pPr>
        <w:rPr>
          <w:rtl/>
        </w:rPr>
      </w:pPr>
      <w:r w:rsidRPr="00BD6A4C">
        <w:rPr>
          <w:rFonts w:cs="Arial"/>
          <w:rtl/>
        </w:rPr>
        <w:drawing>
          <wp:inline distT="0" distB="0" distL="0" distR="0" wp14:anchorId="376F451F" wp14:editId="42BB7FFE">
            <wp:extent cx="2353003" cy="914528"/>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003" cy="914528"/>
                    </a:xfrm>
                    <a:prstGeom prst="rect">
                      <a:avLst/>
                    </a:prstGeom>
                  </pic:spPr>
                </pic:pic>
              </a:graphicData>
            </a:graphic>
          </wp:inline>
        </w:drawing>
      </w:r>
    </w:p>
    <w:p w14:paraId="6C88699B" w14:textId="77777777" w:rsidR="00BD6A4C" w:rsidRDefault="00BD6A4C" w:rsidP="00BD6A4C">
      <w:pPr>
        <w:rPr>
          <w:rtl/>
        </w:rPr>
      </w:pPr>
      <w:r>
        <w:rPr>
          <w:rFonts w:cs="Arial"/>
          <w:rtl/>
        </w:rPr>
        <w:t xml:space="preserve">יש לשים לב שסימן ההעתק מסמל את כיוון התנועה. </w:t>
      </w:r>
    </w:p>
    <w:p w14:paraId="48484549" w14:textId="77777777" w:rsidR="00BD6A4C" w:rsidRDefault="00BD6A4C" w:rsidP="00BD6A4C">
      <w:pPr>
        <w:rPr>
          <w:rtl/>
        </w:rPr>
      </w:pPr>
    </w:p>
    <w:p w14:paraId="12A65BDF" w14:textId="5136879E" w:rsidR="00BD6A4C" w:rsidRDefault="00BD6A4C" w:rsidP="00BD6A4C">
      <w:pPr>
        <w:rPr>
          <w:rFonts w:hint="cs"/>
          <w:rtl/>
        </w:rPr>
      </w:pPr>
      <w:r>
        <w:rPr>
          <w:rFonts w:cs="Arial"/>
          <w:rtl/>
        </w:rPr>
        <w:t xml:space="preserve">מצא את ההעתקים בין </w:t>
      </w:r>
      <w:r>
        <w:t>t</w:t>
      </w:r>
      <w:r>
        <w:rPr>
          <w:vertAlign w:val="subscript"/>
        </w:rPr>
        <w:t>2</w:t>
      </w:r>
      <w:r>
        <w:rPr>
          <w:rFonts w:hint="cs"/>
          <w:rtl/>
        </w:rPr>
        <w:t xml:space="preserve"> ו </w:t>
      </w:r>
      <w:r>
        <w:t>t</w:t>
      </w:r>
      <w:r>
        <w:rPr>
          <w:vertAlign w:val="subscript"/>
        </w:rPr>
        <w:t>5</w:t>
      </w:r>
      <w:r>
        <w:rPr>
          <w:rFonts w:hint="cs"/>
          <w:rtl/>
        </w:rPr>
        <w:t xml:space="preserve"> </w:t>
      </w:r>
      <w:r>
        <w:rPr>
          <w:rFonts w:cs="Arial"/>
          <w:rtl/>
        </w:rPr>
        <w:t xml:space="preserve">(העתק: </w:t>
      </w:r>
      <w:r>
        <w:t>ΔX</w:t>
      </w:r>
      <w:r>
        <w:rPr>
          <w:rFonts w:cs="Arial"/>
          <w:rtl/>
        </w:rPr>
        <w:t>)</w:t>
      </w:r>
    </w:p>
    <w:p w14:paraId="0D9558E3" w14:textId="79EA0964" w:rsidR="00BD6A4C" w:rsidRPr="00BD6A4C" w:rsidRDefault="00BD6A4C" w:rsidP="00BD6A4C">
      <w:pPr>
        <w:bidi w:val="0"/>
        <w:rPr>
          <w:i/>
          <w:rtl/>
        </w:rPr>
      </w:pPr>
      <m:oMathPara>
        <m:oMath>
          <m:r>
            <m:rPr>
              <m:sty m:val="p"/>
            </m:rPr>
            <w:rPr>
              <w:rFonts w:ascii="Cambria Math" w:hAnsi="Cambria Math"/>
            </w:rPr>
            <m:t>Δ</m:t>
          </m:r>
          <m:r>
            <m:rPr>
              <m:sty m:val="p"/>
            </m:rPr>
            <w:rPr>
              <w:rFonts w:ascii="Cambria Math" w:hAnsi="Cambria Math"/>
            </w:rPr>
            <m:t xml:space="preserve">X = -4 - 50 → </m:t>
          </m:r>
          <m:r>
            <m:rPr>
              <m:sty m:val="p"/>
            </m:rPr>
            <w:rPr>
              <w:rFonts w:ascii="Cambria Math" w:hAnsi="Cambria Math"/>
            </w:rPr>
            <m:t>Δ</m:t>
          </m:r>
          <m:r>
            <m:rPr>
              <m:sty m:val="p"/>
            </m:rPr>
            <w:rPr>
              <w:rFonts w:ascii="Cambria Math" w:hAnsi="Cambria Math"/>
            </w:rPr>
            <m:t>X = -54</m:t>
          </m:r>
        </m:oMath>
      </m:oMathPara>
    </w:p>
    <w:p w14:paraId="357FC539" w14:textId="3B196D74" w:rsidR="00BD6A4C" w:rsidRPr="00542B6E" w:rsidRDefault="00542B6E" w:rsidP="00BD6A4C">
      <w:pPr>
        <w:rPr>
          <w:b/>
          <w:bCs/>
          <w:rtl/>
        </w:rPr>
      </w:pPr>
      <w:r w:rsidRPr="00542B6E">
        <w:rPr>
          <w:rFonts w:hint="cs"/>
          <w:b/>
          <w:bCs/>
          <w:rtl/>
        </w:rPr>
        <w:t>פתרון:</w:t>
      </w:r>
    </w:p>
    <w:p w14:paraId="01BDDD80" w14:textId="398750F1" w:rsidR="00BD6A4C" w:rsidRPr="00BD6A4C" w:rsidRDefault="00BD6A4C" w:rsidP="00BD6A4C">
      <w:pPr>
        <w:rPr>
          <w:rFonts w:hint="cs"/>
          <w:rtl/>
        </w:rPr>
      </w:pPr>
      <w:r>
        <w:rPr>
          <w:rFonts w:cs="Arial"/>
          <w:rtl/>
        </w:rPr>
        <w:t xml:space="preserve"> (היחס בין ההעתק לבין הפרש הזמן המתאים לו) מהירות ממוצעת: </w:t>
      </w:r>
      <m:oMath>
        <m:r>
          <m:rPr>
            <m:sty m:val="p"/>
          </m:rPr>
          <w:rPr>
            <w:rFonts w:ascii="Cambria Math" w:hAnsi="Cambria Math"/>
          </w:rPr>
          <m:t>V≡</m:t>
        </m:r>
        <m:f>
          <m:fPr>
            <m:ctrlPr>
              <w:rPr>
                <w:rFonts w:ascii="Cambria Math" w:hAnsi="Cambria Math"/>
              </w:rPr>
            </m:ctrlPr>
          </m:fPr>
          <m:num>
            <m:r>
              <m:rPr>
                <m:sty m:val="p"/>
              </m:rPr>
              <w:rPr>
                <w:rFonts w:ascii="Cambria Math" w:hAnsi="Cambria Math"/>
              </w:rPr>
              <m:t>ΔX</m:t>
            </m:r>
          </m:num>
          <m:den>
            <m:r>
              <m:rPr>
                <m:sty m:val="p"/>
              </m:rPr>
              <w:rPr>
                <w:rFonts w:ascii="Cambria Math" w:hAnsi="Cambria Math"/>
              </w:rPr>
              <m:t>ΔT</m:t>
            </m:r>
          </m:den>
        </m:f>
      </m:oMath>
    </w:p>
    <w:p w14:paraId="6BE7170B" w14:textId="77777777" w:rsidR="00BD6A4C" w:rsidRDefault="00BD6A4C" w:rsidP="00BD6A4C">
      <w:pPr>
        <w:pBdr>
          <w:bottom w:val="single" w:sz="6" w:space="1" w:color="auto"/>
        </w:pBdr>
        <w:rPr>
          <w:rtl/>
        </w:rPr>
      </w:pPr>
    </w:p>
    <w:p w14:paraId="457C64B7" w14:textId="78399914" w:rsidR="00BD6A4C" w:rsidRPr="00BD6A4C" w:rsidRDefault="00BD6A4C" w:rsidP="00BD6A4C">
      <w:pPr>
        <w:rPr>
          <w:rtl/>
        </w:rPr>
      </w:pPr>
      <w:r w:rsidRPr="00BD6A4C">
        <w:rPr>
          <w:rFonts w:cs="Arial"/>
          <w:b/>
          <w:bCs/>
          <w:rtl/>
        </w:rPr>
        <w:t>דוגמה:</w:t>
      </w:r>
    </w:p>
    <w:p w14:paraId="503098F8" w14:textId="77777777" w:rsidR="00BD6A4C" w:rsidRDefault="00BD6A4C" w:rsidP="00BD6A4C">
      <w:pPr>
        <w:rPr>
          <w:rtl/>
        </w:rPr>
      </w:pPr>
      <w:r>
        <w:rPr>
          <w:rFonts w:cs="Arial"/>
          <w:rtl/>
        </w:rPr>
        <w:t>נתונה טבלה של רגעים ומיקומים בהתאמה.</w:t>
      </w:r>
    </w:p>
    <w:p w14:paraId="5880C07E" w14:textId="4821766A" w:rsidR="00BD6A4C" w:rsidRDefault="00542B6E" w:rsidP="00BD6A4C">
      <w:pPr>
        <w:rPr>
          <w:rtl/>
        </w:rPr>
      </w:pPr>
      <w:r w:rsidRPr="00542B6E">
        <w:rPr>
          <w:rFonts w:cs="Arial"/>
          <w:rtl/>
        </w:rPr>
        <w:drawing>
          <wp:inline distT="0" distB="0" distL="0" distR="0" wp14:anchorId="46C8A609" wp14:editId="1A9685D5">
            <wp:extent cx="2362530" cy="95263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530" cy="952633"/>
                    </a:xfrm>
                    <a:prstGeom prst="rect">
                      <a:avLst/>
                    </a:prstGeom>
                  </pic:spPr>
                </pic:pic>
              </a:graphicData>
            </a:graphic>
          </wp:inline>
        </w:drawing>
      </w:r>
    </w:p>
    <w:p w14:paraId="5E6587AD" w14:textId="77777777" w:rsidR="00BD6A4C" w:rsidRDefault="00BD6A4C" w:rsidP="00BD6A4C">
      <w:pPr>
        <w:rPr>
          <w:rtl/>
        </w:rPr>
      </w:pPr>
      <w:r>
        <w:rPr>
          <w:rFonts w:cs="Arial"/>
          <w:rtl/>
        </w:rPr>
        <w:t xml:space="preserve">יש לשים לב שסימן ההעתק מסמל את כיוון התנועה. </w:t>
      </w:r>
    </w:p>
    <w:p w14:paraId="7812D2E2" w14:textId="77777777" w:rsidR="00BD6A4C" w:rsidRDefault="00BD6A4C" w:rsidP="00BD6A4C">
      <w:pPr>
        <w:rPr>
          <w:rtl/>
        </w:rPr>
      </w:pPr>
    </w:p>
    <w:p w14:paraId="05311C8B" w14:textId="77777777" w:rsidR="00BD6A4C" w:rsidRDefault="00BD6A4C" w:rsidP="00BD6A4C">
      <w:pPr>
        <w:rPr>
          <w:rtl/>
        </w:rPr>
      </w:pPr>
      <w:r>
        <w:rPr>
          <w:rFonts w:cs="Arial"/>
          <w:rtl/>
        </w:rPr>
        <w:t xml:space="preserve">מצא את המהירות הממוצעת בין </w:t>
      </w:r>
      <w:r>
        <w:t>t</w:t>
      </w:r>
      <w:r>
        <w:rPr>
          <w:rFonts w:cs="Arial"/>
          <w:rtl/>
        </w:rPr>
        <w:t>(2) ל</w:t>
      </w:r>
      <w:r>
        <w:t>t</w:t>
      </w:r>
      <w:r>
        <w:rPr>
          <w:rFonts w:cs="Arial"/>
          <w:rtl/>
        </w:rPr>
        <w:t xml:space="preserve">(3) ו </w:t>
      </w:r>
      <w:r>
        <w:t>t</w:t>
      </w:r>
      <w:r>
        <w:rPr>
          <w:rFonts w:cs="Arial"/>
          <w:rtl/>
        </w:rPr>
        <w:t>(2) ל</w:t>
      </w:r>
      <w:r>
        <w:t>t</w:t>
      </w:r>
      <w:r>
        <w:rPr>
          <w:rFonts w:cs="Arial"/>
          <w:rtl/>
        </w:rPr>
        <w:t>(4)</w:t>
      </w:r>
    </w:p>
    <w:p w14:paraId="0EA99913" w14:textId="2231CE2E" w:rsidR="00BD6A4C" w:rsidRPr="00542B6E" w:rsidRDefault="00542B6E" w:rsidP="00BD6A4C">
      <w:pPr>
        <w:rPr>
          <w:b/>
          <w:bCs/>
          <w:rtl/>
        </w:rPr>
      </w:pPr>
      <w:r w:rsidRPr="00542B6E">
        <w:rPr>
          <w:rFonts w:hint="cs"/>
          <w:b/>
          <w:bCs/>
          <w:rtl/>
        </w:rPr>
        <w:t>תשובה:</w:t>
      </w:r>
    </w:p>
    <w:p w14:paraId="1B6223DA" w14:textId="77777777" w:rsidR="00BD6A4C" w:rsidRDefault="00BD6A4C" w:rsidP="00BD6A4C">
      <w:r>
        <w:rPr>
          <w:rFonts w:cs="Arial"/>
          <w:rtl/>
        </w:rPr>
        <w:t xml:space="preserve">### </w:t>
      </w:r>
      <w:r>
        <w:t>[X]= meter</w:t>
      </w:r>
    </w:p>
    <w:p w14:paraId="1F0633A5" w14:textId="26ABBAA5" w:rsidR="00BD6A4C" w:rsidRDefault="00BD6A4C" w:rsidP="00BD6A4C">
      <w:pPr>
        <w:rPr>
          <w:rtl/>
        </w:rPr>
      </w:pPr>
      <w:r>
        <w:rPr>
          <w:rFonts w:cs="Arial"/>
          <w:rtl/>
        </w:rPr>
        <w:t xml:space="preserve">### </w:t>
      </w:r>
      <w:r>
        <w:t>[T] = second</w:t>
      </w:r>
    </w:p>
    <w:p w14:paraId="512D4E2C" w14:textId="3F209E5F" w:rsidR="00542B6E" w:rsidRPr="00542B6E" w:rsidRDefault="00542B6E" w:rsidP="00542B6E">
      <w:pPr>
        <w:rPr>
          <w:rFonts w:eastAsiaTheme="minorEastAsia" w:hint="cs"/>
          <w:rtl/>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=meter</m:t>
          </m:r>
          <m:r>
            <w:rPr>
              <w:rFonts w:ascii="Cambria Math" w:eastAsiaTheme="minorEastAsia" w:hAnsi="Cambria Math"/>
            </w:rPr>
            <m:t>,</m:t>
          </m:r>
          <m:r>
            <w:rPr>
              <w:rFonts w:ascii="Cambria Math" w:hAnsi="Cambria Math"/>
            </w:rPr>
            <w:br/>
          </m:r>
        </m:oMath>
        <m:oMath>
          <m:d>
            <m:dPr>
              <m:begChr m:val="["/>
              <m:endChr m:val="]"/>
              <m:ctrlPr>
                <w:rPr>
                  <w:rFonts w:ascii="Cambria Math" w:hAnsi="Cambria Math"/>
                  <w:i/>
                </w:rPr>
              </m:ctrlPr>
            </m:dPr>
            <m:e>
              <m:r>
                <w:rPr>
                  <w:rFonts w:ascii="Cambria Math" w:hAnsi="Cambria Math"/>
                </w:rPr>
                <m:t>T</m:t>
              </m:r>
            </m:e>
          </m:d>
          <m:r>
            <w:rPr>
              <w:rFonts w:ascii="Cambria Math" w:hAnsi="Cambria Math"/>
            </w:rPr>
            <m:t>=second</m:t>
          </m:r>
        </m:oMath>
      </m:oMathPara>
    </w:p>
    <w:p w14:paraId="1107C1A8" w14:textId="75025468" w:rsidR="00542B6E" w:rsidRDefault="00542B6E" w:rsidP="00BD6A4C">
      <m:oMathPara>
        <m:oMath>
          <m:r>
            <m:rPr>
              <m:sty m:val="p"/>
            </m:rPr>
            <w:rPr>
              <w:rFonts w:ascii="Cambria Math" w:hAnsi="Cambria Math"/>
            </w:rPr>
            <m:t>V≡</m:t>
          </m:r>
          <m:f>
            <m:fPr>
              <m:ctrlPr>
                <w:rPr>
                  <w:rFonts w:ascii="Cambria Math" w:hAnsi="Cambria Math"/>
                </w:rPr>
              </m:ctrlPr>
            </m:fPr>
            <m:num>
              <m:r>
                <m:rPr>
                  <m:sty m:val="p"/>
                </m:rPr>
                <w:rPr>
                  <w:rFonts w:ascii="Cambria Math" w:hAnsi="Cambria Math"/>
                </w:rPr>
                <m:t>ΔX</m:t>
              </m:r>
            </m:num>
            <m:den>
              <m:r>
                <m:rPr>
                  <m:sty m:val="p"/>
                </m:rPr>
                <w:rPr>
                  <w:rFonts w:ascii="Cambria Math" w:hAnsi="Cambria Math"/>
                </w:rPr>
                <m:t>ΔT</m:t>
              </m:r>
            </m:den>
          </m:f>
          <m:r>
            <m:rPr>
              <m:sty m:val="p"/>
            </m:rPr>
            <w:rPr>
              <w:rFonts w:ascii="Cambria Math" w:hAnsi="Cambria Math"/>
            </w:rPr>
            <m:t>≡</m:t>
          </m:r>
          <m:f>
            <m:fPr>
              <m:ctrlPr>
                <w:rPr>
                  <w:rFonts w:ascii="Cambria Math" w:hAnsi="Cambria Math"/>
                </w:rPr>
              </m:ctrlPr>
            </m:fPr>
            <m:num>
              <m:r>
                <m:rPr>
                  <m:sty m:val="p"/>
                </m:rPr>
                <w:rPr>
                  <w:rFonts w:ascii="Cambria Math" w:hAnsi="Cambria Math"/>
                </w:rPr>
                <m:t>X2-X1</m:t>
              </m:r>
            </m:num>
            <m:den>
              <m:r>
                <m:rPr>
                  <m:sty m:val="p"/>
                </m:rPr>
                <w:rPr>
                  <w:rFonts w:ascii="Cambria Math" w:hAnsi="Cambria Math"/>
                </w:rPr>
                <m:t>T2-T1</m:t>
              </m:r>
            </m:den>
          </m:f>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oMath>
      </m:oMathPara>
    </w:p>
    <w:p w14:paraId="04F50131" w14:textId="77777777" w:rsidR="00BD6A4C" w:rsidRDefault="00BD6A4C" w:rsidP="00BD6A4C">
      <w:pPr>
        <w:pBdr>
          <w:bottom w:val="single" w:sz="6" w:space="1" w:color="auto"/>
        </w:pBdr>
        <w:rPr>
          <w:rtl/>
        </w:rPr>
      </w:pPr>
    </w:p>
    <w:p w14:paraId="6DD4B7B7" w14:textId="77777777" w:rsidR="00BD6A4C" w:rsidRDefault="00BD6A4C" w:rsidP="00BD6A4C">
      <w:pPr>
        <w:rPr>
          <w:rtl/>
        </w:rPr>
      </w:pPr>
    </w:p>
    <w:p w14:paraId="1498DFD1" w14:textId="42045DE6" w:rsidR="00BD6A4C" w:rsidRPr="00542B6E" w:rsidRDefault="00BD6A4C" w:rsidP="00BD6A4C">
      <w:pPr>
        <w:rPr>
          <w:bCs/>
          <w:sz w:val="28"/>
          <w:szCs w:val="28"/>
          <w:rtl/>
        </w:rPr>
      </w:pPr>
      <w:r w:rsidRPr="00542B6E">
        <w:rPr>
          <w:rFonts w:cs="Arial"/>
          <w:bCs/>
          <w:sz w:val="28"/>
          <w:szCs w:val="28"/>
          <w:rtl/>
        </w:rPr>
        <w:t>תנועה קצובה (תנועה שוות מהירות)</w:t>
      </w:r>
    </w:p>
    <w:p w14:paraId="47CF23FA" w14:textId="77777777" w:rsidR="00BD6A4C" w:rsidRDefault="00BD6A4C" w:rsidP="00BD6A4C">
      <w:pPr>
        <w:rPr>
          <w:rtl/>
        </w:rPr>
      </w:pPr>
    </w:p>
    <w:p w14:paraId="70A3F97F" w14:textId="77777777" w:rsidR="00BD6A4C" w:rsidRDefault="00BD6A4C" w:rsidP="00BD6A4C">
      <w:pPr>
        <w:rPr>
          <w:rtl/>
        </w:rPr>
      </w:pPr>
      <w:r>
        <w:rPr>
          <w:rFonts w:cs="Arial"/>
          <w:rtl/>
        </w:rPr>
        <w:lastRenderedPageBreak/>
        <w:t xml:space="preserve">הקדמה: </w:t>
      </w:r>
      <w:proofErr w:type="spellStart"/>
      <w:r>
        <w:rPr>
          <w:rFonts w:cs="Arial"/>
          <w:rtl/>
        </w:rPr>
        <w:t>פונקצית</w:t>
      </w:r>
      <w:proofErr w:type="spellEnd"/>
      <w:r>
        <w:rPr>
          <w:rFonts w:cs="Arial"/>
          <w:rtl/>
        </w:rPr>
        <w:t xml:space="preserve"> מקום זמן</w:t>
      </w:r>
    </w:p>
    <w:p w14:paraId="5DA76882" w14:textId="77777777" w:rsidR="00BD6A4C" w:rsidRDefault="00BD6A4C" w:rsidP="00BD6A4C">
      <w:pPr>
        <w:rPr>
          <w:rtl/>
        </w:rPr>
      </w:pPr>
    </w:p>
    <w:p w14:paraId="7A61284D" w14:textId="77777777" w:rsidR="00BD6A4C" w:rsidRDefault="00BD6A4C" w:rsidP="00BD6A4C">
      <w:pPr>
        <w:rPr>
          <w:rtl/>
        </w:rPr>
      </w:pPr>
      <w:r>
        <w:rPr>
          <w:rFonts w:cs="Arial"/>
          <w:rtl/>
        </w:rPr>
        <w:t>כפי שראינו בטבלה (בדוגמאות לעיל) אנו יוצרים התאמות בין מיקומים לרגעים. התאמה זו ניתנת לתיאור גרפי באמצעות מערכת צירים, שבה הציר האופקי הוא ציר הזמן (</w:t>
      </w:r>
      <w:r>
        <w:t>T</w:t>
      </w:r>
      <w:r>
        <w:rPr>
          <w:rFonts w:cs="Arial"/>
          <w:rtl/>
        </w:rPr>
        <w:t>), והציר האנכי הוא ציר המקום (</w:t>
      </w:r>
      <w:r>
        <w:t>X</w:t>
      </w:r>
      <w:r>
        <w:rPr>
          <w:rFonts w:cs="Arial"/>
          <w:rtl/>
        </w:rPr>
        <w:t>). כל נקודה במישור שבין הצירים יוצרת האתמה בין ערך זמן לערך מקום.</w:t>
      </w:r>
    </w:p>
    <w:p w14:paraId="7C541372" w14:textId="77777777" w:rsidR="00BD6A4C" w:rsidRDefault="00BD6A4C" w:rsidP="00BD6A4C">
      <w:pPr>
        <w:rPr>
          <w:rtl/>
        </w:rPr>
      </w:pPr>
    </w:p>
    <w:p w14:paraId="407AF7D2" w14:textId="77777777" w:rsidR="00BD6A4C" w:rsidRDefault="00BD6A4C" w:rsidP="00BD6A4C">
      <w:pPr>
        <w:rPr>
          <w:rtl/>
        </w:rPr>
      </w:pPr>
      <w:r>
        <w:rPr>
          <w:rFonts w:cs="Arial"/>
          <w:rtl/>
        </w:rPr>
        <w:t>```</w:t>
      </w:r>
    </w:p>
    <w:p w14:paraId="4882136C" w14:textId="77777777" w:rsidR="00BD6A4C" w:rsidRDefault="00BD6A4C" w:rsidP="00BD6A4C">
      <w:r>
        <w:rPr>
          <w:rFonts w:cs="Arial"/>
          <w:rtl/>
        </w:rPr>
        <w:t xml:space="preserve">            </w:t>
      </w:r>
      <w:r>
        <w:t>x(m)</w:t>
      </w:r>
    </w:p>
    <w:p w14:paraId="412FF1CC" w14:textId="77777777" w:rsidR="00BD6A4C" w:rsidRDefault="00BD6A4C" w:rsidP="00BD6A4C">
      <w:pPr>
        <w:rPr>
          <w:rtl/>
        </w:rPr>
      </w:pPr>
      <w:r>
        <w:rPr>
          <w:rFonts w:cs="Arial"/>
          <w:rtl/>
        </w:rPr>
        <w:t xml:space="preserve">            ↑</w:t>
      </w:r>
    </w:p>
    <w:p w14:paraId="675BF799" w14:textId="77777777" w:rsidR="00BD6A4C" w:rsidRDefault="00BD6A4C" w:rsidP="00BD6A4C">
      <w:pPr>
        <w:rPr>
          <w:rtl/>
        </w:rPr>
      </w:pPr>
      <w:r>
        <w:rPr>
          <w:rFonts w:cs="Arial"/>
          <w:rtl/>
        </w:rPr>
        <w:t xml:space="preserve">            |</w:t>
      </w:r>
    </w:p>
    <w:p w14:paraId="4E369647" w14:textId="77777777" w:rsidR="00BD6A4C" w:rsidRDefault="00BD6A4C" w:rsidP="00BD6A4C">
      <w:r>
        <w:rPr>
          <w:rFonts w:cs="Arial"/>
          <w:rtl/>
        </w:rPr>
        <w:t xml:space="preserve">       </w:t>
      </w:r>
      <w:proofErr w:type="gramStart"/>
      <w:r>
        <w:t>x</w:t>
      </w:r>
      <w:r>
        <w:rPr>
          <w:rFonts w:cs="Arial"/>
          <w:rtl/>
        </w:rPr>
        <w:t>(</w:t>
      </w:r>
      <w:proofErr w:type="gramEnd"/>
      <w:r>
        <w:rPr>
          <w:rFonts w:cs="Arial"/>
          <w:rtl/>
        </w:rPr>
        <w:t>3) |</w:t>
      </w:r>
      <w:r>
        <w:rPr>
          <w:rFonts w:ascii="MS Gothic" w:eastAsia="MS Gothic" w:hAnsi="MS Gothic" w:cs="MS Gothic" w:hint="eastAsia"/>
          <w:rtl/>
        </w:rPr>
        <w:t>┄┄┄┄┄┄┄┄┄┄┄┄┄┄┄┄┄┄</w:t>
      </w:r>
      <w:r>
        <w:rPr>
          <w:rFonts w:cs="Arial"/>
          <w:rtl/>
        </w:rPr>
        <w:t>+</w:t>
      </w:r>
    </w:p>
    <w:p w14:paraId="1F2FF8A3" w14:textId="77777777" w:rsidR="00BD6A4C" w:rsidRDefault="00BD6A4C" w:rsidP="00BD6A4C">
      <w:pPr>
        <w:rPr>
          <w:rtl/>
        </w:rPr>
      </w:pPr>
      <w:r>
        <w:rPr>
          <w:rFonts w:cs="Arial"/>
          <w:rtl/>
        </w:rPr>
        <w:t xml:space="preserve">            |                  </w:t>
      </w:r>
      <w:r>
        <w:rPr>
          <w:rFonts w:ascii="MS Gothic" w:eastAsia="MS Gothic" w:hAnsi="MS Gothic" w:cs="MS Gothic" w:hint="eastAsia"/>
          <w:rtl/>
        </w:rPr>
        <w:t>┊</w:t>
      </w:r>
    </w:p>
    <w:p w14:paraId="0E624CB3" w14:textId="77777777" w:rsidR="00BD6A4C" w:rsidRDefault="00BD6A4C" w:rsidP="00BD6A4C">
      <w:pPr>
        <w:rPr>
          <w:rtl/>
        </w:rPr>
      </w:pPr>
      <w:r>
        <w:rPr>
          <w:rFonts w:cs="Arial"/>
          <w:rtl/>
        </w:rPr>
        <w:t xml:space="preserve">            |                  </w:t>
      </w:r>
      <w:r>
        <w:rPr>
          <w:rFonts w:ascii="MS Gothic" w:eastAsia="MS Gothic" w:hAnsi="MS Gothic" w:cs="MS Gothic" w:hint="eastAsia"/>
          <w:rtl/>
        </w:rPr>
        <w:t>┊</w:t>
      </w:r>
    </w:p>
    <w:p w14:paraId="6C252D71" w14:textId="77777777" w:rsidR="00BD6A4C" w:rsidRDefault="00BD6A4C" w:rsidP="00BD6A4C">
      <w:pPr>
        <w:rPr>
          <w:rtl/>
        </w:rPr>
      </w:pPr>
      <w:r>
        <w:rPr>
          <w:rFonts w:cs="Arial"/>
          <w:rtl/>
        </w:rPr>
        <w:t xml:space="preserve">            |                  </w:t>
      </w:r>
      <w:r>
        <w:rPr>
          <w:rFonts w:ascii="MS Gothic" w:eastAsia="MS Gothic" w:hAnsi="MS Gothic" w:cs="MS Gothic" w:hint="eastAsia"/>
          <w:rtl/>
        </w:rPr>
        <w:t>┊</w:t>
      </w:r>
    </w:p>
    <w:p w14:paraId="694D2DA7" w14:textId="77777777" w:rsidR="00BD6A4C" w:rsidRDefault="00BD6A4C" w:rsidP="00BD6A4C">
      <w:pPr>
        <w:rPr>
          <w:rtl/>
        </w:rPr>
      </w:pPr>
      <w:r>
        <w:rPr>
          <w:rFonts w:cs="Arial"/>
          <w:rtl/>
        </w:rPr>
        <w:t xml:space="preserve">            |                  </w:t>
      </w:r>
      <w:r>
        <w:rPr>
          <w:rFonts w:ascii="MS Gothic" w:eastAsia="MS Gothic" w:hAnsi="MS Gothic" w:cs="MS Gothic" w:hint="eastAsia"/>
          <w:rtl/>
        </w:rPr>
        <w:t>┊</w:t>
      </w:r>
    </w:p>
    <w:p w14:paraId="50DD4532" w14:textId="77777777" w:rsidR="00BD6A4C" w:rsidRDefault="00BD6A4C" w:rsidP="00BD6A4C">
      <w:pPr>
        <w:rPr>
          <w:rtl/>
        </w:rPr>
      </w:pPr>
      <w:r>
        <w:rPr>
          <w:rFonts w:cs="Arial"/>
          <w:rtl/>
        </w:rPr>
        <w:t xml:space="preserve">            |                  </w:t>
      </w:r>
      <w:r>
        <w:rPr>
          <w:rFonts w:ascii="MS Gothic" w:eastAsia="MS Gothic" w:hAnsi="MS Gothic" w:cs="MS Gothic" w:hint="eastAsia"/>
          <w:rtl/>
        </w:rPr>
        <w:t>┊</w:t>
      </w:r>
    </w:p>
    <w:p w14:paraId="53B46DB9" w14:textId="77777777" w:rsidR="00BD6A4C" w:rsidRDefault="00BD6A4C" w:rsidP="00BD6A4C">
      <w:pPr>
        <w:rPr>
          <w:rtl/>
        </w:rPr>
      </w:pPr>
      <w:r>
        <w:rPr>
          <w:rFonts w:cs="Arial"/>
          <w:rtl/>
        </w:rPr>
        <w:t xml:space="preserve">            |                  </w:t>
      </w:r>
      <w:r>
        <w:rPr>
          <w:rFonts w:ascii="MS Gothic" w:eastAsia="MS Gothic" w:hAnsi="MS Gothic" w:cs="MS Gothic" w:hint="eastAsia"/>
          <w:rtl/>
        </w:rPr>
        <w:t>┊</w:t>
      </w:r>
    </w:p>
    <w:p w14:paraId="4BE234E3" w14:textId="77777777" w:rsidR="00BD6A4C" w:rsidRDefault="00BD6A4C" w:rsidP="00BD6A4C">
      <w:r>
        <w:rPr>
          <w:rFonts w:cs="Arial"/>
          <w:rtl/>
        </w:rPr>
        <w:t xml:space="preserve">————————————|—————————————————————&gt; </w:t>
      </w:r>
      <w:r>
        <w:t>t(sec)</w:t>
      </w:r>
    </w:p>
    <w:p w14:paraId="4013CAC5" w14:textId="77777777" w:rsidR="00BD6A4C" w:rsidRDefault="00BD6A4C" w:rsidP="00BD6A4C">
      <w:r>
        <w:rPr>
          <w:rFonts w:cs="Arial"/>
          <w:rtl/>
        </w:rPr>
        <w:t xml:space="preserve">            |                 </w:t>
      </w:r>
      <w:r>
        <w:t>t</w:t>
      </w:r>
      <w:r>
        <w:rPr>
          <w:rFonts w:cs="Arial"/>
          <w:rtl/>
        </w:rPr>
        <w:t>(3)</w:t>
      </w:r>
    </w:p>
    <w:p w14:paraId="5256CD65" w14:textId="77777777" w:rsidR="00BD6A4C" w:rsidRDefault="00BD6A4C" w:rsidP="00BD6A4C">
      <w:pPr>
        <w:rPr>
          <w:rtl/>
        </w:rPr>
      </w:pPr>
      <w:r>
        <w:rPr>
          <w:rFonts w:cs="Arial"/>
          <w:rtl/>
        </w:rPr>
        <w:t xml:space="preserve">            |</w:t>
      </w:r>
    </w:p>
    <w:p w14:paraId="67126FC2" w14:textId="77777777" w:rsidR="00BD6A4C" w:rsidRDefault="00BD6A4C" w:rsidP="00BD6A4C">
      <w:pPr>
        <w:rPr>
          <w:rtl/>
        </w:rPr>
      </w:pPr>
      <w:r>
        <w:rPr>
          <w:rFonts w:cs="Arial"/>
          <w:rtl/>
        </w:rPr>
        <w:t xml:space="preserve">            |</w:t>
      </w:r>
    </w:p>
    <w:p w14:paraId="49565E09" w14:textId="77777777" w:rsidR="00BD6A4C" w:rsidRDefault="00BD6A4C" w:rsidP="00BD6A4C">
      <w:pPr>
        <w:rPr>
          <w:rtl/>
        </w:rPr>
      </w:pPr>
      <w:r>
        <w:rPr>
          <w:rFonts w:cs="Arial"/>
          <w:rtl/>
        </w:rPr>
        <w:t xml:space="preserve">            |</w:t>
      </w:r>
    </w:p>
    <w:p w14:paraId="11626314" w14:textId="77777777" w:rsidR="00BD6A4C" w:rsidRDefault="00BD6A4C" w:rsidP="00BD6A4C">
      <w:pPr>
        <w:rPr>
          <w:rtl/>
        </w:rPr>
      </w:pPr>
    </w:p>
    <w:p w14:paraId="067FA7A6" w14:textId="77777777" w:rsidR="00BD6A4C" w:rsidRDefault="00BD6A4C" w:rsidP="00BD6A4C">
      <w:pPr>
        <w:rPr>
          <w:rtl/>
        </w:rPr>
      </w:pPr>
    </w:p>
    <w:p w14:paraId="6A4F3350" w14:textId="77777777" w:rsidR="00BD6A4C" w:rsidRDefault="00BD6A4C" w:rsidP="00BD6A4C">
      <w:pPr>
        <w:rPr>
          <w:rtl/>
        </w:rPr>
      </w:pPr>
      <w:r>
        <w:rPr>
          <w:rFonts w:cs="Arial"/>
          <w:rtl/>
        </w:rPr>
        <w:t>```</w:t>
      </w:r>
    </w:p>
    <w:p w14:paraId="7B70841D" w14:textId="77777777" w:rsidR="00BD6A4C" w:rsidRDefault="00BD6A4C" w:rsidP="00BD6A4C">
      <w:pPr>
        <w:rPr>
          <w:rtl/>
        </w:rPr>
      </w:pPr>
    </w:p>
    <w:p w14:paraId="268936A3" w14:textId="77777777" w:rsidR="00BD6A4C" w:rsidRDefault="00BD6A4C" w:rsidP="00BD6A4C">
      <w:pPr>
        <w:rPr>
          <w:rtl/>
        </w:rPr>
      </w:pPr>
      <w:r>
        <w:rPr>
          <w:rFonts w:cs="Arial"/>
          <w:rtl/>
        </w:rPr>
        <w:t>עקומה כלשהי:</w:t>
      </w:r>
    </w:p>
    <w:p w14:paraId="7901C67B" w14:textId="77777777" w:rsidR="00BD6A4C" w:rsidRDefault="00BD6A4C" w:rsidP="00BD6A4C">
      <w:pPr>
        <w:rPr>
          <w:rtl/>
        </w:rPr>
      </w:pPr>
    </w:p>
    <w:p w14:paraId="54285086" w14:textId="77777777" w:rsidR="00BD6A4C" w:rsidRDefault="00BD6A4C" w:rsidP="00BD6A4C">
      <w:pPr>
        <w:rPr>
          <w:rtl/>
        </w:rPr>
      </w:pPr>
      <w:r>
        <w:rPr>
          <w:rFonts w:cs="Arial"/>
          <w:rtl/>
        </w:rPr>
        <w:t>![עקומה](</w:t>
      </w:r>
      <w:r>
        <w:t>https://encrypted-tbn0.gstatic.com/images?q=tbn:ANd9GcSO31x7w5KWv7q8kHuBbPA1FdDM5BO3ffSWBQ&amp;usqp=CAU</w:t>
      </w:r>
      <w:r>
        <w:rPr>
          <w:rFonts w:cs="Arial"/>
          <w:rtl/>
        </w:rPr>
        <w:t>)</w:t>
      </w:r>
    </w:p>
    <w:p w14:paraId="29A5F7A1" w14:textId="77777777" w:rsidR="00BD6A4C" w:rsidRDefault="00BD6A4C" w:rsidP="00BD6A4C">
      <w:pPr>
        <w:rPr>
          <w:rtl/>
        </w:rPr>
      </w:pPr>
    </w:p>
    <w:p w14:paraId="5F1991E2" w14:textId="77777777" w:rsidR="00BD6A4C" w:rsidRDefault="00BD6A4C" w:rsidP="00BD6A4C">
      <w:pPr>
        <w:rPr>
          <w:rtl/>
        </w:rPr>
      </w:pPr>
      <w:r>
        <w:rPr>
          <w:rFonts w:cs="Arial"/>
          <w:rtl/>
        </w:rPr>
        <w:lastRenderedPageBreak/>
        <w:t xml:space="preserve">כאשר נחשב מהירות ממוצעת בעקומה הכללית, התשובה לשאלה מהי המהירות הממוצעת תשתנה בהתאם לנקודות שנבחר כדי לבצע את החישוב. בעקומה לעלי, אני רואים שלפעמים נקבל מהירות גבוהה, לפעמים נמוכה, ואפשרי גם שלילית. אבל כאשר הגרף ייצג משוואה ליניארית (קו ישר) המהירות הממוצעת בין כל 2 נקודות תמיד תצא אותו הדבר. לכן אנו אומרים </w:t>
      </w:r>
      <w:proofErr w:type="spellStart"/>
      <w:r>
        <w:rPr>
          <w:rFonts w:cs="Arial"/>
          <w:rtl/>
        </w:rPr>
        <w:t>שפונקצית</w:t>
      </w:r>
      <w:proofErr w:type="spellEnd"/>
      <w:r>
        <w:rPr>
          <w:rFonts w:cs="Arial"/>
          <w:rtl/>
        </w:rPr>
        <w:t xml:space="preserve"> מקום-זמן ליניארית מייצגת תנועה קצובה. </w:t>
      </w:r>
    </w:p>
    <w:p w14:paraId="72FE865B" w14:textId="77777777" w:rsidR="00BD6A4C" w:rsidRDefault="00BD6A4C" w:rsidP="00BD6A4C">
      <w:pPr>
        <w:rPr>
          <w:rtl/>
        </w:rPr>
      </w:pPr>
    </w:p>
    <w:p w14:paraId="2975498C" w14:textId="77777777" w:rsidR="00BD6A4C" w:rsidRDefault="00BD6A4C" w:rsidP="00BD6A4C">
      <w:pPr>
        <w:rPr>
          <w:rtl/>
        </w:rPr>
      </w:pPr>
      <w:r>
        <w:rPr>
          <w:rFonts w:cs="Arial"/>
          <w:rtl/>
        </w:rPr>
        <w:t>קל לראות שכאשר בוחרים שתי נקודות על פונקציה ליניארית (קו ישר), המהירות הממוצעת היא למעשה שיפוע הקו הישר</w:t>
      </w:r>
    </w:p>
    <w:p w14:paraId="13933656" w14:textId="77777777" w:rsidR="00BD6A4C" w:rsidRDefault="00BD6A4C" w:rsidP="00BD6A4C">
      <w:pPr>
        <w:rPr>
          <w:rtl/>
        </w:rPr>
      </w:pPr>
    </w:p>
    <w:p w14:paraId="119836BF" w14:textId="77777777" w:rsidR="00BD6A4C" w:rsidRDefault="00BD6A4C" w:rsidP="00BD6A4C">
      <w:pPr>
        <w:rPr>
          <w:rtl/>
        </w:rPr>
      </w:pPr>
      <w:r>
        <w:rPr>
          <w:rFonts w:cs="Arial"/>
          <w:rtl/>
        </w:rPr>
        <w:t>לכן, בקווים ישרים:</w:t>
      </w:r>
    </w:p>
    <w:p w14:paraId="1778E507" w14:textId="77777777" w:rsidR="00BD6A4C" w:rsidRDefault="00BD6A4C" w:rsidP="00BD6A4C">
      <w:pPr>
        <w:rPr>
          <w:rtl/>
        </w:rPr>
      </w:pPr>
    </w:p>
    <w:p w14:paraId="13F6F465" w14:textId="77777777" w:rsidR="00BD6A4C" w:rsidRDefault="00BD6A4C" w:rsidP="00BD6A4C">
      <w:r>
        <w:rPr>
          <w:rFonts w:cs="Arial"/>
          <w:rtl/>
        </w:rPr>
        <w:t>### $</w:t>
      </w:r>
      <w:r>
        <w:t>V = \frac{ΔX}{ΔT} = \frac{X2 - X1}{T2 - T1} = \frac{M}{S}</w:t>
      </w:r>
      <w:r>
        <w:rPr>
          <w:rFonts w:cs="Arial"/>
          <w:rtl/>
        </w:rPr>
        <w:t>$</w:t>
      </w:r>
    </w:p>
    <w:p w14:paraId="040A78AC" w14:textId="77777777" w:rsidR="00BD6A4C" w:rsidRDefault="00BD6A4C" w:rsidP="00BD6A4C">
      <w:pPr>
        <w:rPr>
          <w:rtl/>
        </w:rPr>
      </w:pPr>
      <w:r>
        <w:rPr>
          <w:rFonts w:cs="Arial"/>
          <w:rtl/>
        </w:rPr>
        <w:t>### שים לב ש ≡ הוחלף ב =, מכיוון שבקווים ישרים השיפוע הוא ערך קבוע.</w:t>
      </w:r>
    </w:p>
    <w:p w14:paraId="20C417E2" w14:textId="77777777" w:rsidR="00BD6A4C" w:rsidRDefault="00BD6A4C" w:rsidP="00BD6A4C">
      <w:pPr>
        <w:rPr>
          <w:rtl/>
        </w:rPr>
      </w:pPr>
    </w:p>
    <w:p w14:paraId="1DD4F1D3" w14:textId="77777777" w:rsidR="00BD6A4C" w:rsidRDefault="00BD6A4C" w:rsidP="00BD6A4C">
      <w:pPr>
        <w:rPr>
          <w:rtl/>
        </w:rPr>
      </w:pPr>
      <w:r>
        <w:rPr>
          <w:rFonts w:cs="Arial"/>
          <w:rtl/>
        </w:rPr>
        <w:t>כאשר חוקרים את המשוואה הליניארית (</w:t>
      </w:r>
      <w:r>
        <w:t>y = mx + b</w:t>
      </w:r>
      <w:r>
        <w:rPr>
          <w:rFonts w:cs="Arial"/>
          <w:rtl/>
        </w:rPr>
        <w:t>), רואים ש</w:t>
      </w:r>
      <w:r>
        <w:t>b</w:t>
      </w:r>
      <w:r>
        <w:rPr>
          <w:rFonts w:cs="Arial"/>
          <w:rtl/>
        </w:rPr>
        <w:t xml:space="preserve"> הוא ערך ה-</w:t>
      </w:r>
      <w:r>
        <w:t>Y</w:t>
      </w:r>
      <w:r>
        <w:rPr>
          <w:rFonts w:cs="Arial"/>
          <w:rtl/>
        </w:rPr>
        <w:t xml:space="preserve"> בו הפונקציה נפגשת עם ציר ה</w:t>
      </w:r>
      <w:r>
        <w:t>X</w:t>
      </w:r>
      <w:r>
        <w:rPr>
          <w:rFonts w:cs="Arial"/>
          <w:rtl/>
        </w:rPr>
        <w:t>. מהמידע הזה, אפשר להוציא את המשוואה הבאה:</w:t>
      </w:r>
    </w:p>
    <w:p w14:paraId="0D4DF263" w14:textId="77777777" w:rsidR="00BD6A4C" w:rsidRDefault="00BD6A4C" w:rsidP="00BD6A4C">
      <w:pPr>
        <w:rPr>
          <w:rtl/>
        </w:rPr>
      </w:pPr>
    </w:p>
    <w:p w14:paraId="5BB60DDF" w14:textId="0258856D" w:rsidR="00235052" w:rsidRPr="00BD6A4C" w:rsidRDefault="00BD6A4C" w:rsidP="00BD6A4C">
      <w:r>
        <w:rPr>
          <w:rFonts w:cs="Arial"/>
          <w:rtl/>
        </w:rPr>
        <w:t>### $</w:t>
      </w:r>
      <w:r>
        <w:t>X_{(t)} = V_0t + X_0$</w:t>
      </w:r>
      <w:r>
        <w:rPr>
          <w:rFonts w:cs="Arial"/>
          <w:rtl/>
        </w:rPr>
        <w:t xml:space="preserve"> - </w:t>
      </w:r>
      <w:proofErr w:type="spellStart"/>
      <w:r>
        <w:rPr>
          <w:rFonts w:cs="Arial"/>
          <w:rtl/>
        </w:rPr>
        <w:t>פונקצית</w:t>
      </w:r>
      <w:proofErr w:type="spellEnd"/>
      <w:r>
        <w:rPr>
          <w:rFonts w:cs="Arial"/>
          <w:rtl/>
        </w:rPr>
        <w:t xml:space="preserve"> התנועה הקצובה</w:t>
      </w:r>
    </w:p>
    <w:sectPr w:rsidR="00235052" w:rsidRPr="00BD6A4C" w:rsidSect="009542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42"/>
    <w:rsid w:val="003E7942"/>
    <w:rsid w:val="00542B6E"/>
    <w:rsid w:val="009542D7"/>
    <w:rsid w:val="00BD6A4C"/>
    <w:rsid w:val="00EE13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68B0"/>
  <w15:chartTrackingRefBased/>
  <w15:docId w15:val="{702A7BB8-B5FE-4DD9-A8AB-591FCAE5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6A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27064">
      <w:bodyDiv w:val="1"/>
      <w:marLeft w:val="0"/>
      <w:marRight w:val="0"/>
      <w:marTop w:val="0"/>
      <w:marBottom w:val="0"/>
      <w:divBdr>
        <w:top w:val="none" w:sz="0" w:space="0" w:color="auto"/>
        <w:left w:val="none" w:sz="0" w:space="0" w:color="auto"/>
        <w:bottom w:val="none" w:sz="0" w:space="0" w:color="auto"/>
        <w:right w:val="none" w:sz="0" w:space="0" w:color="auto"/>
      </w:divBdr>
      <w:divsChild>
        <w:div w:id="1495100237">
          <w:marLeft w:val="0"/>
          <w:marRight w:val="0"/>
          <w:marTop w:val="0"/>
          <w:marBottom w:val="0"/>
          <w:divBdr>
            <w:top w:val="none" w:sz="0" w:space="0" w:color="auto"/>
            <w:left w:val="none" w:sz="0" w:space="0" w:color="auto"/>
            <w:bottom w:val="none" w:sz="0" w:space="0" w:color="auto"/>
            <w:right w:val="none" w:sz="0" w:space="0" w:color="auto"/>
          </w:divBdr>
        </w:div>
      </w:divsChild>
    </w:div>
    <w:div w:id="2117629514">
      <w:bodyDiv w:val="1"/>
      <w:marLeft w:val="0"/>
      <w:marRight w:val="0"/>
      <w:marTop w:val="0"/>
      <w:marBottom w:val="0"/>
      <w:divBdr>
        <w:top w:val="none" w:sz="0" w:space="0" w:color="auto"/>
        <w:left w:val="none" w:sz="0" w:space="0" w:color="auto"/>
        <w:bottom w:val="none" w:sz="0" w:space="0" w:color="auto"/>
        <w:right w:val="none" w:sz="0" w:space="0" w:color="auto"/>
      </w:divBdr>
      <w:divsChild>
        <w:div w:id="887374749">
          <w:marLeft w:val="0"/>
          <w:marRight w:val="0"/>
          <w:marTop w:val="0"/>
          <w:marBottom w:val="0"/>
          <w:divBdr>
            <w:top w:val="none" w:sz="0" w:space="0" w:color="auto"/>
            <w:left w:val="none" w:sz="0" w:space="0" w:color="auto"/>
            <w:bottom w:val="none" w:sz="0" w:space="0" w:color="auto"/>
            <w:right w:val="none" w:sz="0" w:space="0" w:color="auto"/>
          </w:divBdr>
          <w:divsChild>
            <w:div w:id="1622031977">
              <w:marLeft w:val="0"/>
              <w:marRight w:val="0"/>
              <w:marTop w:val="0"/>
              <w:marBottom w:val="0"/>
              <w:divBdr>
                <w:top w:val="none" w:sz="0" w:space="0" w:color="auto"/>
                <w:left w:val="none" w:sz="0" w:space="0" w:color="auto"/>
                <w:bottom w:val="none" w:sz="0" w:space="0" w:color="auto"/>
                <w:right w:val="none" w:sz="0" w:space="0" w:color="auto"/>
              </w:divBdr>
            </w:div>
            <w:div w:id="1716809198">
              <w:marLeft w:val="0"/>
              <w:marRight w:val="0"/>
              <w:marTop w:val="0"/>
              <w:marBottom w:val="0"/>
              <w:divBdr>
                <w:top w:val="none" w:sz="0" w:space="0" w:color="auto"/>
                <w:left w:val="none" w:sz="0" w:space="0" w:color="auto"/>
                <w:bottom w:val="none" w:sz="0" w:space="0" w:color="auto"/>
                <w:right w:val="none" w:sz="0" w:space="0" w:color="auto"/>
              </w:divBdr>
            </w:div>
            <w:div w:id="1521164261">
              <w:marLeft w:val="0"/>
              <w:marRight w:val="0"/>
              <w:marTop w:val="0"/>
              <w:marBottom w:val="0"/>
              <w:divBdr>
                <w:top w:val="none" w:sz="0" w:space="0" w:color="auto"/>
                <w:left w:val="none" w:sz="0" w:space="0" w:color="auto"/>
                <w:bottom w:val="none" w:sz="0" w:space="0" w:color="auto"/>
                <w:right w:val="none" w:sz="0" w:space="0" w:color="auto"/>
              </w:divBdr>
            </w:div>
            <w:div w:id="928006442">
              <w:marLeft w:val="0"/>
              <w:marRight w:val="0"/>
              <w:marTop w:val="0"/>
              <w:marBottom w:val="0"/>
              <w:divBdr>
                <w:top w:val="none" w:sz="0" w:space="0" w:color="auto"/>
                <w:left w:val="none" w:sz="0" w:space="0" w:color="auto"/>
                <w:bottom w:val="none" w:sz="0" w:space="0" w:color="auto"/>
                <w:right w:val="none" w:sz="0" w:space="0" w:color="auto"/>
              </w:divBdr>
            </w:div>
            <w:div w:id="222638362">
              <w:marLeft w:val="0"/>
              <w:marRight w:val="0"/>
              <w:marTop w:val="0"/>
              <w:marBottom w:val="0"/>
              <w:divBdr>
                <w:top w:val="none" w:sz="0" w:space="0" w:color="auto"/>
                <w:left w:val="none" w:sz="0" w:space="0" w:color="auto"/>
                <w:bottom w:val="none" w:sz="0" w:space="0" w:color="auto"/>
                <w:right w:val="none" w:sz="0" w:space="0" w:color="auto"/>
              </w:divBdr>
            </w:div>
            <w:div w:id="933707295">
              <w:marLeft w:val="0"/>
              <w:marRight w:val="0"/>
              <w:marTop w:val="0"/>
              <w:marBottom w:val="0"/>
              <w:divBdr>
                <w:top w:val="none" w:sz="0" w:space="0" w:color="auto"/>
                <w:left w:val="none" w:sz="0" w:space="0" w:color="auto"/>
                <w:bottom w:val="none" w:sz="0" w:space="0" w:color="auto"/>
                <w:right w:val="none" w:sz="0" w:space="0" w:color="auto"/>
              </w:divBdr>
            </w:div>
            <w:div w:id="1180195482">
              <w:marLeft w:val="0"/>
              <w:marRight w:val="0"/>
              <w:marTop w:val="0"/>
              <w:marBottom w:val="0"/>
              <w:divBdr>
                <w:top w:val="none" w:sz="0" w:space="0" w:color="auto"/>
                <w:left w:val="none" w:sz="0" w:space="0" w:color="auto"/>
                <w:bottom w:val="none" w:sz="0" w:space="0" w:color="auto"/>
                <w:right w:val="none" w:sz="0" w:space="0" w:color="auto"/>
              </w:divBdr>
            </w:div>
            <w:div w:id="1736077929">
              <w:marLeft w:val="0"/>
              <w:marRight w:val="0"/>
              <w:marTop w:val="0"/>
              <w:marBottom w:val="0"/>
              <w:divBdr>
                <w:top w:val="none" w:sz="0" w:space="0" w:color="auto"/>
                <w:left w:val="none" w:sz="0" w:space="0" w:color="auto"/>
                <w:bottom w:val="none" w:sz="0" w:space="0" w:color="auto"/>
                <w:right w:val="none" w:sz="0" w:space="0" w:color="auto"/>
              </w:divBdr>
            </w:div>
            <w:div w:id="1216160997">
              <w:marLeft w:val="0"/>
              <w:marRight w:val="0"/>
              <w:marTop w:val="0"/>
              <w:marBottom w:val="0"/>
              <w:divBdr>
                <w:top w:val="none" w:sz="0" w:space="0" w:color="auto"/>
                <w:left w:val="none" w:sz="0" w:space="0" w:color="auto"/>
                <w:bottom w:val="none" w:sz="0" w:space="0" w:color="auto"/>
                <w:right w:val="none" w:sz="0" w:space="0" w:color="auto"/>
              </w:divBdr>
            </w:div>
            <w:div w:id="2039158833">
              <w:marLeft w:val="0"/>
              <w:marRight w:val="0"/>
              <w:marTop w:val="0"/>
              <w:marBottom w:val="0"/>
              <w:divBdr>
                <w:top w:val="none" w:sz="0" w:space="0" w:color="auto"/>
                <w:left w:val="none" w:sz="0" w:space="0" w:color="auto"/>
                <w:bottom w:val="none" w:sz="0" w:space="0" w:color="auto"/>
                <w:right w:val="none" w:sz="0" w:space="0" w:color="auto"/>
              </w:divBdr>
            </w:div>
            <w:div w:id="394814673">
              <w:marLeft w:val="0"/>
              <w:marRight w:val="0"/>
              <w:marTop w:val="0"/>
              <w:marBottom w:val="0"/>
              <w:divBdr>
                <w:top w:val="none" w:sz="0" w:space="0" w:color="auto"/>
                <w:left w:val="none" w:sz="0" w:space="0" w:color="auto"/>
                <w:bottom w:val="none" w:sz="0" w:space="0" w:color="auto"/>
                <w:right w:val="none" w:sz="0" w:space="0" w:color="auto"/>
              </w:divBdr>
            </w:div>
            <w:div w:id="1434130249">
              <w:marLeft w:val="0"/>
              <w:marRight w:val="0"/>
              <w:marTop w:val="0"/>
              <w:marBottom w:val="0"/>
              <w:divBdr>
                <w:top w:val="none" w:sz="0" w:space="0" w:color="auto"/>
                <w:left w:val="none" w:sz="0" w:space="0" w:color="auto"/>
                <w:bottom w:val="none" w:sz="0" w:space="0" w:color="auto"/>
                <w:right w:val="none" w:sz="0" w:space="0" w:color="auto"/>
              </w:divBdr>
            </w:div>
            <w:div w:id="1308391646">
              <w:marLeft w:val="0"/>
              <w:marRight w:val="0"/>
              <w:marTop w:val="0"/>
              <w:marBottom w:val="0"/>
              <w:divBdr>
                <w:top w:val="none" w:sz="0" w:space="0" w:color="auto"/>
                <w:left w:val="none" w:sz="0" w:space="0" w:color="auto"/>
                <w:bottom w:val="none" w:sz="0" w:space="0" w:color="auto"/>
                <w:right w:val="none" w:sz="0" w:space="0" w:color="auto"/>
              </w:divBdr>
            </w:div>
            <w:div w:id="363022705">
              <w:marLeft w:val="0"/>
              <w:marRight w:val="0"/>
              <w:marTop w:val="0"/>
              <w:marBottom w:val="0"/>
              <w:divBdr>
                <w:top w:val="none" w:sz="0" w:space="0" w:color="auto"/>
                <w:left w:val="none" w:sz="0" w:space="0" w:color="auto"/>
                <w:bottom w:val="none" w:sz="0" w:space="0" w:color="auto"/>
                <w:right w:val="none" w:sz="0" w:space="0" w:color="auto"/>
              </w:divBdr>
            </w:div>
            <w:div w:id="341785666">
              <w:marLeft w:val="0"/>
              <w:marRight w:val="0"/>
              <w:marTop w:val="0"/>
              <w:marBottom w:val="0"/>
              <w:divBdr>
                <w:top w:val="none" w:sz="0" w:space="0" w:color="auto"/>
                <w:left w:val="none" w:sz="0" w:space="0" w:color="auto"/>
                <w:bottom w:val="none" w:sz="0" w:space="0" w:color="auto"/>
                <w:right w:val="none" w:sz="0" w:space="0" w:color="auto"/>
              </w:divBdr>
            </w:div>
            <w:div w:id="1193811057">
              <w:marLeft w:val="0"/>
              <w:marRight w:val="0"/>
              <w:marTop w:val="0"/>
              <w:marBottom w:val="0"/>
              <w:divBdr>
                <w:top w:val="none" w:sz="0" w:space="0" w:color="auto"/>
                <w:left w:val="none" w:sz="0" w:space="0" w:color="auto"/>
                <w:bottom w:val="none" w:sz="0" w:space="0" w:color="auto"/>
                <w:right w:val="none" w:sz="0" w:space="0" w:color="auto"/>
              </w:divBdr>
            </w:div>
            <w:div w:id="544757598">
              <w:marLeft w:val="0"/>
              <w:marRight w:val="0"/>
              <w:marTop w:val="0"/>
              <w:marBottom w:val="0"/>
              <w:divBdr>
                <w:top w:val="none" w:sz="0" w:space="0" w:color="auto"/>
                <w:left w:val="none" w:sz="0" w:space="0" w:color="auto"/>
                <w:bottom w:val="none" w:sz="0" w:space="0" w:color="auto"/>
                <w:right w:val="none" w:sz="0" w:space="0" w:color="auto"/>
              </w:divBdr>
            </w:div>
            <w:div w:id="1489247688">
              <w:marLeft w:val="0"/>
              <w:marRight w:val="0"/>
              <w:marTop w:val="0"/>
              <w:marBottom w:val="0"/>
              <w:divBdr>
                <w:top w:val="none" w:sz="0" w:space="0" w:color="auto"/>
                <w:left w:val="none" w:sz="0" w:space="0" w:color="auto"/>
                <w:bottom w:val="none" w:sz="0" w:space="0" w:color="auto"/>
                <w:right w:val="none" w:sz="0" w:space="0" w:color="auto"/>
              </w:divBdr>
            </w:div>
            <w:div w:id="161548396">
              <w:marLeft w:val="0"/>
              <w:marRight w:val="0"/>
              <w:marTop w:val="0"/>
              <w:marBottom w:val="0"/>
              <w:divBdr>
                <w:top w:val="none" w:sz="0" w:space="0" w:color="auto"/>
                <w:left w:val="none" w:sz="0" w:space="0" w:color="auto"/>
                <w:bottom w:val="none" w:sz="0" w:space="0" w:color="auto"/>
                <w:right w:val="none" w:sz="0" w:space="0" w:color="auto"/>
              </w:divBdr>
            </w:div>
            <w:div w:id="293021711">
              <w:marLeft w:val="0"/>
              <w:marRight w:val="0"/>
              <w:marTop w:val="0"/>
              <w:marBottom w:val="0"/>
              <w:divBdr>
                <w:top w:val="none" w:sz="0" w:space="0" w:color="auto"/>
                <w:left w:val="none" w:sz="0" w:space="0" w:color="auto"/>
                <w:bottom w:val="none" w:sz="0" w:space="0" w:color="auto"/>
                <w:right w:val="none" w:sz="0" w:space="0" w:color="auto"/>
              </w:divBdr>
            </w:div>
            <w:div w:id="1533878927">
              <w:marLeft w:val="0"/>
              <w:marRight w:val="0"/>
              <w:marTop w:val="0"/>
              <w:marBottom w:val="0"/>
              <w:divBdr>
                <w:top w:val="none" w:sz="0" w:space="0" w:color="auto"/>
                <w:left w:val="none" w:sz="0" w:space="0" w:color="auto"/>
                <w:bottom w:val="none" w:sz="0" w:space="0" w:color="auto"/>
                <w:right w:val="none" w:sz="0" w:space="0" w:color="auto"/>
              </w:divBdr>
            </w:div>
            <w:div w:id="1303581008">
              <w:marLeft w:val="0"/>
              <w:marRight w:val="0"/>
              <w:marTop w:val="0"/>
              <w:marBottom w:val="0"/>
              <w:divBdr>
                <w:top w:val="none" w:sz="0" w:space="0" w:color="auto"/>
                <w:left w:val="none" w:sz="0" w:space="0" w:color="auto"/>
                <w:bottom w:val="none" w:sz="0" w:space="0" w:color="auto"/>
                <w:right w:val="none" w:sz="0" w:space="0" w:color="auto"/>
              </w:divBdr>
            </w:div>
            <w:div w:id="1120994287">
              <w:marLeft w:val="0"/>
              <w:marRight w:val="0"/>
              <w:marTop w:val="0"/>
              <w:marBottom w:val="0"/>
              <w:divBdr>
                <w:top w:val="none" w:sz="0" w:space="0" w:color="auto"/>
                <w:left w:val="none" w:sz="0" w:space="0" w:color="auto"/>
                <w:bottom w:val="none" w:sz="0" w:space="0" w:color="auto"/>
                <w:right w:val="none" w:sz="0" w:space="0" w:color="auto"/>
              </w:divBdr>
            </w:div>
            <w:div w:id="1758284494">
              <w:marLeft w:val="0"/>
              <w:marRight w:val="0"/>
              <w:marTop w:val="0"/>
              <w:marBottom w:val="0"/>
              <w:divBdr>
                <w:top w:val="none" w:sz="0" w:space="0" w:color="auto"/>
                <w:left w:val="none" w:sz="0" w:space="0" w:color="auto"/>
                <w:bottom w:val="none" w:sz="0" w:space="0" w:color="auto"/>
                <w:right w:val="none" w:sz="0" w:space="0" w:color="auto"/>
              </w:divBdr>
            </w:div>
            <w:div w:id="1785690454">
              <w:marLeft w:val="0"/>
              <w:marRight w:val="0"/>
              <w:marTop w:val="0"/>
              <w:marBottom w:val="0"/>
              <w:divBdr>
                <w:top w:val="none" w:sz="0" w:space="0" w:color="auto"/>
                <w:left w:val="none" w:sz="0" w:space="0" w:color="auto"/>
                <w:bottom w:val="none" w:sz="0" w:space="0" w:color="auto"/>
                <w:right w:val="none" w:sz="0" w:space="0" w:color="auto"/>
              </w:divBdr>
            </w:div>
            <w:div w:id="1949459383">
              <w:marLeft w:val="0"/>
              <w:marRight w:val="0"/>
              <w:marTop w:val="0"/>
              <w:marBottom w:val="0"/>
              <w:divBdr>
                <w:top w:val="none" w:sz="0" w:space="0" w:color="auto"/>
                <w:left w:val="none" w:sz="0" w:space="0" w:color="auto"/>
                <w:bottom w:val="none" w:sz="0" w:space="0" w:color="auto"/>
                <w:right w:val="none" w:sz="0" w:space="0" w:color="auto"/>
              </w:divBdr>
            </w:div>
            <w:div w:id="329796598">
              <w:marLeft w:val="0"/>
              <w:marRight w:val="0"/>
              <w:marTop w:val="0"/>
              <w:marBottom w:val="0"/>
              <w:divBdr>
                <w:top w:val="none" w:sz="0" w:space="0" w:color="auto"/>
                <w:left w:val="none" w:sz="0" w:space="0" w:color="auto"/>
                <w:bottom w:val="none" w:sz="0" w:space="0" w:color="auto"/>
                <w:right w:val="none" w:sz="0" w:space="0" w:color="auto"/>
              </w:divBdr>
            </w:div>
            <w:div w:id="1013992368">
              <w:marLeft w:val="0"/>
              <w:marRight w:val="0"/>
              <w:marTop w:val="0"/>
              <w:marBottom w:val="0"/>
              <w:divBdr>
                <w:top w:val="none" w:sz="0" w:space="0" w:color="auto"/>
                <w:left w:val="none" w:sz="0" w:space="0" w:color="auto"/>
                <w:bottom w:val="none" w:sz="0" w:space="0" w:color="auto"/>
                <w:right w:val="none" w:sz="0" w:space="0" w:color="auto"/>
              </w:divBdr>
            </w:div>
            <w:div w:id="1102457356">
              <w:marLeft w:val="0"/>
              <w:marRight w:val="0"/>
              <w:marTop w:val="0"/>
              <w:marBottom w:val="0"/>
              <w:divBdr>
                <w:top w:val="none" w:sz="0" w:space="0" w:color="auto"/>
                <w:left w:val="none" w:sz="0" w:space="0" w:color="auto"/>
                <w:bottom w:val="none" w:sz="0" w:space="0" w:color="auto"/>
                <w:right w:val="none" w:sz="0" w:space="0" w:color="auto"/>
              </w:divBdr>
            </w:div>
            <w:div w:id="595600131">
              <w:marLeft w:val="0"/>
              <w:marRight w:val="0"/>
              <w:marTop w:val="0"/>
              <w:marBottom w:val="0"/>
              <w:divBdr>
                <w:top w:val="none" w:sz="0" w:space="0" w:color="auto"/>
                <w:left w:val="none" w:sz="0" w:space="0" w:color="auto"/>
                <w:bottom w:val="none" w:sz="0" w:space="0" w:color="auto"/>
                <w:right w:val="none" w:sz="0" w:space="0" w:color="auto"/>
              </w:divBdr>
            </w:div>
            <w:div w:id="994800981">
              <w:marLeft w:val="0"/>
              <w:marRight w:val="0"/>
              <w:marTop w:val="0"/>
              <w:marBottom w:val="0"/>
              <w:divBdr>
                <w:top w:val="none" w:sz="0" w:space="0" w:color="auto"/>
                <w:left w:val="none" w:sz="0" w:space="0" w:color="auto"/>
                <w:bottom w:val="none" w:sz="0" w:space="0" w:color="auto"/>
                <w:right w:val="none" w:sz="0" w:space="0" w:color="auto"/>
              </w:divBdr>
            </w:div>
            <w:div w:id="1991246091">
              <w:marLeft w:val="0"/>
              <w:marRight w:val="0"/>
              <w:marTop w:val="0"/>
              <w:marBottom w:val="0"/>
              <w:divBdr>
                <w:top w:val="none" w:sz="0" w:space="0" w:color="auto"/>
                <w:left w:val="none" w:sz="0" w:space="0" w:color="auto"/>
                <w:bottom w:val="none" w:sz="0" w:space="0" w:color="auto"/>
                <w:right w:val="none" w:sz="0" w:space="0" w:color="auto"/>
              </w:divBdr>
            </w:div>
            <w:div w:id="458260297">
              <w:marLeft w:val="0"/>
              <w:marRight w:val="0"/>
              <w:marTop w:val="0"/>
              <w:marBottom w:val="0"/>
              <w:divBdr>
                <w:top w:val="none" w:sz="0" w:space="0" w:color="auto"/>
                <w:left w:val="none" w:sz="0" w:space="0" w:color="auto"/>
                <w:bottom w:val="none" w:sz="0" w:space="0" w:color="auto"/>
                <w:right w:val="none" w:sz="0" w:space="0" w:color="auto"/>
              </w:divBdr>
            </w:div>
            <w:div w:id="1085105413">
              <w:marLeft w:val="0"/>
              <w:marRight w:val="0"/>
              <w:marTop w:val="0"/>
              <w:marBottom w:val="0"/>
              <w:divBdr>
                <w:top w:val="none" w:sz="0" w:space="0" w:color="auto"/>
                <w:left w:val="none" w:sz="0" w:space="0" w:color="auto"/>
                <w:bottom w:val="none" w:sz="0" w:space="0" w:color="auto"/>
                <w:right w:val="none" w:sz="0" w:space="0" w:color="auto"/>
              </w:divBdr>
            </w:div>
            <w:div w:id="281036734">
              <w:marLeft w:val="0"/>
              <w:marRight w:val="0"/>
              <w:marTop w:val="0"/>
              <w:marBottom w:val="0"/>
              <w:divBdr>
                <w:top w:val="none" w:sz="0" w:space="0" w:color="auto"/>
                <w:left w:val="none" w:sz="0" w:space="0" w:color="auto"/>
                <w:bottom w:val="none" w:sz="0" w:space="0" w:color="auto"/>
                <w:right w:val="none" w:sz="0" w:space="0" w:color="auto"/>
              </w:divBdr>
            </w:div>
            <w:div w:id="1731154787">
              <w:marLeft w:val="0"/>
              <w:marRight w:val="0"/>
              <w:marTop w:val="0"/>
              <w:marBottom w:val="0"/>
              <w:divBdr>
                <w:top w:val="none" w:sz="0" w:space="0" w:color="auto"/>
                <w:left w:val="none" w:sz="0" w:space="0" w:color="auto"/>
                <w:bottom w:val="none" w:sz="0" w:space="0" w:color="auto"/>
                <w:right w:val="none" w:sz="0" w:space="0" w:color="auto"/>
              </w:divBdr>
            </w:div>
            <w:div w:id="621962158">
              <w:marLeft w:val="0"/>
              <w:marRight w:val="0"/>
              <w:marTop w:val="0"/>
              <w:marBottom w:val="0"/>
              <w:divBdr>
                <w:top w:val="none" w:sz="0" w:space="0" w:color="auto"/>
                <w:left w:val="none" w:sz="0" w:space="0" w:color="auto"/>
                <w:bottom w:val="none" w:sz="0" w:space="0" w:color="auto"/>
                <w:right w:val="none" w:sz="0" w:space="0" w:color="auto"/>
              </w:divBdr>
            </w:div>
            <w:div w:id="813564220">
              <w:marLeft w:val="0"/>
              <w:marRight w:val="0"/>
              <w:marTop w:val="0"/>
              <w:marBottom w:val="0"/>
              <w:divBdr>
                <w:top w:val="none" w:sz="0" w:space="0" w:color="auto"/>
                <w:left w:val="none" w:sz="0" w:space="0" w:color="auto"/>
                <w:bottom w:val="none" w:sz="0" w:space="0" w:color="auto"/>
                <w:right w:val="none" w:sz="0" w:space="0" w:color="auto"/>
              </w:divBdr>
            </w:div>
            <w:div w:id="1869678172">
              <w:marLeft w:val="0"/>
              <w:marRight w:val="0"/>
              <w:marTop w:val="0"/>
              <w:marBottom w:val="0"/>
              <w:divBdr>
                <w:top w:val="none" w:sz="0" w:space="0" w:color="auto"/>
                <w:left w:val="none" w:sz="0" w:space="0" w:color="auto"/>
                <w:bottom w:val="none" w:sz="0" w:space="0" w:color="auto"/>
                <w:right w:val="none" w:sz="0" w:space="0" w:color="auto"/>
              </w:divBdr>
            </w:div>
            <w:div w:id="2144543017">
              <w:marLeft w:val="0"/>
              <w:marRight w:val="0"/>
              <w:marTop w:val="0"/>
              <w:marBottom w:val="0"/>
              <w:divBdr>
                <w:top w:val="none" w:sz="0" w:space="0" w:color="auto"/>
                <w:left w:val="none" w:sz="0" w:space="0" w:color="auto"/>
                <w:bottom w:val="none" w:sz="0" w:space="0" w:color="auto"/>
                <w:right w:val="none" w:sz="0" w:space="0" w:color="auto"/>
              </w:divBdr>
            </w:div>
            <w:div w:id="980381038">
              <w:marLeft w:val="0"/>
              <w:marRight w:val="0"/>
              <w:marTop w:val="0"/>
              <w:marBottom w:val="0"/>
              <w:divBdr>
                <w:top w:val="none" w:sz="0" w:space="0" w:color="auto"/>
                <w:left w:val="none" w:sz="0" w:space="0" w:color="auto"/>
                <w:bottom w:val="none" w:sz="0" w:space="0" w:color="auto"/>
                <w:right w:val="none" w:sz="0" w:space="0" w:color="auto"/>
              </w:divBdr>
            </w:div>
            <w:div w:id="854155658">
              <w:marLeft w:val="0"/>
              <w:marRight w:val="0"/>
              <w:marTop w:val="0"/>
              <w:marBottom w:val="0"/>
              <w:divBdr>
                <w:top w:val="none" w:sz="0" w:space="0" w:color="auto"/>
                <w:left w:val="none" w:sz="0" w:space="0" w:color="auto"/>
                <w:bottom w:val="none" w:sz="0" w:space="0" w:color="auto"/>
                <w:right w:val="none" w:sz="0" w:space="0" w:color="auto"/>
              </w:divBdr>
            </w:div>
            <w:div w:id="381827973">
              <w:marLeft w:val="0"/>
              <w:marRight w:val="0"/>
              <w:marTop w:val="0"/>
              <w:marBottom w:val="0"/>
              <w:divBdr>
                <w:top w:val="none" w:sz="0" w:space="0" w:color="auto"/>
                <w:left w:val="none" w:sz="0" w:space="0" w:color="auto"/>
                <w:bottom w:val="none" w:sz="0" w:space="0" w:color="auto"/>
                <w:right w:val="none" w:sz="0" w:space="0" w:color="auto"/>
              </w:divBdr>
            </w:div>
            <w:div w:id="110174327">
              <w:marLeft w:val="0"/>
              <w:marRight w:val="0"/>
              <w:marTop w:val="0"/>
              <w:marBottom w:val="0"/>
              <w:divBdr>
                <w:top w:val="none" w:sz="0" w:space="0" w:color="auto"/>
                <w:left w:val="none" w:sz="0" w:space="0" w:color="auto"/>
                <w:bottom w:val="none" w:sz="0" w:space="0" w:color="auto"/>
                <w:right w:val="none" w:sz="0" w:space="0" w:color="auto"/>
              </w:divBdr>
            </w:div>
            <w:div w:id="242222383">
              <w:marLeft w:val="0"/>
              <w:marRight w:val="0"/>
              <w:marTop w:val="0"/>
              <w:marBottom w:val="0"/>
              <w:divBdr>
                <w:top w:val="none" w:sz="0" w:space="0" w:color="auto"/>
                <w:left w:val="none" w:sz="0" w:space="0" w:color="auto"/>
                <w:bottom w:val="none" w:sz="0" w:space="0" w:color="auto"/>
                <w:right w:val="none" w:sz="0" w:space="0" w:color="auto"/>
              </w:divBdr>
            </w:div>
            <w:div w:id="1446851563">
              <w:marLeft w:val="0"/>
              <w:marRight w:val="0"/>
              <w:marTop w:val="0"/>
              <w:marBottom w:val="0"/>
              <w:divBdr>
                <w:top w:val="none" w:sz="0" w:space="0" w:color="auto"/>
                <w:left w:val="none" w:sz="0" w:space="0" w:color="auto"/>
                <w:bottom w:val="none" w:sz="0" w:space="0" w:color="auto"/>
                <w:right w:val="none" w:sz="0" w:space="0" w:color="auto"/>
              </w:divBdr>
            </w:div>
            <w:div w:id="1134104767">
              <w:marLeft w:val="0"/>
              <w:marRight w:val="0"/>
              <w:marTop w:val="0"/>
              <w:marBottom w:val="0"/>
              <w:divBdr>
                <w:top w:val="none" w:sz="0" w:space="0" w:color="auto"/>
                <w:left w:val="none" w:sz="0" w:space="0" w:color="auto"/>
                <w:bottom w:val="none" w:sz="0" w:space="0" w:color="auto"/>
                <w:right w:val="none" w:sz="0" w:space="0" w:color="auto"/>
              </w:divBdr>
            </w:div>
            <w:div w:id="1945459121">
              <w:marLeft w:val="0"/>
              <w:marRight w:val="0"/>
              <w:marTop w:val="0"/>
              <w:marBottom w:val="0"/>
              <w:divBdr>
                <w:top w:val="none" w:sz="0" w:space="0" w:color="auto"/>
                <w:left w:val="none" w:sz="0" w:space="0" w:color="auto"/>
                <w:bottom w:val="none" w:sz="0" w:space="0" w:color="auto"/>
                <w:right w:val="none" w:sz="0" w:space="0" w:color="auto"/>
              </w:divBdr>
            </w:div>
            <w:div w:id="116682655">
              <w:marLeft w:val="0"/>
              <w:marRight w:val="0"/>
              <w:marTop w:val="0"/>
              <w:marBottom w:val="0"/>
              <w:divBdr>
                <w:top w:val="none" w:sz="0" w:space="0" w:color="auto"/>
                <w:left w:val="none" w:sz="0" w:space="0" w:color="auto"/>
                <w:bottom w:val="none" w:sz="0" w:space="0" w:color="auto"/>
                <w:right w:val="none" w:sz="0" w:space="0" w:color="auto"/>
              </w:divBdr>
            </w:div>
            <w:div w:id="1359042388">
              <w:marLeft w:val="0"/>
              <w:marRight w:val="0"/>
              <w:marTop w:val="0"/>
              <w:marBottom w:val="0"/>
              <w:divBdr>
                <w:top w:val="none" w:sz="0" w:space="0" w:color="auto"/>
                <w:left w:val="none" w:sz="0" w:space="0" w:color="auto"/>
                <w:bottom w:val="none" w:sz="0" w:space="0" w:color="auto"/>
                <w:right w:val="none" w:sz="0" w:space="0" w:color="auto"/>
              </w:divBdr>
            </w:div>
            <w:div w:id="1526868998">
              <w:marLeft w:val="0"/>
              <w:marRight w:val="0"/>
              <w:marTop w:val="0"/>
              <w:marBottom w:val="0"/>
              <w:divBdr>
                <w:top w:val="none" w:sz="0" w:space="0" w:color="auto"/>
                <w:left w:val="none" w:sz="0" w:space="0" w:color="auto"/>
                <w:bottom w:val="none" w:sz="0" w:space="0" w:color="auto"/>
                <w:right w:val="none" w:sz="0" w:space="0" w:color="auto"/>
              </w:divBdr>
            </w:div>
            <w:div w:id="170797798">
              <w:marLeft w:val="0"/>
              <w:marRight w:val="0"/>
              <w:marTop w:val="0"/>
              <w:marBottom w:val="0"/>
              <w:divBdr>
                <w:top w:val="none" w:sz="0" w:space="0" w:color="auto"/>
                <w:left w:val="none" w:sz="0" w:space="0" w:color="auto"/>
                <w:bottom w:val="none" w:sz="0" w:space="0" w:color="auto"/>
                <w:right w:val="none" w:sz="0" w:space="0" w:color="auto"/>
              </w:divBdr>
            </w:div>
            <w:div w:id="1034841094">
              <w:marLeft w:val="0"/>
              <w:marRight w:val="0"/>
              <w:marTop w:val="0"/>
              <w:marBottom w:val="0"/>
              <w:divBdr>
                <w:top w:val="none" w:sz="0" w:space="0" w:color="auto"/>
                <w:left w:val="none" w:sz="0" w:space="0" w:color="auto"/>
                <w:bottom w:val="none" w:sz="0" w:space="0" w:color="auto"/>
                <w:right w:val="none" w:sz="0" w:space="0" w:color="auto"/>
              </w:divBdr>
            </w:div>
            <w:div w:id="1136802402">
              <w:marLeft w:val="0"/>
              <w:marRight w:val="0"/>
              <w:marTop w:val="0"/>
              <w:marBottom w:val="0"/>
              <w:divBdr>
                <w:top w:val="none" w:sz="0" w:space="0" w:color="auto"/>
                <w:left w:val="none" w:sz="0" w:space="0" w:color="auto"/>
                <w:bottom w:val="none" w:sz="0" w:space="0" w:color="auto"/>
                <w:right w:val="none" w:sz="0" w:space="0" w:color="auto"/>
              </w:divBdr>
            </w:div>
            <w:div w:id="1829009126">
              <w:marLeft w:val="0"/>
              <w:marRight w:val="0"/>
              <w:marTop w:val="0"/>
              <w:marBottom w:val="0"/>
              <w:divBdr>
                <w:top w:val="none" w:sz="0" w:space="0" w:color="auto"/>
                <w:left w:val="none" w:sz="0" w:space="0" w:color="auto"/>
                <w:bottom w:val="none" w:sz="0" w:space="0" w:color="auto"/>
                <w:right w:val="none" w:sz="0" w:space="0" w:color="auto"/>
              </w:divBdr>
            </w:div>
            <w:div w:id="180047637">
              <w:marLeft w:val="0"/>
              <w:marRight w:val="0"/>
              <w:marTop w:val="0"/>
              <w:marBottom w:val="0"/>
              <w:divBdr>
                <w:top w:val="none" w:sz="0" w:space="0" w:color="auto"/>
                <w:left w:val="none" w:sz="0" w:space="0" w:color="auto"/>
                <w:bottom w:val="none" w:sz="0" w:space="0" w:color="auto"/>
                <w:right w:val="none" w:sz="0" w:space="0" w:color="auto"/>
              </w:divBdr>
            </w:div>
            <w:div w:id="26376433">
              <w:marLeft w:val="0"/>
              <w:marRight w:val="0"/>
              <w:marTop w:val="0"/>
              <w:marBottom w:val="0"/>
              <w:divBdr>
                <w:top w:val="none" w:sz="0" w:space="0" w:color="auto"/>
                <w:left w:val="none" w:sz="0" w:space="0" w:color="auto"/>
                <w:bottom w:val="none" w:sz="0" w:space="0" w:color="auto"/>
                <w:right w:val="none" w:sz="0" w:space="0" w:color="auto"/>
              </w:divBdr>
            </w:div>
            <w:div w:id="1619602988">
              <w:marLeft w:val="0"/>
              <w:marRight w:val="0"/>
              <w:marTop w:val="0"/>
              <w:marBottom w:val="0"/>
              <w:divBdr>
                <w:top w:val="none" w:sz="0" w:space="0" w:color="auto"/>
                <w:left w:val="none" w:sz="0" w:space="0" w:color="auto"/>
                <w:bottom w:val="none" w:sz="0" w:space="0" w:color="auto"/>
                <w:right w:val="none" w:sz="0" w:space="0" w:color="auto"/>
              </w:divBdr>
            </w:div>
            <w:div w:id="1760634821">
              <w:marLeft w:val="0"/>
              <w:marRight w:val="0"/>
              <w:marTop w:val="0"/>
              <w:marBottom w:val="0"/>
              <w:divBdr>
                <w:top w:val="none" w:sz="0" w:space="0" w:color="auto"/>
                <w:left w:val="none" w:sz="0" w:space="0" w:color="auto"/>
                <w:bottom w:val="none" w:sz="0" w:space="0" w:color="auto"/>
                <w:right w:val="none" w:sz="0" w:space="0" w:color="auto"/>
              </w:divBdr>
            </w:div>
            <w:div w:id="882181822">
              <w:marLeft w:val="0"/>
              <w:marRight w:val="0"/>
              <w:marTop w:val="0"/>
              <w:marBottom w:val="0"/>
              <w:divBdr>
                <w:top w:val="none" w:sz="0" w:space="0" w:color="auto"/>
                <w:left w:val="none" w:sz="0" w:space="0" w:color="auto"/>
                <w:bottom w:val="none" w:sz="0" w:space="0" w:color="auto"/>
                <w:right w:val="none" w:sz="0" w:space="0" w:color="auto"/>
              </w:divBdr>
            </w:div>
            <w:div w:id="698237826">
              <w:marLeft w:val="0"/>
              <w:marRight w:val="0"/>
              <w:marTop w:val="0"/>
              <w:marBottom w:val="0"/>
              <w:divBdr>
                <w:top w:val="none" w:sz="0" w:space="0" w:color="auto"/>
                <w:left w:val="none" w:sz="0" w:space="0" w:color="auto"/>
                <w:bottom w:val="none" w:sz="0" w:space="0" w:color="auto"/>
                <w:right w:val="none" w:sz="0" w:space="0" w:color="auto"/>
              </w:divBdr>
            </w:div>
            <w:div w:id="1641613877">
              <w:marLeft w:val="0"/>
              <w:marRight w:val="0"/>
              <w:marTop w:val="0"/>
              <w:marBottom w:val="0"/>
              <w:divBdr>
                <w:top w:val="none" w:sz="0" w:space="0" w:color="auto"/>
                <w:left w:val="none" w:sz="0" w:space="0" w:color="auto"/>
                <w:bottom w:val="none" w:sz="0" w:space="0" w:color="auto"/>
                <w:right w:val="none" w:sz="0" w:space="0" w:color="auto"/>
              </w:divBdr>
            </w:div>
            <w:div w:id="269092733">
              <w:marLeft w:val="0"/>
              <w:marRight w:val="0"/>
              <w:marTop w:val="0"/>
              <w:marBottom w:val="0"/>
              <w:divBdr>
                <w:top w:val="none" w:sz="0" w:space="0" w:color="auto"/>
                <w:left w:val="none" w:sz="0" w:space="0" w:color="auto"/>
                <w:bottom w:val="none" w:sz="0" w:space="0" w:color="auto"/>
                <w:right w:val="none" w:sz="0" w:space="0" w:color="auto"/>
              </w:divBdr>
            </w:div>
            <w:div w:id="1283463180">
              <w:marLeft w:val="0"/>
              <w:marRight w:val="0"/>
              <w:marTop w:val="0"/>
              <w:marBottom w:val="0"/>
              <w:divBdr>
                <w:top w:val="none" w:sz="0" w:space="0" w:color="auto"/>
                <w:left w:val="none" w:sz="0" w:space="0" w:color="auto"/>
                <w:bottom w:val="none" w:sz="0" w:space="0" w:color="auto"/>
                <w:right w:val="none" w:sz="0" w:space="0" w:color="auto"/>
              </w:divBdr>
            </w:div>
            <w:div w:id="467016631">
              <w:marLeft w:val="0"/>
              <w:marRight w:val="0"/>
              <w:marTop w:val="0"/>
              <w:marBottom w:val="0"/>
              <w:divBdr>
                <w:top w:val="none" w:sz="0" w:space="0" w:color="auto"/>
                <w:left w:val="none" w:sz="0" w:space="0" w:color="auto"/>
                <w:bottom w:val="none" w:sz="0" w:space="0" w:color="auto"/>
                <w:right w:val="none" w:sz="0" w:space="0" w:color="auto"/>
              </w:divBdr>
            </w:div>
            <w:div w:id="1507941546">
              <w:marLeft w:val="0"/>
              <w:marRight w:val="0"/>
              <w:marTop w:val="0"/>
              <w:marBottom w:val="0"/>
              <w:divBdr>
                <w:top w:val="none" w:sz="0" w:space="0" w:color="auto"/>
                <w:left w:val="none" w:sz="0" w:space="0" w:color="auto"/>
                <w:bottom w:val="none" w:sz="0" w:space="0" w:color="auto"/>
                <w:right w:val="none" w:sz="0" w:space="0" w:color="auto"/>
              </w:divBdr>
            </w:div>
            <w:div w:id="290938120">
              <w:marLeft w:val="0"/>
              <w:marRight w:val="0"/>
              <w:marTop w:val="0"/>
              <w:marBottom w:val="0"/>
              <w:divBdr>
                <w:top w:val="none" w:sz="0" w:space="0" w:color="auto"/>
                <w:left w:val="none" w:sz="0" w:space="0" w:color="auto"/>
                <w:bottom w:val="none" w:sz="0" w:space="0" w:color="auto"/>
                <w:right w:val="none" w:sz="0" w:space="0" w:color="auto"/>
              </w:divBdr>
            </w:div>
            <w:div w:id="265357728">
              <w:marLeft w:val="0"/>
              <w:marRight w:val="0"/>
              <w:marTop w:val="0"/>
              <w:marBottom w:val="0"/>
              <w:divBdr>
                <w:top w:val="none" w:sz="0" w:space="0" w:color="auto"/>
                <w:left w:val="none" w:sz="0" w:space="0" w:color="auto"/>
                <w:bottom w:val="none" w:sz="0" w:space="0" w:color="auto"/>
                <w:right w:val="none" w:sz="0" w:space="0" w:color="auto"/>
              </w:divBdr>
            </w:div>
            <w:div w:id="1341354568">
              <w:marLeft w:val="0"/>
              <w:marRight w:val="0"/>
              <w:marTop w:val="0"/>
              <w:marBottom w:val="0"/>
              <w:divBdr>
                <w:top w:val="none" w:sz="0" w:space="0" w:color="auto"/>
                <w:left w:val="none" w:sz="0" w:space="0" w:color="auto"/>
                <w:bottom w:val="none" w:sz="0" w:space="0" w:color="auto"/>
                <w:right w:val="none" w:sz="0" w:space="0" w:color="auto"/>
              </w:divBdr>
            </w:div>
            <w:div w:id="1513062036">
              <w:marLeft w:val="0"/>
              <w:marRight w:val="0"/>
              <w:marTop w:val="0"/>
              <w:marBottom w:val="0"/>
              <w:divBdr>
                <w:top w:val="none" w:sz="0" w:space="0" w:color="auto"/>
                <w:left w:val="none" w:sz="0" w:space="0" w:color="auto"/>
                <w:bottom w:val="none" w:sz="0" w:space="0" w:color="auto"/>
                <w:right w:val="none" w:sz="0" w:space="0" w:color="auto"/>
              </w:divBdr>
            </w:div>
            <w:div w:id="3843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553</Words>
  <Characters>2768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2</cp:revision>
  <dcterms:created xsi:type="dcterms:W3CDTF">2022-11-24T14:12:00Z</dcterms:created>
  <dcterms:modified xsi:type="dcterms:W3CDTF">2022-11-24T14:26:00Z</dcterms:modified>
</cp:coreProperties>
</file>