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38.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Write a Prolog Program for forward Chaining. Incorporate required queries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7325" cy="3018155"/>
            <wp:effectExtent l="0" t="0" r="571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135A"/>
    <w:rsid w:val="1F4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2023-01-30T03:57:00Z</dcterms:created>
  <dc:creator>21CSE529 Pooja Sri</dc:creator>
  <cp:lastModifiedBy>21CSE529 Pooja Sri</cp:lastModifiedBy>
  <dcterms:modified xsi:type="dcterms:W3CDTF">2023-01-30T03:59:15Z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23E1E9F9CFF04E3F91DCA7157BCDF405</vt:lpwstr>
  </property>
</Properties>
</file>