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68DA" w14:textId="77777777" w:rsidR="001D0453" w:rsidRDefault="001D0453" w:rsidP="001D04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/>
          <w:color w:val="000000" w:themeColor="text1"/>
          <w:sz w:val="32"/>
          <w:szCs w:val="32"/>
        </w:rPr>
      </w:pPr>
    </w:p>
    <w:p w14:paraId="5DEBAB04" w14:textId="0EB65BB9" w:rsidR="001D0453" w:rsidRDefault="001D0453" w:rsidP="001D04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/>
          <w:color w:val="000000" w:themeColor="text1"/>
          <w:sz w:val="32"/>
          <w:szCs w:val="32"/>
        </w:rPr>
      </w:pPr>
      <w:r w:rsidRPr="001D0453">
        <w:rPr>
          <w:rFonts w:ascii="Times New Roman" w:hAnsi="Times New Roman"/>
          <w:color w:val="000000" w:themeColor="text1"/>
          <w:sz w:val="32"/>
          <w:szCs w:val="32"/>
        </w:rPr>
        <w:t>Write a Java program to create multiple threads for different calculator operations</w:t>
      </w:r>
    </w:p>
    <w:p w14:paraId="04E98AAC" w14:textId="77777777" w:rsidR="001D0453" w:rsidRPr="001D0453" w:rsidRDefault="001D0453" w:rsidP="001D04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/>
          <w:color w:val="000000" w:themeColor="text1"/>
          <w:sz w:val="32"/>
          <w:szCs w:val="32"/>
        </w:rPr>
      </w:pPr>
    </w:p>
    <w:p w14:paraId="3CAF4813" w14:textId="3AF6441A" w:rsidR="001D0453" w:rsidRDefault="001D0453"/>
    <w:p w14:paraId="149F6068" w14:textId="35E25B72" w:rsidR="001D0453" w:rsidRDefault="001D0453">
      <w:r w:rsidRPr="001D0453">
        <w:drawing>
          <wp:inline distT="0" distB="0" distL="0" distR="0" wp14:anchorId="47DAEEBE" wp14:editId="0AFBE363">
            <wp:extent cx="5731510" cy="3778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20211"/>
    <w:multiLevelType w:val="multilevel"/>
    <w:tmpl w:val="B9D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5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300202">
    <w:abstractNumId w:val="0"/>
    <w:lvlOverride w:ilvl="0"/>
    <w:lvlOverride w:ilvl="1">
      <w:startOverride w:val="1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53"/>
    <w:rsid w:val="001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C865"/>
  <w15:chartTrackingRefBased/>
  <w15:docId w15:val="{6F284BCF-5DDC-460E-A3A0-CBDE49E5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53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2023-02-17T08:23:00Z</dcterms:created>
  <dcterms:modified xsi:type="dcterms:W3CDTF">2023-02-17T08:30:00Z</dcterms:modified>
</cp:coreProperties>
</file>