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F2C8C" w14:textId="77777777" w:rsidR="002D393E" w:rsidRDefault="002D393E" w:rsidP="002D393E">
      <w:pPr>
        <w:pStyle w:val="ListParagraph"/>
        <w:ind w:left="360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47041229" w14:textId="6460E046" w:rsidR="002D393E" w:rsidRDefault="002D393E" w:rsidP="002D393E">
      <w:pPr>
        <w:pStyle w:val="ListParagraph"/>
        <w:ind w:left="360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 w:rsidRPr="002D393E">
        <w:rPr>
          <w:rFonts w:ascii="Times New Roman" w:hAnsi="Times New Roman"/>
          <w:color w:val="000000" w:themeColor="text1"/>
          <w:sz w:val="32"/>
          <w:szCs w:val="32"/>
        </w:rPr>
        <w:t>Generate a Java code to perform simple arithmetic operations and to throw Arithmetic Exception for Division-by-Zero.</w:t>
      </w:r>
    </w:p>
    <w:p w14:paraId="7388C760" w14:textId="77777777" w:rsidR="002D393E" w:rsidRPr="002D393E" w:rsidRDefault="002D393E" w:rsidP="002D393E">
      <w:pPr>
        <w:pStyle w:val="ListParagraph"/>
        <w:ind w:left="360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38EB6A81" w14:textId="0C5AD5DF" w:rsidR="002D393E" w:rsidRDefault="002D393E"/>
    <w:p w14:paraId="13CB803D" w14:textId="01036ECB" w:rsidR="002D393E" w:rsidRDefault="002D393E"/>
    <w:p w14:paraId="7BBE11EC" w14:textId="44D62DE6" w:rsidR="002D393E" w:rsidRDefault="002D393E">
      <w:r w:rsidRPr="002D393E">
        <w:drawing>
          <wp:inline distT="0" distB="0" distL="0" distR="0" wp14:anchorId="67ABB482" wp14:editId="4AFAA0F8">
            <wp:extent cx="5731510" cy="3029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659A9"/>
    <w:multiLevelType w:val="multilevel"/>
    <w:tmpl w:val="47F659A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0416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3E"/>
    <w:rsid w:val="002D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A547"/>
  <w15:chartTrackingRefBased/>
  <w15:docId w15:val="{7574E7F7-8799-4CCE-B80B-B54B4F25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93E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1</cp:revision>
  <dcterms:created xsi:type="dcterms:W3CDTF">2023-02-17T08:40:00Z</dcterms:created>
  <dcterms:modified xsi:type="dcterms:W3CDTF">2023-02-17T08:44:00Z</dcterms:modified>
</cp:coreProperties>
</file>