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26EB" w14:textId="60FF83C6" w:rsidR="00DA0644" w:rsidRDefault="00000000">
      <w:pPr>
        <w:pStyle w:val="Heading1"/>
      </w:pPr>
      <w:r>
        <w:t xml:space="preserve">HudHack – Judge Scoring Sheet &amp; Criteria </w:t>
      </w:r>
    </w:p>
    <w:p w14:paraId="55FC9D37" w14:textId="77777777" w:rsidR="00C5259E" w:rsidRDefault="00000000">
      <w:r>
        <w:t xml:space="preserve">Judge Name: ____________________________    Team Name: ____________________________    </w:t>
      </w:r>
    </w:p>
    <w:p w14:paraId="05B5AFA2" w14:textId="456F32CC" w:rsidR="00DA0644" w:rsidRDefault="00000000">
      <w:r>
        <w:t>Table Number: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77"/>
        <w:gridCol w:w="2160"/>
        <w:gridCol w:w="2160"/>
      </w:tblGrid>
      <w:tr w:rsidR="00DA0644" w14:paraId="3F96BDD5" w14:textId="77777777">
        <w:tc>
          <w:tcPr>
            <w:tcW w:w="2160" w:type="dxa"/>
          </w:tcPr>
          <w:p w14:paraId="261F9E6A" w14:textId="77777777" w:rsidR="00DA0644" w:rsidRDefault="00000000">
            <w:r>
              <w:t>Category</w:t>
            </w:r>
          </w:p>
        </w:tc>
        <w:tc>
          <w:tcPr>
            <w:tcW w:w="2160" w:type="dxa"/>
          </w:tcPr>
          <w:p w14:paraId="260D1AB2" w14:textId="77777777" w:rsidR="00DA0644" w:rsidRDefault="00000000">
            <w:r>
              <w:t>What Judges Assess (1–5 Guide)</w:t>
            </w:r>
          </w:p>
        </w:tc>
        <w:tc>
          <w:tcPr>
            <w:tcW w:w="2160" w:type="dxa"/>
          </w:tcPr>
          <w:p w14:paraId="5FC5F338" w14:textId="77777777" w:rsidR="00DA0644" w:rsidRDefault="00000000">
            <w:r>
              <w:t>Score (1–5)</w:t>
            </w:r>
          </w:p>
        </w:tc>
        <w:tc>
          <w:tcPr>
            <w:tcW w:w="2160" w:type="dxa"/>
          </w:tcPr>
          <w:p w14:paraId="481097A7" w14:textId="77777777" w:rsidR="00DA0644" w:rsidRDefault="00000000">
            <w:r>
              <w:t>Notes (Optional)</w:t>
            </w:r>
          </w:p>
        </w:tc>
      </w:tr>
      <w:tr w:rsidR="00DA0644" w14:paraId="26591E75" w14:textId="77777777">
        <w:tc>
          <w:tcPr>
            <w:tcW w:w="2160" w:type="dxa"/>
          </w:tcPr>
          <w:p w14:paraId="14FD57E4" w14:textId="77777777" w:rsidR="00DA0644" w:rsidRDefault="00000000">
            <w:r>
              <w:t>Theme Alignment</w:t>
            </w:r>
          </w:p>
        </w:tc>
        <w:tc>
          <w:tcPr>
            <w:tcW w:w="2160" w:type="dxa"/>
          </w:tcPr>
          <w:p w14:paraId="5621928E" w14:textId="77777777" w:rsidR="00DA0644" w:rsidRDefault="00000000">
            <w:r>
              <w:t>Connection to theme.</w:t>
            </w:r>
            <w:r>
              <w:br/>
              <w:t>1 = Weak</w:t>
            </w:r>
            <w:r>
              <w:br/>
              <w:t>3 = Clear relation</w:t>
            </w:r>
            <w:r>
              <w:br/>
              <w:t>5 = Theme central</w:t>
            </w:r>
          </w:p>
        </w:tc>
        <w:tc>
          <w:tcPr>
            <w:tcW w:w="2160" w:type="dxa"/>
          </w:tcPr>
          <w:p w14:paraId="61002B6C" w14:textId="77777777" w:rsidR="00DA0644" w:rsidRDefault="00DA0644"/>
        </w:tc>
        <w:tc>
          <w:tcPr>
            <w:tcW w:w="2160" w:type="dxa"/>
          </w:tcPr>
          <w:p w14:paraId="5E8EC645" w14:textId="77777777" w:rsidR="00DA0644" w:rsidRDefault="00DA0644"/>
        </w:tc>
      </w:tr>
      <w:tr w:rsidR="00DA0644" w14:paraId="07DA606D" w14:textId="77777777">
        <w:tc>
          <w:tcPr>
            <w:tcW w:w="2160" w:type="dxa"/>
          </w:tcPr>
          <w:p w14:paraId="43F23CBB" w14:textId="77777777" w:rsidR="00DA0644" w:rsidRDefault="00000000">
            <w:r>
              <w:t>Innovation &amp; Creativity</w:t>
            </w:r>
          </w:p>
        </w:tc>
        <w:tc>
          <w:tcPr>
            <w:tcW w:w="2160" w:type="dxa"/>
          </w:tcPr>
          <w:p w14:paraId="3F109DB0" w14:textId="77777777" w:rsidR="00DA0644" w:rsidRDefault="00000000">
            <w:r>
              <w:t>Originality of idea.</w:t>
            </w:r>
            <w:r>
              <w:br/>
              <w:t>1 = Common</w:t>
            </w:r>
            <w:r>
              <w:br/>
              <w:t>3 = Some creativity</w:t>
            </w:r>
            <w:r>
              <w:br/>
              <w:t>5 = Highly original</w:t>
            </w:r>
          </w:p>
        </w:tc>
        <w:tc>
          <w:tcPr>
            <w:tcW w:w="2160" w:type="dxa"/>
          </w:tcPr>
          <w:p w14:paraId="7B7E34E9" w14:textId="77777777" w:rsidR="00DA0644" w:rsidRDefault="00DA0644"/>
        </w:tc>
        <w:tc>
          <w:tcPr>
            <w:tcW w:w="2160" w:type="dxa"/>
          </w:tcPr>
          <w:p w14:paraId="33C0D5E4" w14:textId="77777777" w:rsidR="00DA0644" w:rsidRDefault="00DA0644"/>
        </w:tc>
      </w:tr>
      <w:tr w:rsidR="00DA0644" w14:paraId="3E795CDD" w14:textId="77777777">
        <w:tc>
          <w:tcPr>
            <w:tcW w:w="2160" w:type="dxa"/>
          </w:tcPr>
          <w:p w14:paraId="5FB1EBD8" w14:textId="77777777" w:rsidR="00DA0644" w:rsidRDefault="00000000">
            <w:r>
              <w:t>Technical Achievement</w:t>
            </w:r>
          </w:p>
        </w:tc>
        <w:tc>
          <w:tcPr>
            <w:tcW w:w="2160" w:type="dxa"/>
          </w:tcPr>
          <w:p w14:paraId="47B1AACA" w14:textId="77777777" w:rsidR="00DA0644" w:rsidRDefault="00000000">
            <w:r>
              <w:t>Difficulty &amp; quality built.</w:t>
            </w:r>
            <w:r>
              <w:br/>
              <w:t>1 = Basic</w:t>
            </w:r>
            <w:r>
              <w:br/>
              <w:t>3 = Moderate challenge</w:t>
            </w:r>
            <w:r>
              <w:br/>
              <w:t>5 = Complex/impressive</w:t>
            </w:r>
          </w:p>
        </w:tc>
        <w:tc>
          <w:tcPr>
            <w:tcW w:w="2160" w:type="dxa"/>
          </w:tcPr>
          <w:p w14:paraId="05F1E1C0" w14:textId="77777777" w:rsidR="00DA0644" w:rsidRDefault="00DA0644"/>
        </w:tc>
        <w:tc>
          <w:tcPr>
            <w:tcW w:w="2160" w:type="dxa"/>
          </w:tcPr>
          <w:p w14:paraId="2B6E387A" w14:textId="77777777" w:rsidR="00DA0644" w:rsidRDefault="00DA0644"/>
        </w:tc>
      </w:tr>
      <w:tr w:rsidR="00DA0644" w14:paraId="4635F88B" w14:textId="77777777">
        <w:tc>
          <w:tcPr>
            <w:tcW w:w="2160" w:type="dxa"/>
          </w:tcPr>
          <w:p w14:paraId="50EC5B22" w14:textId="77777777" w:rsidR="00DA0644" w:rsidRDefault="00000000">
            <w:r>
              <w:t>Functionality</w:t>
            </w:r>
          </w:p>
        </w:tc>
        <w:tc>
          <w:tcPr>
            <w:tcW w:w="2160" w:type="dxa"/>
          </w:tcPr>
          <w:p w14:paraId="167100D2" w14:textId="77777777" w:rsidR="00DA0644" w:rsidRDefault="00000000">
            <w:r>
              <w:t>Does it work?</w:t>
            </w:r>
            <w:r>
              <w:br/>
              <w:t>1 = Incomplete</w:t>
            </w:r>
            <w:r>
              <w:br/>
              <w:t>3 = Core features work</w:t>
            </w:r>
            <w:r>
              <w:br/>
              <w:t>5 = Fully working</w:t>
            </w:r>
          </w:p>
        </w:tc>
        <w:tc>
          <w:tcPr>
            <w:tcW w:w="2160" w:type="dxa"/>
          </w:tcPr>
          <w:p w14:paraId="0839271F" w14:textId="77777777" w:rsidR="00DA0644" w:rsidRDefault="00DA0644"/>
        </w:tc>
        <w:tc>
          <w:tcPr>
            <w:tcW w:w="2160" w:type="dxa"/>
          </w:tcPr>
          <w:p w14:paraId="139E97E5" w14:textId="77777777" w:rsidR="00DA0644" w:rsidRDefault="00DA0644"/>
        </w:tc>
      </w:tr>
      <w:tr w:rsidR="00DA0644" w14:paraId="43565F54" w14:textId="77777777">
        <w:tc>
          <w:tcPr>
            <w:tcW w:w="2160" w:type="dxa"/>
          </w:tcPr>
          <w:p w14:paraId="1F8CC9DC" w14:textId="77777777" w:rsidR="00DA0644" w:rsidRDefault="00000000">
            <w:r>
              <w:t>Impact &amp; Usefulness</w:t>
            </w:r>
          </w:p>
        </w:tc>
        <w:tc>
          <w:tcPr>
            <w:tcW w:w="2160" w:type="dxa"/>
          </w:tcPr>
          <w:p w14:paraId="7728BCD5" w14:textId="77777777" w:rsidR="00DA0644" w:rsidRDefault="00000000">
            <w:r>
              <w:t>Real-world value.</w:t>
            </w:r>
            <w:r>
              <w:br/>
              <w:t>1 = Limited</w:t>
            </w:r>
            <w:r>
              <w:br/>
              <w:t>3 = Useful</w:t>
            </w:r>
            <w:r>
              <w:br/>
              <w:t>5 = Strong potential</w:t>
            </w:r>
          </w:p>
        </w:tc>
        <w:tc>
          <w:tcPr>
            <w:tcW w:w="2160" w:type="dxa"/>
          </w:tcPr>
          <w:p w14:paraId="70E13541" w14:textId="77777777" w:rsidR="00DA0644" w:rsidRDefault="00DA0644"/>
        </w:tc>
        <w:tc>
          <w:tcPr>
            <w:tcW w:w="2160" w:type="dxa"/>
          </w:tcPr>
          <w:p w14:paraId="0AC504D0" w14:textId="77777777" w:rsidR="00DA0644" w:rsidRDefault="00DA0644"/>
        </w:tc>
      </w:tr>
      <w:tr w:rsidR="00DA0644" w14:paraId="759109EA" w14:textId="77777777">
        <w:tc>
          <w:tcPr>
            <w:tcW w:w="2160" w:type="dxa"/>
          </w:tcPr>
          <w:p w14:paraId="6393E318" w14:textId="77777777" w:rsidR="00DA0644" w:rsidRDefault="00000000">
            <w:r>
              <w:t>Presentation &amp; Demo</w:t>
            </w:r>
          </w:p>
        </w:tc>
        <w:tc>
          <w:tcPr>
            <w:tcW w:w="2160" w:type="dxa"/>
          </w:tcPr>
          <w:p w14:paraId="3B7BF7CB" w14:textId="77777777" w:rsidR="00DA0644" w:rsidRDefault="00000000">
            <w:r>
              <w:t>Clarity of explanation.</w:t>
            </w:r>
            <w:r>
              <w:br/>
              <w:t>1 = Unclear</w:t>
            </w:r>
            <w:r>
              <w:br/>
              <w:t>3 = Understandable</w:t>
            </w:r>
            <w:r>
              <w:br/>
              <w:t>5 = Engaging</w:t>
            </w:r>
          </w:p>
        </w:tc>
        <w:tc>
          <w:tcPr>
            <w:tcW w:w="2160" w:type="dxa"/>
          </w:tcPr>
          <w:p w14:paraId="1DDE0C0D" w14:textId="77777777" w:rsidR="00DA0644" w:rsidRDefault="00DA0644"/>
        </w:tc>
        <w:tc>
          <w:tcPr>
            <w:tcW w:w="2160" w:type="dxa"/>
          </w:tcPr>
          <w:p w14:paraId="6A811860" w14:textId="77777777" w:rsidR="00DA0644" w:rsidRDefault="00DA0644"/>
        </w:tc>
      </w:tr>
      <w:tr w:rsidR="00DA0644" w14:paraId="7FFF2D25" w14:textId="77777777">
        <w:tc>
          <w:tcPr>
            <w:tcW w:w="2160" w:type="dxa"/>
          </w:tcPr>
          <w:p w14:paraId="58365D8D" w14:textId="77777777" w:rsidR="00DA0644" w:rsidRDefault="00000000">
            <w:r>
              <w:t>TOTAL SCORE (Max 30)</w:t>
            </w:r>
          </w:p>
        </w:tc>
        <w:tc>
          <w:tcPr>
            <w:tcW w:w="2160" w:type="dxa"/>
          </w:tcPr>
          <w:p w14:paraId="38AFDAB1" w14:textId="77777777" w:rsidR="00DA0644" w:rsidRDefault="00DA0644"/>
        </w:tc>
        <w:tc>
          <w:tcPr>
            <w:tcW w:w="2160" w:type="dxa"/>
          </w:tcPr>
          <w:p w14:paraId="4D65846D" w14:textId="77777777" w:rsidR="00DA0644" w:rsidRDefault="00DA0644"/>
        </w:tc>
        <w:tc>
          <w:tcPr>
            <w:tcW w:w="2160" w:type="dxa"/>
          </w:tcPr>
          <w:p w14:paraId="4A96386B" w14:textId="77777777" w:rsidR="00DA0644" w:rsidRDefault="00DA0644"/>
        </w:tc>
      </w:tr>
    </w:tbl>
    <w:p w14:paraId="7B73E132" w14:textId="77777777" w:rsidR="00DA0644" w:rsidRDefault="00000000">
      <w:r>
        <w:br/>
        <w:t>Scoring Guide: 1 = Weak / Limited | 3 = Good / Meets Expectations | 5 = Excellent / Outstanding</w:t>
      </w:r>
    </w:p>
    <w:p w14:paraId="279325A4" w14:textId="77777777" w:rsidR="00DA0644" w:rsidRDefault="00000000">
      <w:r>
        <w:t>Tie‑breaker (only if needed): Which project would you most want to see continued after HudHack?</w:t>
      </w:r>
    </w:p>
    <w:p w14:paraId="5317BC66" w14:textId="77777777" w:rsidR="00DA0644" w:rsidRDefault="00000000">
      <w:r>
        <w:t>______________________________________________________________________________</w:t>
      </w:r>
    </w:p>
    <w:sectPr w:rsidR="00DA06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218350">
    <w:abstractNumId w:val="8"/>
  </w:num>
  <w:num w:numId="2" w16cid:durableId="1055276345">
    <w:abstractNumId w:val="6"/>
  </w:num>
  <w:num w:numId="3" w16cid:durableId="1911696004">
    <w:abstractNumId w:val="5"/>
  </w:num>
  <w:num w:numId="4" w16cid:durableId="246694173">
    <w:abstractNumId w:val="4"/>
  </w:num>
  <w:num w:numId="5" w16cid:durableId="625279509">
    <w:abstractNumId w:val="7"/>
  </w:num>
  <w:num w:numId="6" w16cid:durableId="1465853722">
    <w:abstractNumId w:val="3"/>
  </w:num>
  <w:num w:numId="7" w16cid:durableId="2060977923">
    <w:abstractNumId w:val="2"/>
  </w:num>
  <w:num w:numId="8" w16cid:durableId="53936867">
    <w:abstractNumId w:val="1"/>
  </w:num>
  <w:num w:numId="9" w16cid:durableId="62018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EEB"/>
    <w:rsid w:val="00AA1D8D"/>
    <w:rsid w:val="00B47730"/>
    <w:rsid w:val="00C5259E"/>
    <w:rsid w:val="00CB0664"/>
    <w:rsid w:val="00DA0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FFF87"/>
  <w14:defaultImageDpi w14:val="300"/>
  <w15:docId w15:val="{9FB0D07A-08B2-42CB-8111-01A4BB3E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Soomro (U2355526)</cp:lastModifiedBy>
  <cp:revision>2</cp:revision>
  <dcterms:created xsi:type="dcterms:W3CDTF">2013-12-23T23:15:00Z</dcterms:created>
  <dcterms:modified xsi:type="dcterms:W3CDTF">2026-02-24T23:12:00Z</dcterms:modified>
  <cp:category/>
</cp:coreProperties>
</file>