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Explore breathtaking beauty Sky Road Connemara Ireland Take scenic drive stunning views Connemara ’ landscapes Go World Travel reader-supported may earn commission purchases made links piece old gentleman pressed khakis blue chambray shirt stood outside Clifden Bookshop greeting passersby tip cap mellow 65 degrees July afternoon western Ireland sweet scent honeysuckle drifting wind family drew closer pair bicyclists asked man get Clifden Castle “ Ah indeed ’ need take Sky Road ” said pointing walking stick like compass needle “ ’ come stone arch leading castle ruins. ” Sky Road circular ten-mile drive outside Clifden read stunning views Connemara stretching west Galway City Oughterard way Atlantic heart Connemara area “ savage beauty ” Oscar Wilde wrote perhaps noting barren rockscape deep-blue lakes ever-changing light “ ’ couple hours ” said gentleman explaining husband two pre-teens due 2 ½ hours east Limerick nightfall “ Sky Road place ’ recommend ” “ Aye good lady ’ miss Sky Road. ” leaned towards stick knowing smile whispered “ ’ stay forever. ” glanced shoulder Twelve Bens ’ peaks horizon Divinely sculpted angles crowns lifted harried thoughts carpools after-school soccer orthodontal appointments New York Sky Road opportunity fall map without plan imagined fields yellow-petalled silverweed accenting coastline coves islands bogland long remember ’ felt strong affinity Emerald Isle Family friends often asked DNA tests show ’ 3 Irish predominance Scottish German ancestry touch Swedish Maybe due maternal grandfather introduced work Seamus Heaney whose passion Irish landscape lived poetry grandfather also master storyteller often gathered family around fireplace spin tales gift enthrall us wit charm verve youthful perception Irish nature grew reading everything could get hands Irish history culture arts Consequently July young family ferried Wales Rosslare Ireland felt deepening kinship land people place continue feel home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