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million american affect mental ill year accord 2022 nation survey drug use health conduct substanc abus mental health servic administr almost 1 4 adult age 18 older mental ill 2022 — ’ 59.3 million peopl 23.1 popul 2022 studi conduct u.s. depart health human servic publish jama pediatr found signific increas children diagnos mental health condit 2016 2020 recent year data avail need psychiatr mental health nurs practition pmhnp high ’ interest field learn becom pmhnp challeng reward treat mental health need need mental health care provid grown due two factor shortag psychiatr care provid gener increas nation convers mental health need psychiatr mental health nurs gener reflect overal labor statist employ nurs practition project grow 45 2022 2032 much faster averag occup accord u.s. bureau labor statist accord 2022 report associ american medic colleg aamc 's critic shortag psychiatrist shortag continu grow accord one studi psychiatr mental health nurs may abl help fill gap mental health servic 2022 world health organ report first year pandem anxieti depress increas 25 around world 2023 kff/cnn survey found concern mental health substanc use remain high 3 year pandem ’ onset 90 u.s. adult believ countri face mental health crisi provid everywher report increas peopl seek psychiatr servic sinc pandem began grow nation convers mental health also made accept seek mental health care servic accord busi group health ’ 2024 larg employ health care strategi survey includ respons 152 employ repres 19 million peopl 77 employ plan focu increas mental health access 2024 “ come difficult time countri face gener grow accept seek mental health care support treatment okay decad ago ” say jennif sam dnp purdu global faculti member “ peopl share experi normal need support time time expect servic becom need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