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854" w:rsidRDefault="004E0DE9">
      <w:pPr>
        <w:rPr>
          <w:rFonts w:ascii="Times New Roman" w:hAnsi="Times New Roman" w:cs="Times New Roman"/>
          <w:b/>
          <w:sz w:val="24"/>
        </w:rPr>
      </w:pPr>
      <w:r w:rsidRPr="004E0DE9">
        <w:rPr>
          <w:rFonts w:ascii="Times New Roman" w:hAnsi="Times New Roman" w:cs="Times New Roman"/>
          <w:b/>
          <w:sz w:val="24"/>
        </w:rPr>
        <w:t>Use Case 1:</w:t>
      </w:r>
    </w:p>
    <w:tbl>
      <w:tblPr>
        <w:tblStyle w:val="TableGrid"/>
        <w:tblW w:w="0" w:type="auto"/>
        <w:tblLook w:val="04A0" w:firstRow="1" w:lastRow="0" w:firstColumn="1" w:lastColumn="0" w:noHBand="0" w:noVBand="1"/>
      </w:tblPr>
      <w:tblGrid>
        <w:gridCol w:w="2065"/>
        <w:gridCol w:w="6925"/>
      </w:tblGrid>
      <w:tr w:rsidR="004E0DE9" w:rsidTr="004E0DE9">
        <w:tc>
          <w:tcPr>
            <w:tcW w:w="2065" w:type="dxa"/>
          </w:tcPr>
          <w:p w:rsidR="004E0DE9" w:rsidRDefault="004E0DE9">
            <w:pPr>
              <w:rPr>
                <w:rFonts w:ascii="Times New Roman" w:hAnsi="Times New Roman" w:cs="Times New Roman"/>
                <w:sz w:val="24"/>
              </w:rPr>
            </w:pPr>
            <w:r>
              <w:rPr>
                <w:rFonts w:ascii="Times New Roman" w:hAnsi="Times New Roman" w:cs="Times New Roman"/>
                <w:sz w:val="24"/>
              </w:rPr>
              <w:t>Use Case Id</w:t>
            </w:r>
          </w:p>
        </w:tc>
        <w:tc>
          <w:tcPr>
            <w:tcW w:w="6925" w:type="dxa"/>
          </w:tcPr>
          <w:p w:rsidR="004E0DE9" w:rsidRDefault="004E0DE9">
            <w:pPr>
              <w:rPr>
                <w:rFonts w:ascii="Times New Roman" w:hAnsi="Times New Roman" w:cs="Times New Roman"/>
                <w:sz w:val="24"/>
              </w:rPr>
            </w:pPr>
            <w:r>
              <w:rPr>
                <w:rFonts w:ascii="Times New Roman" w:hAnsi="Times New Roman" w:cs="Times New Roman"/>
                <w:sz w:val="24"/>
              </w:rPr>
              <w:t>U01</w:t>
            </w:r>
          </w:p>
        </w:tc>
      </w:tr>
      <w:tr w:rsidR="004E0DE9" w:rsidTr="004E0DE9">
        <w:tc>
          <w:tcPr>
            <w:tcW w:w="2065" w:type="dxa"/>
          </w:tcPr>
          <w:p w:rsidR="004E0DE9" w:rsidRDefault="004E0DE9">
            <w:pPr>
              <w:rPr>
                <w:rFonts w:ascii="Times New Roman" w:hAnsi="Times New Roman" w:cs="Times New Roman"/>
                <w:sz w:val="24"/>
              </w:rPr>
            </w:pPr>
            <w:r>
              <w:rPr>
                <w:rFonts w:ascii="Times New Roman" w:hAnsi="Times New Roman" w:cs="Times New Roman"/>
                <w:sz w:val="24"/>
              </w:rPr>
              <w:t>Name</w:t>
            </w:r>
          </w:p>
        </w:tc>
        <w:tc>
          <w:tcPr>
            <w:tcW w:w="6925" w:type="dxa"/>
          </w:tcPr>
          <w:p w:rsidR="004E0DE9" w:rsidRDefault="004E0DE9">
            <w:pPr>
              <w:rPr>
                <w:rFonts w:ascii="Times New Roman" w:hAnsi="Times New Roman" w:cs="Times New Roman"/>
                <w:sz w:val="24"/>
              </w:rPr>
            </w:pPr>
            <w:r>
              <w:rPr>
                <w:rFonts w:ascii="Times New Roman" w:hAnsi="Times New Roman" w:cs="Times New Roman"/>
                <w:sz w:val="24"/>
              </w:rPr>
              <w:t>Add Product</w:t>
            </w:r>
          </w:p>
        </w:tc>
      </w:tr>
      <w:tr w:rsidR="004E0DE9" w:rsidTr="004E0DE9">
        <w:tc>
          <w:tcPr>
            <w:tcW w:w="2065" w:type="dxa"/>
          </w:tcPr>
          <w:p w:rsidR="004E0DE9" w:rsidRDefault="004E0DE9">
            <w:pPr>
              <w:rPr>
                <w:rFonts w:ascii="Times New Roman" w:hAnsi="Times New Roman" w:cs="Times New Roman"/>
                <w:sz w:val="24"/>
              </w:rPr>
            </w:pPr>
            <w:r>
              <w:rPr>
                <w:rFonts w:ascii="Times New Roman" w:hAnsi="Times New Roman" w:cs="Times New Roman"/>
                <w:sz w:val="24"/>
              </w:rPr>
              <w:t>Actor</w:t>
            </w:r>
          </w:p>
        </w:tc>
        <w:tc>
          <w:tcPr>
            <w:tcW w:w="6925" w:type="dxa"/>
          </w:tcPr>
          <w:p w:rsidR="004E0DE9" w:rsidRDefault="004E0DE9">
            <w:pPr>
              <w:rPr>
                <w:rFonts w:ascii="Times New Roman" w:hAnsi="Times New Roman" w:cs="Times New Roman"/>
                <w:sz w:val="24"/>
              </w:rPr>
            </w:pPr>
            <w:r>
              <w:rPr>
                <w:rFonts w:ascii="Times New Roman" w:hAnsi="Times New Roman" w:cs="Times New Roman"/>
                <w:sz w:val="24"/>
              </w:rPr>
              <w:t>Seller</w:t>
            </w:r>
          </w:p>
        </w:tc>
      </w:tr>
      <w:tr w:rsidR="004E0DE9" w:rsidTr="004E0DE9">
        <w:tc>
          <w:tcPr>
            <w:tcW w:w="2065" w:type="dxa"/>
          </w:tcPr>
          <w:p w:rsidR="004E0DE9" w:rsidRDefault="004E0DE9">
            <w:pPr>
              <w:rPr>
                <w:rFonts w:ascii="Times New Roman" w:hAnsi="Times New Roman" w:cs="Times New Roman"/>
                <w:sz w:val="24"/>
              </w:rPr>
            </w:pPr>
            <w:r>
              <w:rPr>
                <w:rFonts w:ascii="Times New Roman" w:hAnsi="Times New Roman" w:cs="Times New Roman"/>
                <w:sz w:val="24"/>
              </w:rPr>
              <w:t>Description</w:t>
            </w:r>
          </w:p>
        </w:tc>
        <w:tc>
          <w:tcPr>
            <w:tcW w:w="6925" w:type="dxa"/>
          </w:tcPr>
          <w:p w:rsidR="004E0DE9" w:rsidRDefault="008A3A12" w:rsidP="008A3A12">
            <w:pPr>
              <w:jc w:val="both"/>
              <w:rPr>
                <w:rFonts w:ascii="Times New Roman" w:hAnsi="Times New Roman" w:cs="Times New Roman"/>
                <w:sz w:val="24"/>
              </w:rPr>
            </w:pPr>
            <w:r w:rsidRPr="008A3A12">
              <w:rPr>
                <w:rFonts w:ascii="Times New Roman" w:hAnsi="Times New Roman" w:cs="Times New Roman"/>
                <w:sz w:val="24"/>
              </w:rPr>
              <w:t xml:space="preserve">The "Add Product" feature allows registered Sellers to add new motorcycle and accessories products to the website. By filling out a form with fields such as Product Name, Description, Manufacturer, Model, Category, Price, Image, </w:t>
            </w:r>
            <w:r>
              <w:rPr>
                <w:rFonts w:ascii="Times New Roman" w:hAnsi="Times New Roman" w:cs="Times New Roman"/>
                <w:sz w:val="24"/>
              </w:rPr>
              <w:t xml:space="preserve">the </w:t>
            </w:r>
            <w:r w:rsidRPr="008A3A12">
              <w:rPr>
                <w:rFonts w:ascii="Times New Roman" w:hAnsi="Times New Roman" w:cs="Times New Roman"/>
                <w:sz w:val="24"/>
              </w:rPr>
              <w:t xml:space="preserve">Seller can provide detailed information about the product. Once validated, the product is added to the website's database and can be viewed by customers. </w:t>
            </w:r>
          </w:p>
        </w:tc>
      </w:tr>
      <w:tr w:rsidR="004E0DE9" w:rsidTr="004E0DE9">
        <w:tc>
          <w:tcPr>
            <w:tcW w:w="2065" w:type="dxa"/>
          </w:tcPr>
          <w:p w:rsidR="004E0DE9" w:rsidRDefault="004E0DE9">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4E0DE9" w:rsidRDefault="004E0DE9">
            <w:pPr>
              <w:rPr>
                <w:rFonts w:ascii="Times New Roman" w:hAnsi="Times New Roman" w:cs="Times New Roman"/>
                <w:sz w:val="24"/>
              </w:rPr>
            </w:pPr>
          </w:p>
        </w:tc>
      </w:tr>
      <w:tr w:rsidR="004E0DE9" w:rsidTr="004E0DE9">
        <w:tc>
          <w:tcPr>
            <w:tcW w:w="2065" w:type="dxa"/>
          </w:tcPr>
          <w:p w:rsidR="004E0DE9" w:rsidRDefault="004E0DE9">
            <w:pPr>
              <w:rPr>
                <w:rFonts w:ascii="Times New Roman" w:hAnsi="Times New Roman" w:cs="Times New Roman"/>
                <w:sz w:val="24"/>
              </w:rPr>
            </w:pPr>
            <w:r>
              <w:rPr>
                <w:rFonts w:ascii="Times New Roman" w:hAnsi="Times New Roman" w:cs="Times New Roman"/>
                <w:sz w:val="24"/>
              </w:rPr>
              <w:t>Validators</w:t>
            </w:r>
          </w:p>
        </w:tc>
        <w:tc>
          <w:tcPr>
            <w:tcW w:w="6925" w:type="dxa"/>
          </w:tcPr>
          <w:p w:rsidR="004E0DE9" w:rsidRDefault="004E0DE9">
            <w:pPr>
              <w:rPr>
                <w:rFonts w:ascii="Times New Roman" w:hAnsi="Times New Roman" w:cs="Times New Roman"/>
                <w:sz w:val="24"/>
              </w:rPr>
            </w:pPr>
          </w:p>
        </w:tc>
      </w:tr>
    </w:tbl>
    <w:p w:rsidR="008A3A12" w:rsidRDefault="008A3A12">
      <w:pPr>
        <w:rPr>
          <w:rFonts w:ascii="Times New Roman" w:hAnsi="Times New Roman" w:cs="Times New Roman"/>
          <w:b/>
          <w:sz w:val="24"/>
        </w:rPr>
      </w:pPr>
      <w:r w:rsidRPr="008A3A12">
        <w:rPr>
          <w:rFonts w:ascii="Times New Roman" w:hAnsi="Times New Roman" w:cs="Times New Roman"/>
          <w:b/>
          <w:sz w:val="24"/>
        </w:rPr>
        <w:t>Use Case 2:</w:t>
      </w:r>
    </w:p>
    <w:tbl>
      <w:tblPr>
        <w:tblStyle w:val="TableGrid"/>
        <w:tblW w:w="0" w:type="auto"/>
        <w:tblLook w:val="04A0" w:firstRow="1" w:lastRow="0" w:firstColumn="1" w:lastColumn="0" w:noHBand="0" w:noVBand="1"/>
      </w:tblPr>
      <w:tblGrid>
        <w:gridCol w:w="2065"/>
        <w:gridCol w:w="6925"/>
      </w:tblGrid>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U0</w:t>
            </w:r>
            <w:r>
              <w:rPr>
                <w:rFonts w:ascii="Times New Roman" w:hAnsi="Times New Roman" w:cs="Times New Roman"/>
                <w:sz w:val="24"/>
              </w:rPr>
              <w:t>2</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Update</w:t>
            </w:r>
            <w:r>
              <w:rPr>
                <w:rFonts w:ascii="Times New Roman" w:hAnsi="Times New Roman" w:cs="Times New Roman"/>
                <w:sz w:val="24"/>
              </w:rPr>
              <w:t xml:space="preserve"> Product</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Seller</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8A3A12" w:rsidRDefault="008A3A12" w:rsidP="00EB4E9E">
            <w:pPr>
              <w:jc w:val="both"/>
              <w:rPr>
                <w:rFonts w:ascii="Times New Roman" w:hAnsi="Times New Roman" w:cs="Times New Roman"/>
                <w:sz w:val="24"/>
              </w:rPr>
            </w:pPr>
            <w:r w:rsidRPr="008A3A12">
              <w:rPr>
                <w:rFonts w:ascii="Times New Roman" w:hAnsi="Times New Roman" w:cs="Times New Roman"/>
                <w:sz w:val="24"/>
              </w:rPr>
              <w:t xml:space="preserve">The "Update Product" feature allows registered Sellers to modify existing motorcycle and accessories products on the website. By accessing their account dashboard, the Seller can select the product they wish to update and make changes to fields such as Product Name, Description, Manufacturer, Model, Category, Price, Image. Once saved, the updated product information is reflected on the website for customers to view. </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8A3A12" w:rsidRDefault="008A3A12" w:rsidP="00EB4E9E">
            <w:pPr>
              <w:rPr>
                <w:rFonts w:ascii="Times New Roman" w:hAnsi="Times New Roman" w:cs="Times New Roman"/>
                <w:sz w:val="24"/>
              </w:rPr>
            </w:pP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8A3A12" w:rsidRDefault="008A3A12" w:rsidP="00EB4E9E">
            <w:pPr>
              <w:rPr>
                <w:rFonts w:ascii="Times New Roman" w:hAnsi="Times New Roman" w:cs="Times New Roman"/>
                <w:sz w:val="24"/>
              </w:rPr>
            </w:pPr>
          </w:p>
        </w:tc>
      </w:tr>
    </w:tbl>
    <w:p w:rsidR="008A3A12" w:rsidRDefault="008A3A12">
      <w:pPr>
        <w:rPr>
          <w:rFonts w:ascii="Times New Roman" w:hAnsi="Times New Roman" w:cs="Times New Roman"/>
          <w:b/>
          <w:sz w:val="24"/>
        </w:rPr>
      </w:pPr>
      <w:r w:rsidRPr="008A3A12">
        <w:rPr>
          <w:rFonts w:ascii="Times New Roman" w:hAnsi="Times New Roman" w:cs="Times New Roman"/>
          <w:b/>
          <w:sz w:val="24"/>
        </w:rPr>
        <w:t>Use Case 3:</w:t>
      </w:r>
    </w:p>
    <w:tbl>
      <w:tblPr>
        <w:tblStyle w:val="TableGrid"/>
        <w:tblW w:w="0" w:type="auto"/>
        <w:tblLook w:val="04A0" w:firstRow="1" w:lastRow="0" w:firstColumn="1" w:lastColumn="0" w:noHBand="0" w:noVBand="1"/>
      </w:tblPr>
      <w:tblGrid>
        <w:gridCol w:w="2065"/>
        <w:gridCol w:w="6925"/>
      </w:tblGrid>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U0</w:t>
            </w:r>
            <w:r>
              <w:rPr>
                <w:rFonts w:ascii="Times New Roman" w:hAnsi="Times New Roman" w:cs="Times New Roman"/>
                <w:sz w:val="24"/>
              </w:rPr>
              <w:t>3</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Delete</w:t>
            </w:r>
            <w:r>
              <w:rPr>
                <w:rFonts w:ascii="Times New Roman" w:hAnsi="Times New Roman" w:cs="Times New Roman"/>
                <w:sz w:val="24"/>
              </w:rPr>
              <w:t xml:space="preserve"> Product</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Seller</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8A3A12" w:rsidRDefault="008A3A12" w:rsidP="00EB4E9E">
            <w:pPr>
              <w:jc w:val="both"/>
              <w:rPr>
                <w:rFonts w:ascii="Times New Roman" w:hAnsi="Times New Roman" w:cs="Times New Roman"/>
                <w:sz w:val="24"/>
              </w:rPr>
            </w:pPr>
            <w:r w:rsidRPr="008A3A12">
              <w:rPr>
                <w:rFonts w:ascii="Times New Roman" w:hAnsi="Times New Roman" w:cs="Times New Roman"/>
                <w:sz w:val="24"/>
              </w:rPr>
              <w:t xml:space="preserve">The "Delete Product" feature allows registered Sellers to remove motorcycle and accessories products from the website. By accessing their account dashboard, the Seller can select the product they wish to delete and confirm their action. Once confirmed, the product is removed from the website's database and is no longer available for customers to view or purchase. </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8A3A12" w:rsidRDefault="008A3A12" w:rsidP="00EB4E9E">
            <w:pPr>
              <w:rPr>
                <w:rFonts w:ascii="Times New Roman" w:hAnsi="Times New Roman" w:cs="Times New Roman"/>
                <w:sz w:val="24"/>
              </w:rPr>
            </w:pP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8A3A12" w:rsidRDefault="008A3A12" w:rsidP="00EB4E9E">
            <w:pPr>
              <w:rPr>
                <w:rFonts w:ascii="Times New Roman" w:hAnsi="Times New Roman" w:cs="Times New Roman"/>
                <w:sz w:val="24"/>
              </w:rPr>
            </w:pPr>
          </w:p>
        </w:tc>
      </w:tr>
    </w:tbl>
    <w:p w:rsidR="008A3A12" w:rsidRDefault="008A3A12">
      <w:pPr>
        <w:rPr>
          <w:rFonts w:ascii="Times New Roman" w:hAnsi="Times New Roman" w:cs="Times New Roman"/>
          <w:sz w:val="24"/>
        </w:rPr>
      </w:pPr>
    </w:p>
    <w:p w:rsidR="008A3A12" w:rsidRDefault="008A3A12">
      <w:pPr>
        <w:rPr>
          <w:rFonts w:ascii="Times New Roman" w:hAnsi="Times New Roman" w:cs="Times New Roman"/>
          <w:sz w:val="24"/>
        </w:rPr>
      </w:pPr>
    </w:p>
    <w:p w:rsidR="008A3A12" w:rsidRDefault="008A3A12">
      <w:pPr>
        <w:rPr>
          <w:rFonts w:ascii="Times New Roman" w:hAnsi="Times New Roman" w:cs="Times New Roman"/>
          <w:b/>
          <w:sz w:val="24"/>
        </w:rPr>
      </w:pPr>
      <w:r w:rsidRPr="008A3A12">
        <w:rPr>
          <w:rFonts w:ascii="Times New Roman" w:hAnsi="Times New Roman" w:cs="Times New Roman"/>
          <w:b/>
          <w:sz w:val="24"/>
        </w:rPr>
        <w:lastRenderedPageBreak/>
        <w:t>Use Case 4:</w:t>
      </w:r>
    </w:p>
    <w:tbl>
      <w:tblPr>
        <w:tblStyle w:val="TableGrid"/>
        <w:tblW w:w="0" w:type="auto"/>
        <w:tblLook w:val="04A0" w:firstRow="1" w:lastRow="0" w:firstColumn="1" w:lastColumn="0" w:noHBand="0" w:noVBand="1"/>
      </w:tblPr>
      <w:tblGrid>
        <w:gridCol w:w="2065"/>
        <w:gridCol w:w="6925"/>
      </w:tblGrid>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U0</w:t>
            </w:r>
            <w:r>
              <w:rPr>
                <w:rFonts w:ascii="Times New Roman" w:hAnsi="Times New Roman" w:cs="Times New Roman"/>
                <w:sz w:val="24"/>
              </w:rPr>
              <w:t>4</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View</w:t>
            </w:r>
            <w:r>
              <w:rPr>
                <w:rFonts w:ascii="Times New Roman" w:hAnsi="Times New Roman" w:cs="Times New Roman"/>
                <w:sz w:val="24"/>
              </w:rPr>
              <w:t xml:space="preserve"> Product</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8A3A12" w:rsidRDefault="008A3A12" w:rsidP="00EB4E9E">
            <w:pPr>
              <w:rPr>
                <w:rFonts w:ascii="Times New Roman" w:hAnsi="Times New Roman" w:cs="Times New Roman"/>
                <w:sz w:val="24"/>
              </w:rPr>
            </w:pPr>
            <w:r>
              <w:rPr>
                <w:rFonts w:ascii="Times New Roman" w:hAnsi="Times New Roman" w:cs="Times New Roman"/>
                <w:sz w:val="24"/>
              </w:rPr>
              <w:t>Customer</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8A3A12" w:rsidRDefault="008A3A12" w:rsidP="00EB4E9E">
            <w:pPr>
              <w:jc w:val="both"/>
              <w:rPr>
                <w:rFonts w:ascii="Times New Roman" w:hAnsi="Times New Roman" w:cs="Times New Roman"/>
                <w:sz w:val="24"/>
              </w:rPr>
            </w:pPr>
            <w:r w:rsidRPr="008A3A12">
              <w:rPr>
                <w:rFonts w:ascii="Times New Roman" w:hAnsi="Times New Roman" w:cs="Times New Roman"/>
                <w:sz w:val="24"/>
              </w:rPr>
              <w:t>The "View Product" feature allows customers to browse and view the available motorcycle and accessories products on the website. By navigating to the products page, customers can browse through different categories and search for specific products using keywords or filters. Each product is displayed with a product image, name, price, a brief description</w:t>
            </w:r>
            <w:r w:rsidR="00844301">
              <w:rPr>
                <w:rFonts w:ascii="Times New Roman" w:hAnsi="Times New Roman" w:cs="Times New Roman"/>
                <w:sz w:val="24"/>
              </w:rPr>
              <w:t xml:space="preserve"> and rating</w:t>
            </w:r>
            <w:r w:rsidRPr="008A3A12">
              <w:rPr>
                <w:rFonts w:ascii="Times New Roman" w:hAnsi="Times New Roman" w:cs="Times New Roman"/>
                <w:sz w:val="24"/>
              </w:rPr>
              <w:t>. Customers can click on a product to view more detailed information, such as the manufacturer, model provided by the Seller.</w:t>
            </w: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8A3A12" w:rsidRDefault="008A3A12" w:rsidP="00EB4E9E">
            <w:pPr>
              <w:rPr>
                <w:rFonts w:ascii="Times New Roman" w:hAnsi="Times New Roman" w:cs="Times New Roman"/>
                <w:sz w:val="24"/>
              </w:rPr>
            </w:pPr>
          </w:p>
        </w:tc>
      </w:tr>
      <w:tr w:rsidR="008A3A12" w:rsidTr="00EB4E9E">
        <w:tc>
          <w:tcPr>
            <w:tcW w:w="2065" w:type="dxa"/>
          </w:tcPr>
          <w:p w:rsidR="008A3A12" w:rsidRDefault="008A3A12"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8A3A12" w:rsidRDefault="008A3A12" w:rsidP="00EB4E9E">
            <w:pPr>
              <w:rPr>
                <w:rFonts w:ascii="Times New Roman" w:hAnsi="Times New Roman" w:cs="Times New Roman"/>
                <w:sz w:val="24"/>
              </w:rPr>
            </w:pPr>
          </w:p>
        </w:tc>
      </w:tr>
    </w:tbl>
    <w:p w:rsidR="008A3A12" w:rsidRDefault="00844301">
      <w:pPr>
        <w:rPr>
          <w:rFonts w:ascii="Times New Roman" w:hAnsi="Times New Roman" w:cs="Times New Roman"/>
          <w:b/>
          <w:sz w:val="24"/>
        </w:rPr>
      </w:pPr>
      <w:r w:rsidRPr="00844301">
        <w:rPr>
          <w:rFonts w:ascii="Times New Roman" w:hAnsi="Times New Roman" w:cs="Times New Roman"/>
          <w:b/>
          <w:sz w:val="24"/>
        </w:rPr>
        <w:t>Use Case</w:t>
      </w:r>
      <w:r>
        <w:rPr>
          <w:rFonts w:ascii="Times New Roman" w:hAnsi="Times New Roman" w:cs="Times New Roman"/>
          <w:b/>
          <w:sz w:val="24"/>
        </w:rPr>
        <w:t xml:space="preserve"> 5</w:t>
      </w:r>
      <w:r w:rsidRPr="00844301">
        <w:rPr>
          <w:rFonts w:ascii="Times New Roman" w:hAnsi="Times New Roman" w:cs="Times New Roman"/>
          <w:b/>
          <w:sz w:val="24"/>
        </w:rPr>
        <w:t>:</w:t>
      </w:r>
    </w:p>
    <w:tbl>
      <w:tblPr>
        <w:tblStyle w:val="TableGrid"/>
        <w:tblW w:w="0" w:type="auto"/>
        <w:tblLook w:val="04A0" w:firstRow="1" w:lastRow="0" w:firstColumn="1" w:lastColumn="0" w:noHBand="0" w:noVBand="1"/>
      </w:tblPr>
      <w:tblGrid>
        <w:gridCol w:w="2065"/>
        <w:gridCol w:w="6925"/>
      </w:tblGrid>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U0</w:t>
            </w:r>
            <w:r>
              <w:rPr>
                <w:rFonts w:ascii="Times New Roman" w:hAnsi="Times New Roman" w:cs="Times New Roman"/>
                <w:sz w:val="24"/>
              </w:rPr>
              <w:t>5</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Add Categories</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Seller</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844301" w:rsidRDefault="00844301" w:rsidP="00EB4E9E">
            <w:pPr>
              <w:jc w:val="both"/>
              <w:rPr>
                <w:rFonts w:ascii="Times New Roman" w:hAnsi="Times New Roman" w:cs="Times New Roman"/>
                <w:sz w:val="24"/>
              </w:rPr>
            </w:pPr>
            <w:r w:rsidRPr="00844301">
              <w:rPr>
                <w:rFonts w:ascii="Times New Roman" w:hAnsi="Times New Roman" w:cs="Times New Roman"/>
                <w:sz w:val="24"/>
              </w:rPr>
              <w:t xml:space="preserve">The "Add Category" feature allows registered Sellers to add new categories to the motorcycle and accessories website. By providing a name for the category, such as Bikes, Accessories, Safety Accessories, Fuel, etc., the Seller can create a new grouping for products to be organized under. </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844301" w:rsidRDefault="00844301" w:rsidP="00EB4E9E">
            <w:pPr>
              <w:rPr>
                <w:rFonts w:ascii="Times New Roman" w:hAnsi="Times New Roman" w:cs="Times New Roman"/>
                <w:sz w:val="24"/>
              </w:rPr>
            </w:pP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844301" w:rsidRDefault="00844301" w:rsidP="00EB4E9E">
            <w:pPr>
              <w:rPr>
                <w:rFonts w:ascii="Times New Roman" w:hAnsi="Times New Roman" w:cs="Times New Roman"/>
                <w:sz w:val="24"/>
              </w:rPr>
            </w:pPr>
          </w:p>
        </w:tc>
      </w:tr>
    </w:tbl>
    <w:p w:rsidR="00844301" w:rsidRDefault="00844301">
      <w:pPr>
        <w:rPr>
          <w:rFonts w:ascii="Times New Roman" w:hAnsi="Times New Roman" w:cs="Times New Roman"/>
          <w:b/>
          <w:sz w:val="24"/>
        </w:rPr>
      </w:pPr>
      <w:r w:rsidRPr="00844301">
        <w:rPr>
          <w:rFonts w:ascii="Times New Roman" w:hAnsi="Times New Roman" w:cs="Times New Roman"/>
          <w:b/>
          <w:sz w:val="24"/>
        </w:rPr>
        <w:t>Use Case 6:</w:t>
      </w:r>
    </w:p>
    <w:tbl>
      <w:tblPr>
        <w:tblStyle w:val="TableGrid"/>
        <w:tblW w:w="0" w:type="auto"/>
        <w:tblLook w:val="04A0" w:firstRow="1" w:lastRow="0" w:firstColumn="1" w:lastColumn="0" w:noHBand="0" w:noVBand="1"/>
      </w:tblPr>
      <w:tblGrid>
        <w:gridCol w:w="2065"/>
        <w:gridCol w:w="6925"/>
      </w:tblGrid>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U0</w:t>
            </w:r>
            <w:r>
              <w:rPr>
                <w:rFonts w:ascii="Times New Roman" w:hAnsi="Times New Roman" w:cs="Times New Roman"/>
                <w:sz w:val="24"/>
              </w:rPr>
              <w:t>6</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Update</w:t>
            </w:r>
            <w:r>
              <w:rPr>
                <w:rFonts w:ascii="Times New Roman" w:hAnsi="Times New Roman" w:cs="Times New Roman"/>
                <w:sz w:val="24"/>
              </w:rPr>
              <w:t xml:space="preserve"> Categories</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Seller</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844301" w:rsidRDefault="00844301" w:rsidP="00844301">
            <w:pPr>
              <w:jc w:val="both"/>
              <w:rPr>
                <w:rFonts w:ascii="Times New Roman" w:hAnsi="Times New Roman" w:cs="Times New Roman"/>
                <w:sz w:val="24"/>
              </w:rPr>
            </w:pPr>
            <w:r w:rsidRPr="00844301">
              <w:rPr>
                <w:rFonts w:ascii="Times New Roman" w:hAnsi="Times New Roman" w:cs="Times New Roman"/>
                <w:sz w:val="24"/>
              </w:rPr>
              <w:t xml:space="preserve">The "Update Category" feature allows registered Sellers to modify existing categories on the motorcycle and accessories website. By accessing their account dashboard, the Seller can select the category they wish to update and make changes to the name. Once saved, the updated category name is reflected on the website and products can be re-categorized under the new name. </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844301" w:rsidRDefault="00844301" w:rsidP="00EB4E9E">
            <w:pPr>
              <w:rPr>
                <w:rFonts w:ascii="Times New Roman" w:hAnsi="Times New Roman" w:cs="Times New Roman"/>
                <w:sz w:val="24"/>
              </w:rPr>
            </w:pP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844301" w:rsidRDefault="00844301" w:rsidP="00EB4E9E">
            <w:pPr>
              <w:rPr>
                <w:rFonts w:ascii="Times New Roman" w:hAnsi="Times New Roman" w:cs="Times New Roman"/>
                <w:sz w:val="24"/>
              </w:rPr>
            </w:pPr>
          </w:p>
        </w:tc>
      </w:tr>
    </w:tbl>
    <w:p w:rsidR="00844301" w:rsidRDefault="00844301">
      <w:pPr>
        <w:rPr>
          <w:rFonts w:ascii="Times New Roman" w:hAnsi="Times New Roman" w:cs="Times New Roman"/>
          <w:sz w:val="24"/>
        </w:rPr>
      </w:pPr>
    </w:p>
    <w:p w:rsidR="00844301" w:rsidRDefault="00844301">
      <w:pPr>
        <w:rPr>
          <w:rFonts w:ascii="Times New Roman" w:hAnsi="Times New Roman" w:cs="Times New Roman"/>
          <w:sz w:val="24"/>
        </w:rPr>
      </w:pPr>
    </w:p>
    <w:p w:rsidR="00844301" w:rsidRDefault="00844301">
      <w:pPr>
        <w:rPr>
          <w:rFonts w:ascii="Times New Roman" w:hAnsi="Times New Roman" w:cs="Times New Roman"/>
          <w:b/>
          <w:sz w:val="24"/>
        </w:rPr>
      </w:pPr>
      <w:r w:rsidRPr="00844301">
        <w:rPr>
          <w:rFonts w:ascii="Times New Roman" w:hAnsi="Times New Roman" w:cs="Times New Roman"/>
          <w:b/>
          <w:sz w:val="24"/>
        </w:rPr>
        <w:lastRenderedPageBreak/>
        <w:t>Use Case 7:</w:t>
      </w:r>
    </w:p>
    <w:tbl>
      <w:tblPr>
        <w:tblStyle w:val="TableGrid"/>
        <w:tblW w:w="0" w:type="auto"/>
        <w:tblLook w:val="04A0" w:firstRow="1" w:lastRow="0" w:firstColumn="1" w:lastColumn="0" w:noHBand="0" w:noVBand="1"/>
      </w:tblPr>
      <w:tblGrid>
        <w:gridCol w:w="2065"/>
        <w:gridCol w:w="6925"/>
      </w:tblGrid>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U0</w:t>
            </w:r>
            <w:r>
              <w:rPr>
                <w:rFonts w:ascii="Times New Roman" w:hAnsi="Times New Roman" w:cs="Times New Roman"/>
                <w:sz w:val="24"/>
              </w:rPr>
              <w:t>7</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Delete</w:t>
            </w:r>
            <w:r>
              <w:rPr>
                <w:rFonts w:ascii="Times New Roman" w:hAnsi="Times New Roman" w:cs="Times New Roman"/>
                <w:sz w:val="24"/>
              </w:rPr>
              <w:t xml:space="preserve"> Categories</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Seller</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844301" w:rsidRDefault="00844301" w:rsidP="00EB4E9E">
            <w:pPr>
              <w:jc w:val="both"/>
              <w:rPr>
                <w:rFonts w:ascii="Times New Roman" w:hAnsi="Times New Roman" w:cs="Times New Roman"/>
                <w:sz w:val="24"/>
              </w:rPr>
            </w:pPr>
            <w:r w:rsidRPr="00844301">
              <w:rPr>
                <w:rFonts w:ascii="Times New Roman" w:hAnsi="Times New Roman" w:cs="Times New Roman"/>
                <w:sz w:val="24"/>
              </w:rPr>
              <w:t xml:space="preserve">The "Delete Category" feature allows registered Sellers to remove categories from the motorcycle and accessories website. By accessing their account dashboard, the Seller can select the category they wish to delete and confirm their action. Once confirmed, all products within the category are also removed from the website's database and are no longer available for customers to view or purchase. </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844301" w:rsidRDefault="00844301" w:rsidP="00EB4E9E">
            <w:pPr>
              <w:rPr>
                <w:rFonts w:ascii="Times New Roman" w:hAnsi="Times New Roman" w:cs="Times New Roman"/>
                <w:sz w:val="24"/>
              </w:rPr>
            </w:pP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844301" w:rsidRDefault="00844301" w:rsidP="00EB4E9E">
            <w:pPr>
              <w:rPr>
                <w:rFonts w:ascii="Times New Roman" w:hAnsi="Times New Roman" w:cs="Times New Roman"/>
                <w:sz w:val="24"/>
              </w:rPr>
            </w:pPr>
          </w:p>
        </w:tc>
      </w:tr>
    </w:tbl>
    <w:p w:rsidR="00844301" w:rsidRDefault="00844301">
      <w:pPr>
        <w:rPr>
          <w:rFonts w:ascii="Times New Roman" w:hAnsi="Times New Roman" w:cs="Times New Roman"/>
          <w:b/>
          <w:sz w:val="24"/>
        </w:rPr>
      </w:pPr>
      <w:r>
        <w:rPr>
          <w:rFonts w:ascii="Times New Roman" w:hAnsi="Times New Roman" w:cs="Times New Roman"/>
          <w:b/>
          <w:sz w:val="24"/>
        </w:rPr>
        <w:t>Use Case 8:</w:t>
      </w:r>
    </w:p>
    <w:tbl>
      <w:tblPr>
        <w:tblStyle w:val="TableGrid"/>
        <w:tblW w:w="0" w:type="auto"/>
        <w:tblLook w:val="04A0" w:firstRow="1" w:lastRow="0" w:firstColumn="1" w:lastColumn="0" w:noHBand="0" w:noVBand="1"/>
      </w:tblPr>
      <w:tblGrid>
        <w:gridCol w:w="2065"/>
        <w:gridCol w:w="6925"/>
      </w:tblGrid>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U0</w:t>
            </w:r>
            <w:r>
              <w:rPr>
                <w:rFonts w:ascii="Times New Roman" w:hAnsi="Times New Roman" w:cs="Times New Roman"/>
                <w:sz w:val="24"/>
              </w:rPr>
              <w:t>8</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View</w:t>
            </w:r>
            <w:r>
              <w:rPr>
                <w:rFonts w:ascii="Times New Roman" w:hAnsi="Times New Roman" w:cs="Times New Roman"/>
                <w:sz w:val="24"/>
              </w:rPr>
              <w:t xml:space="preserve"> Categories</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844301" w:rsidRDefault="00844301" w:rsidP="00EB4E9E">
            <w:pPr>
              <w:rPr>
                <w:rFonts w:ascii="Times New Roman" w:hAnsi="Times New Roman" w:cs="Times New Roman"/>
                <w:sz w:val="24"/>
              </w:rPr>
            </w:pPr>
            <w:r>
              <w:rPr>
                <w:rFonts w:ascii="Times New Roman" w:hAnsi="Times New Roman" w:cs="Times New Roman"/>
                <w:sz w:val="24"/>
              </w:rPr>
              <w:t>Customer</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844301" w:rsidRDefault="00964141" w:rsidP="00EB4E9E">
            <w:pPr>
              <w:jc w:val="both"/>
              <w:rPr>
                <w:rFonts w:ascii="Times New Roman" w:hAnsi="Times New Roman" w:cs="Times New Roman"/>
                <w:sz w:val="24"/>
              </w:rPr>
            </w:pPr>
            <w:r w:rsidRPr="00964141">
              <w:rPr>
                <w:rFonts w:ascii="Times New Roman" w:hAnsi="Times New Roman" w:cs="Times New Roman"/>
                <w:sz w:val="24"/>
              </w:rPr>
              <w:t xml:space="preserve">The "View Categories" feature allows customers to browse and view the available categories on the motorcycle and accessories website. By navigating to the categories page, customers can see a list of available categories, such as Bikes, Accessories, Safety Accessories, Fuel, etc. Clicking on a category will display a list of products that are grouped under that category. </w:t>
            </w: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844301" w:rsidRDefault="00844301" w:rsidP="00EB4E9E">
            <w:pPr>
              <w:rPr>
                <w:rFonts w:ascii="Times New Roman" w:hAnsi="Times New Roman" w:cs="Times New Roman"/>
                <w:sz w:val="24"/>
              </w:rPr>
            </w:pPr>
          </w:p>
        </w:tc>
      </w:tr>
      <w:tr w:rsidR="00844301" w:rsidTr="00EB4E9E">
        <w:tc>
          <w:tcPr>
            <w:tcW w:w="2065" w:type="dxa"/>
          </w:tcPr>
          <w:p w:rsidR="00844301" w:rsidRDefault="00844301"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844301" w:rsidRDefault="00844301" w:rsidP="00EB4E9E">
            <w:pPr>
              <w:rPr>
                <w:rFonts w:ascii="Times New Roman" w:hAnsi="Times New Roman" w:cs="Times New Roman"/>
                <w:sz w:val="24"/>
              </w:rPr>
            </w:pPr>
          </w:p>
        </w:tc>
      </w:tr>
    </w:tbl>
    <w:p w:rsidR="00844301" w:rsidRDefault="00964141">
      <w:pPr>
        <w:rPr>
          <w:rFonts w:ascii="Times New Roman" w:hAnsi="Times New Roman" w:cs="Times New Roman"/>
          <w:b/>
          <w:sz w:val="24"/>
        </w:rPr>
      </w:pPr>
      <w:r>
        <w:rPr>
          <w:rFonts w:ascii="Times New Roman" w:hAnsi="Times New Roman" w:cs="Times New Roman"/>
          <w:b/>
          <w:sz w:val="24"/>
        </w:rPr>
        <w:t>Use Case 9:</w:t>
      </w:r>
    </w:p>
    <w:tbl>
      <w:tblPr>
        <w:tblStyle w:val="TableGrid"/>
        <w:tblW w:w="0" w:type="auto"/>
        <w:tblLook w:val="04A0" w:firstRow="1" w:lastRow="0" w:firstColumn="1" w:lastColumn="0" w:noHBand="0" w:noVBand="1"/>
      </w:tblPr>
      <w:tblGrid>
        <w:gridCol w:w="2065"/>
        <w:gridCol w:w="6925"/>
      </w:tblGrid>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U0</w:t>
            </w:r>
            <w:r>
              <w:rPr>
                <w:rFonts w:ascii="Times New Roman" w:hAnsi="Times New Roman" w:cs="Times New Roman"/>
                <w:sz w:val="24"/>
              </w:rPr>
              <w:t>9</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Create Profile</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Seller</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964141" w:rsidRDefault="00964141" w:rsidP="00EB4E9E">
            <w:pPr>
              <w:jc w:val="both"/>
              <w:rPr>
                <w:rFonts w:ascii="Times New Roman" w:hAnsi="Times New Roman" w:cs="Times New Roman"/>
                <w:sz w:val="24"/>
              </w:rPr>
            </w:pPr>
            <w:r w:rsidRPr="00964141">
              <w:rPr>
                <w:rFonts w:ascii="Times New Roman" w:hAnsi="Times New Roman" w:cs="Times New Roman"/>
                <w:sz w:val="24"/>
              </w:rPr>
              <w:t xml:space="preserve">The "Seller Profile" feature allows registered Sellers to create and manage their profile information on the motorcycle and accessories website. By accessing their account dashboard, Sellers can provide their name, email address, contact details, CNIC, address, city, state, and country. </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964141" w:rsidRDefault="00964141" w:rsidP="00EB4E9E">
            <w:pPr>
              <w:rPr>
                <w:rFonts w:ascii="Times New Roman" w:hAnsi="Times New Roman" w:cs="Times New Roman"/>
                <w:sz w:val="24"/>
              </w:rPr>
            </w:pP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964141" w:rsidRDefault="00964141" w:rsidP="00EB4E9E">
            <w:pPr>
              <w:rPr>
                <w:rFonts w:ascii="Times New Roman" w:hAnsi="Times New Roman" w:cs="Times New Roman"/>
                <w:sz w:val="24"/>
              </w:rPr>
            </w:pPr>
          </w:p>
        </w:tc>
      </w:tr>
    </w:tbl>
    <w:p w:rsidR="00964141" w:rsidRDefault="00964141">
      <w:pPr>
        <w:rPr>
          <w:rFonts w:ascii="Times New Roman" w:hAnsi="Times New Roman" w:cs="Times New Roman"/>
          <w:b/>
          <w:sz w:val="24"/>
        </w:rPr>
      </w:pPr>
    </w:p>
    <w:p w:rsidR="00964141" w:rsidRDefault="00964141">
      <w:pPr>
        <w:rPr>
          <w:rFonts w:ascii="Times New Roman" w:hAnsi="Times New Roman" w:cs="Times New Roman"/>
          <w:b/>
          <w:sz w:val="24"/>
        </w:rPr>
      </w:pPr>
    </w:p>
    <w:p w:rsidR="00964141" w:rsidRDefault="00964141">
      <w:pPr>
        <w:rPr>
          <w:rFonts w:ascii="Times New Roman" w:hAnsi="Times New Roman" w:cs="Times New Roman"/>
          <w:b/>
          <w:sz w:val="24"/>
        </w:rPr>
      </w:pPr>
    </w:p>
    <w:p w:rsidR="00964141" w:rsidRDefault="00964141">
      <w:pPr>
        <w:rPr>
          <w:rFonts w:ascii="Times New Roman" w:hAnsi="Times New Roman" w:cs="Times New Roman"/>
          <w:b/>
          <w:sz w:val="24"/>
        </w:rPr>
      </w:pPr>
    </w:p>
    <w:p w:rsidR="00964141" w:rsidRDefault="00964141">
      <w:pPr>
        <w:rPr>
          <w:rFonts w:ascii="Times New Roman" w:hAnsi="Times New Roman" w:cs="Times New Roman"/>
          <w:b/>
          <w:sz w:val="24"/>
        </w:rPr>
      </w:pPr>
      <w:r>
        <w:rPr>
          <w:rFonts w:ascii="Times New Roman" w:hAnsi="Times New Roman" w:cs="Times New Roman"/>
          <w:b/>
          <w:sz w:val="24"/>
        </w:rPr>
        <w:lastRenderedPageBreak/>
        <w:t>Use Case 10:</w:t>
      </w:r>
    </w:p>
    <w:tbl>
      <w:tblPr>
        <w:tblStyle w:val="TableGrid"/>
        <w:tblW w:w="0" w:type="auto"/>
        <w:tblLook w:val="04A0" w:firstRow="1" w:lastRow="0" w:firstColumn="1" w:lastColumn="0" w:noHBand="0" w:noVBand="1"/>
      </w:tblPr>
      <w:tblGrid>
        <w:gridCol w:w="2065"/>
        <w:gridCol w:w="6925"/>
      </w:tblGrid>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rPr>
              <w:t>10</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Update Profile</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Seller</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964141" w:rsidRDefault="00964141" w:rsidP="00EB4E9E">
            <w:pPr>
              <w:jc w:val="both"/>
              <w:rPr>
                <w:rFonts w:ascii="Times New Roman" w:hAnsi="Times New Roman" w:cs="Times New Roman"/>
                <w:sz w:val="24"/>
              </w:rPr>
            </w:pPr>
            <w:r w:rsidRPr="00964141">
              <w:rPr>
                <w:rFonts w:ascii="Times New Roman" w:hAnsi="Times New Roman" w:cs="Times New Roman"/>
                <w:sz w:val="24"/>
              </w:rPr>
              <w:t xml:space="preserve">The "Update Profile" feature allows registered Sellers to modify their profile information on the motorcycle and accessories website. By accessing their account dashboard, Sellers can select the "Edit Profile" option and make changes to their name, email address, contact details, CNIC, address, city, state, and country. </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964141" w:rsidRDefault="00964141" w:rsidP="00EB4E9E">
            <w:pPr>
              <w:rPr>
                <w:rFonts w:ascii="Times New Roman" w:hAnsi="Times New Roman" w:cs="Times New Roman"/>
                <w:sz w:val="24"/>
              </w:rPr>
            </w:pP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964141" w:rsidRDefault="00964141" w:rsidP="00EB4E9E">
            <w:pPr>
              <w:rPr>
                <w:rFonts w:ascii="Times New Roman" w:hAnsi="Times New Roman" w:cs="Times New Roman"/>
                <w:sz w:val="24"/>
              </w:rPr>
            </w:pPr>
          </w:p>
        </w:tc>
      </w:tr>
    </w:tbl>
    <w:p w:rsidR="00964141" w:rsidRDefault="00964141">
      <w:pPr>
        <w:rPr>
          <w:rFonts w:ascii="Times New Roman" w:hAnsi="Times New Roman" w:cs="Times New Roman"/>
          <w:b/>
          <w:sz w:val="24"/>
        </w:rPr>
      </w:pPr>
      <w:r>
        <w:rPr>
          <w:rFonts w:ascii="Times New Roman" w:hAnsi="Times New Roman" w:cs="Times New Roman"/>
          <w:b/>
          <w:sz w:val="24"/>
        </w:rPr>
        <w:t>Use Case 11:</w:t>
      </w:r>
    </w:p>
    <w:tbl>
      <w:tblPr>
        <w:tblStyle w:val="TableGrid"/>
        <w:tblW w:w="0" w:type="auto"/>
        <w:tblLook w:val="04A0" w:firstRow="1" w:lastRow="0" w:firstColumn="1" w:lastColumn="0" w:noHBand="0" w:noVBand="1"/>
      </w:tblPr>
      <w:tblGrid>
        <w:gridCol w:w="2065"/>
        <w:gridCol w:w="6925"/>
      </w:tblGrid>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U1</w:t>
            </w:r>
            <w:r w:rsidR="006E6D03">
              <w:rPr>
                <w:rFonts w:ascii="Times New Roman" w:hAnsi="Times New Roman" w:cs="Times New Roman"/>
                <w:sz w:val="24"/>
              </w:rPr>
              <w:t>1</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View</w:t>
            </w:r>
            <w:r>
              <w:rPr>
                <w:rFonts w:ascii="Times New Roman" w:hAnsi="Times New Roman" w:cs="Times New Roman"/>
                <w:sz w:val="24"/>
              </w:rPr>
              <w:t xml:space="preserve"> Profile</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964141" w:rsidRDefault="00964141" w:rsidP="00EB4E9E">
            <w:pPr>
              <w:rPr>
                <w:rFonts w:ascii="Times New Roman" w:hAnsi="Times New Roman" w:cs="Times New Roman"/>
                <w:sz w:val="24"/>
              </w:rPr>
            </w:pPr>
            <w:r>
              <w:rPr>
                <w:rFonts w:ascii="Times New Roman" w:hAnsi="Times New Roman" w:cs="Times New Roman"/>
                <w:sz w:val="24"/>
              </w:rPr>
              <w:t>Seller</w:t>
            </w:r>
            <w:r>
              <w:rPr>
                <w:rFonts w:ascii="Times New Roman" w:hAnsi="Times New Roman" w:cs="Times New Roman"/>
                <w:sz w:val="24"/>
              </w:rPr>
              <w:t xml:space="preserve"> &amp; Customer</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964141" w:rsidRDefault="00964141" w:rsidP="00964141">
            <w:pPr>
              <w:jc w:val="both"/>
              <w:rPr>
                <w:rFonts w:ascii="Times New Roman" w:hAnsi="Times New Roman" w:cs="Times New Roman"/>
                <w:sz w:val="24"/>
              </w:rPr>
            </w:pPr>
            <w:r w:rsidRPr="00964141">
              <w:rPr>
                <w:rFonts w:ascii="Times New Roman" w:hAnsi="Times New Roman" w:cs="Times New Roman"/>
                <w:sz w:val="24"/>
              </w:rPr>
              <w:t xml:space="preserve">The "View Profile" feature allows Sellers to view their own profile information on the motorcycle and accessories website. In addition, customers can also view Seller profile information when they purchase products from the Seller's store. This information can help customers to understand more about the Seller, their products, and their level of professionalism and commitment to customer satisfaction. </w:t>
            </w: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964141" w:rsidRDefault="00964141" w:rsidP="00EB4E9E">
            <w:pPr>
              <w:rPr>
                <w:rFonts w:ascii="Times New Roman" w:hAnsi="Times New Roman" w:cs="Times New Roman"/>
                <w:sz w:val="24"/>
              </w:rPr>
            </w:pPr>
          </w:p>
        </w:tc>
      </w:tr>
      <w:tr w:rsidR="00964141" w:rsidTr="00EB4E9E">
        <w:tc>
          <w:tcPr>
            <w:tcW w:w="2065" w:type="dxa"/>
          </w:tcPr>
          <w:p w:rsidR="00964141" w:rsidRDefault="00964141"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964141" w:rsidRDefault="00964141" w:rsidP="00EB4E9E">
            <w:pPr>
              <w:rPr>
                <w:rFonts w:ascii="Times New Roman" w:hAnsi="Times New Roman" w:cs="Times New Roman"/>
                <w:sz w:val="24"/>
              </w:rPr>
            </w:pPr>
          </w:p>
        </w:tc>
      </w:tr>
    </w:tbl>
    <w:p w:rsidR="00964141" w:rsidRDefault="006E6D03">
      <w:pPr>
        <w:rPr>
          <w:rFonts w:ascii="Times New Roman" w:hAnsi="Times New Roman" w:cs="Times New Roman"/>
          <w:b/>
          <w:sz w:val="24"/>
        </w:rPr>
      </w:pPr>
      <w:r>
        <w:rPr>
          <w:rFonts w:ascii="Times New Roman" w:hAnsi="Times New Roman" w:cs="Times New Roman"/>
          <w:b/>
          <w:sz w:val="24"/>
        </w:rPr>
        <w:t>Use Case 12:</w:t>
      </w:r>
    </w:p>
    <w:tbl>
      <w:tblPr>
        <w:tblStyle w:val="TableGrid"/>
        <w:tblW w:w="0" w:type="auto"/>
        <w:tblLook w:val="04A0" w:firstRow="1" w:lastRow="0" w:firstColumn="1" w:lastColumn="0" w:noHBand="0" w:noVBand="1"/>
      </w:tblPr>
      <w:tblGrid>
        <w:gridCol w:w="2065"/>
        <w:gridCol w:w="6925"/>
      </w:tblGrid>
      <w:tr w:rsidR="006E6D03" w:rsidTr="00EB4E9E">
        <w:tc>
          <w:tcPr>
            <w:tcW w:w="2065" w:type="dxa"/>
          </w:tcPr>
          <w:p w:rsidR="006E6D03" w:rsidRDefault="006E6D03"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6E6D03" w:rsidRDefault="006E6D03" w:rsidP="00EB4E9E">
            <w:pPr>
              <w:rPr>
                <w:rFonts w:ascii="Times New Roman" w:hAnsi="Times New Roman" w:cs="Times New Roman"/>
                <w:sz w:val="24"/>
              </w:rPr>
            </w:pPr>
            <w:r>
              <w:rPr>
                <w:rFonts w:ascii="Times New Roman" w:hAnsi="Times New Roman" w:cs="Times New Roman"/>
                <w:sz w:val="24"/>
              </w:rPr>
              <w:t>U1</w:t>
            </w:r>
            <w:r>
              <w:rPr>
                <w:rFonts w:ascii="Times New Roman" w:hAnsi="Times New Roman" w:cs="Times New Roman"/>
                <w:sz w:val="24"/>
              </w:rPr>
              <w:t>2</w:t>
            </w:r>
          </w:p>
        </w:tc>
      </w:tr>
      <w:tr w:rsidR="006E6D03" w:rsidTr="00EB4E9E">
        <w:tc>
          <w:tcPr>
            <w:tcW w:w="2065" w:type="dxa"/>
          </w:tcPr>
          <w:p w:rsidR="006E6D03" w:rsidRDefault="006E6D03"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6E6D03" w:rsidRDefault="006E6D03" w:rsidP="00EB4E9E">
            <w:pPr>
              <w:rPr>
                <w:rFonts w:ascii="Times New Roman" w:hAnsi="Times New Roman" w:cs="Times New Roman"/>
                <w:sz w:val="24"/>
              </w:rPr>
            </w:pPr>
            <w:r>
              <w:rPr>
                <w:rFonts w:ascii="Times New Roman" w:hAnsi="Times New Roman" w:cs="Times New Roman"/>
                <w:sz w:val="24"/>
              </w:rPr>
              <w:t>Add Sales</w:t>
            </w:r>
          </w:p>
        </w:tc>
      </w:tr>
      <w:tr w:rsidR="006E6D03" w:rsidTr="00EB4E9E">
        <w:tc>
          <w:tcPr>
            <w:tcW w:w="2065" w:type="dxa"/>
          </w:tcPr>
          <w:p w:rsidR="006E6D03" w:rsidRDefault="006E6D03"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6E6D03" w:rsidRDefault="006E6D03" w:rsidP="00EB4E9E">
            <w:pPr>
              <w:rPr>
                <w:rFonts w:ascii="Times New Roman" w:hAnsi="Times New Roman" w:cs="Times New Roman"/>
                <w:sz w:val="24"/>
              </w:rPr>
            </w:pPr>
            <w:r>
              <w:rPr>
                <w:rFonts w:ascii="Times New Roman" w:hAnsi="Times New Roman" w:cs="Times New Roman"/>
                <w:sz w:val="24"/>
              </w:rPr>
              <w:t xml:space="preserve">Seller </w:t>
            </w:r>
          </w:p>
        </w:tc>
      </w:tr>
      <w:tr w:rsidR="006E6D03" w:rsidTr="00EB4E9E">
        <w:tc>
          <w:tcPr>
            <w:tcW w:w="2065" w:type="dxa"/>
          </w:tcPr>
          <w:p w:rsidR="006E6D03" w:rsidRDefault="006E6D03"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6E6D03" w:rsidRDefault="006E6D03" w:rsidP="00EB4E9E">
            <w:pPr>
              <w:jc w:val="both"/>
              <w:rPr>
                <w:rFonts w:ascii="Times New Roman" w:hAnsi="Times New Roman" w:cs="Times New Roman"/>
                <w:sz w:val="24"/>
              </w:rPr>
            </w:pPr>
            <w:r w:rsidRPr="006E6D03">
              <w:rPr>
                <w:rFonts w:ascii="Times New Roman" w:hAnsi="Times New Roman" w:cs="Times New Roman"/>
                <w:sz w:val="24"/>
              </w:rPr>
              <w:t xml:space="preserve">The "Add Sales" feature allows registered Sellers to create and manage sales promotions for their products on the motorcycle and accessories website. By accessing their account dashboard, Sellers can provide a Sale Title, Sale Percentage, Start Date, and End Date for each product on sale. Once created, the sale promotion is displayed on the product page, enabling customers to see the discounted price and duration of the sale. </w:t>
            </w:r>
          </w:p>
        </w:tc>
      </w:tr>
      <w:tr w:rsidR="006E6D03" w:rsidTr="00EB4E9E">
        <w:tc>
          <w:tcPr>
            <w:tcW w:w="2065" w:type="dxa"/>
          </w:tcPr>
          <w:p w:rsidR="006E6D03" w:rsidRDefault="006E6D03"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6E6D03" w:rsidRDefault="006E6D03" w:rsidP="00EB4E9E">
            <w:pPr>
              <w:rPr>
                <w:rFonts w:ascii="Times New Roman" w:hAnsi="Times New Roman" w:cs="Times New Roman"/>
                <w:sz w:val="24"/>
              </w:rPr>
            </w:pPr>
          </w:p>
        </w:tc>
      </w:tr>
      <w:tr w:rsidR="006E6D03" w:rsidTr="00EB4E9E">
        <w:tc>
          <w:tcPr>
            <w:tcW w:w="2065" w:type="dxa"/>
          </w:tcPr>
          <w:p w:rsidR="006E6D03" w:rsidRDefault="006E6D03"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6E6D03" w:rsidRDefault="006E6D03" w:rsidP="00EB4E9E">
            <w:pPr>
              <w:rPr>
                <w:rFonts w:ascii="Times New Roman" w:hAnsi="Times New Roman" w:cs="Times New Roman"/>
                <w:sz w:val="24"/>
              </w:rPr>
            </w:pPr>
          </w:p>
        </w:tc>
      </w:tr>
    </w:tbl>
    <w:p w:rsidR="006E6D03" w:rsidRDefault="006E6D03">
      <w:pPr>
        <w:rPr>
          <w:rFonts w:ascii="Times New Roman" w:hAnsi="Times New Roman" w:cs="Times New Roman"/>
          <w:b/>
          <w:sz w:val="24"/>
        </w:rPr>
      </w:pPr>
    </w:p>
    <w:p w:rsidR="0079219A" w:rsidRDefault="0079219A">
      <w:pPr>
        <w:rPr>
          <w:rFonts w:ascii="Times New Roman" w:hAnsi="Times New Roman" w:cs="Times New Roman"/>
          <w:b/>
          <w:sz w:val="24"/>
        </w:rPr>
      </w:pPr>
    </w:p>
    <w:p w:rsidR="0079219A" w:rsidRDefault="0079219A">
      <w:pPr>
        <w:rPr>
          <w:rFonts w:ascii="Times New Roman" w:hAnsi="Times New Roman" w:cs="Times New Roman"/>
          <w:b/>
          <w:sz w:val="24"/>
        </w:rPr>
      </w:pPr>
    </w:p>
    <w:p w:rsidR="0079219A" w:rsidRDefault="0079219A">
      <w:pPr>
        <w:rPr>
          <w:rFonts w:ascii="Times New Roman" w:hAnsi="Times New Roman" w:cs="Times New Roman"/>
          <w:b/>
          <w:sz w:val="24"/>
        </w:rPr>
      </w:pPr>
      <w:r>
        <w:rPr>
          <w:rFonts w:ascii="Times New Roman" w:hAnsi="Times New Roman" w:cs="Times New Roman"/>
          <w:b/>
          <w:sz w:val="24"/>
        </w:rPr>
        <w:lastRenderedPageBreak/>
        <w:t>Use Case 13:</w:t>
      </w:r>
    </w:p>
    <w:tbl>
      <w:tblPr>
        <w:tblStyle w:val="TableGrid"/>
        <w:tblW w:w="0" w:type="auto"/>
        <w:tblLook w:val="04A0" w:firstRow="1" w:lastRow="0" w:firstColumn="1" w:lastColumn="0" w:noHBand="0" w:noVBand="1"/>
      </w:tblPr>
      <w:tblGrid>
        <w:gridCol w:w="2065"/>
        <w:gridCol w:w="6925"/>
      </w:tblGrid>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U1</w:t>
            </w:r>
            <w:r>
              <w:rPr>
                <w:rFonts w:ascii="Times New Roman" w:hAnsi="Times New Roman" w:cs="Times New Roman"/>
                <w:sz w:val="24"/>
              </w:rPr>
              <w:t>3</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Update</w:t>
            </w:r>
            <w:r>
              <w:rPr>
                <w:rFonts w:ascii="Times New Roman" w:hAnsi="Times New Roman" w:cs="Times New Roman"/>
                <w:sz w:val="24"/>
              </w:rPr>
              <w:t xml:space="preserve"> Sales</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 xml:space="preserve">Seller </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79219A" w:rsidRDefault="0079219A" w:rsidP="00EB4E9E">
            <w:pPr>
              <w:jc w:val="both"/>
              <w:rPr>
                <w:rFonts w:ascii="Times New Roman" w:hAnsi="Times New Roman" w:cs="Times New Roman"/>
                <w:sz w:val="24"/>
              </w:rPr>
            </w:pPr>
            <w:r w:rsidRPr="0079219A">
              <w:rPr>
                <w:rFonts w:ascii="Times New Roman" w:hAnsi="Times New Roman" w:cs="Times New Roman"/>
                <w:sz w:val="24"/>
              </w:rPr>
              <w:t>The "Update Sales" feature allows registered Sellers to modify the details of their existing sales promotions on the motorcycle and accessories website. By accessing their account dashboard, Sellers can select the "Edit Sales" option and make changes to the Sale Title, Sale Percentage, Start Date, and End Date for each product on sale. Once saved, the updated sale promotion details are reflected on the product page, enabling customers to see the new discounted price and duration of the sale.</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79219A" w:rsidRDefault="0079219A" w:rsidP="00EB4E9E">
            <w:pPr>
              <w:rPr>
                <w:rFonts w:ascii="Times New Roman" w:hAnsi="Times New Roman" w:cs="Times New Roman"/>
                <w:sz w:val="24"/>
              </w:rPr>
            </w:pP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79219A" w:rsidRDefault="0079219A" w:rsidP="00EB4E9E">
            <w:pPr>
              <w:rPr>
                <w:rFonts w:ascii="Times New Roman" w:hAnsi="Times New Roman" w:cs="Times New Roman"/>
                <w:sz w:val="24"/>
              </w:rPr>
            </w:pPr>
          </w:p>
        </w:tc>
      </w:tr>
    </w:tbl>
    <w:p w:rsidR="0079219A" w:rsidRDefault="0079219A">
      <w:pPr>
        <w:rPr>
          <w:rFonts w:ascii="Times New Roman" w:hAnsi="Times New Roman" w:cs="Times New Roman"/>
          <w:b/>
          <w:sz w:val="24"/>
        </w:rPr>
      </w:pPr>
      <w:r>
        <w:rPr>
          <w:rFonts w:ascii="Times New Roman" w:hAnsi="Times New Roman" w:cs="Times New Roman"/>
          <w:b/>
          <w:sz w:val="24"/>
        </w:rPr>
        <w:t>Use Case 14:</w:t>
      </w:r>
    </w:p>
    <w:tbl>
      <w:tblPr>
        <w:tblStyle w:val="TableGrid"/>
        <w:tblW w:w="0" w:type="auto"/>
        <w:tblLook w:val="04A0" w:firstRow="1" w:lastRow="0" w:firstColumn="1" w:lastColumn="0" w:noHBand="0" w:noVBand="1"/>
      </w:tblPr>
      <w:tblGrid>
        <w:gridCol w:w="2065"/>
        <w:gridCol w:w="6925"/>
      </w:tblGrid>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U1</w:t>
            </w:r>
            <w:r>
              <w:rPr>
                <w:rFonts w:ascii="Times New Roman" w:hAnsi="Times New Roman" w:cs="Times New Roman"/>
                <w:sz w:val="24"/>
              </w:rPr>
              <w:t>4</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Delete</w:t>
            </w:r>
            <w:r>
              <w:rPr>
                <w:rFonts w:ascii="Times New Roman" w:hAnsi="Times New Roman" w:cs="Times New Roman"/>
                <w:sz w:val="24"/>
              </w:rPr>
              <w:t xml:space="preserve"> Sales</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 xml:space="preserve">Seller </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79219A" w:rsidRDefault="0079219A" w:rsidP="00EB4E9E">
            <w:pPr>
              <w:jc w:val="both"/>
              <w:rPr>
                <w:rFonts w:ascii="Times New Roman" w:hAnsi="Times New Roman" w:cs="Times New Roman"/>
                <w:sz w:val="24"/>
              </w:rPr>
            </w:pPr>
            <w:r w:rsidRPr="0079219A">
              <w:rPr>
                <w:rFonts w:ascii="Times New Roman" w:hAnsi="Times New Roman" w:cs="Times New Roman"/>
                <w:sz w:val="24"/>
              </w:rPr>
              <w:t xml:space="preserve">The "Delete Sales" feature allows registered Sellers to remove sales promotions for their products on the motorcycle and accessories website. By accessing their account dashboard, Sellers can select the "Delete Sales" option and remove the sale promotion for a particular product. Once deleted, the product returns to its original price and is no longer on sale. </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79219A" w:rsidRDefault="0079219A" w:rsidP="00EB4E9E">
            <w:pPr>
              <w:rPr>
                <w:rFonts w:ascii="Times New Roman" w:hAnsi="Times New Roman" w:cs="Times New Roman"/>
                <w:sz w:val="24"/>
              </w:rPr>
            </w:pP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79219A" w:rsidRDefault="0079219A" w:rsidP="00EB4E9E">
            <w:pPr>
              <w:rPr>
                <w:rFonts w:ascii="Times New Roman" w:hAnsi="Times New Roman" w:cs="Times New Roman"/>
                <w:sz w:val="24"/>
              </w:rPr>
            </w:pPr>
          </w:p>
        </w:tc>
      </w:tr>
    </w:tbl>
    <w:p w:rsidR="0079219A" w:rsidRDefault="0079219A">
      <w:pPr>
        <w:rPr>
          <w:rFonts w:ascii="Times New Roman" w:hAnsi="Times New Roman" w:cs="Times New Roman"/>
          <w:b/>
          <w:sz w:val="24"/>
        </w:rPr>
      </w:pPr>
      <w:r>
        <w:rPr>
          <w:rFonts w:ascii="Times New Roman" w:hAnsi="Times New Roman" w:cs="Times New Roman"/>
          <w:b/>
          <w:sz w:val="24"/>
        </w:rPr>
        <w:t>Use Case 15:</w:t>
      </w:r>
    </w:p>
    <w:tbl>
      <w:tblPr>
        <w:tblStyle w:val="TableGrid"/>
        <w:tblW w:w="0" w:type="auto"/>
        <w:tblLook w:val="04A0" w:firstRow="1" w:lastRow="0" w:firstColumn="1" w:lastColumn="0" w:noHBand="0" w:noVBand="1"/>
      </w:tblPr>
      <w:tblGrid>
        <w:gridCol w:w="2065"/>
        <w:gridCol w:w="6925"/>
      </w:tblGrid>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U1</w:t>
            </w:r>
            <w:r>
              <w:rPr>
                <w:rFonts w:ascii="Times New Roman" w:hAnsi="Times New Roman" w:cs="Times New Roman"/>
                <w:sz w:val="24"/>
              </w:rPr>
              <w:t>5</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View</w:t>
            </w:r>
            <w:r>
              <w:rPr>
                <w:rFonts w:ascii="Times New Roman" w:hAnsi="Times New Roman" w:cs="Times New Roman"/>
                <w:sz w:val="24"/>
              </w:rPr>
              <w:t xml:space="preserve"> Sales</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79219A" w:rsidRDefault="0079219A" w:rsidP="00EB4E9E">
            <w:pPr>
              <w:rPr>
                <w:rFonts w:ascii="Times New Roman" w:hAnsi="Times New Roman" w:cs="Times New Roman"/>
                <w:sz w:val="24"/>
              </w:rPr>
            </w:pPr>
            <w:r>
              <w:rPr>
                <w:rFonts w:ascii="Times New Roman" w:hAnsi="Times New Roman" w:cs="Times New Roman"/>
                <w:sz w:val="24"/>
              </w:rPr>
              <w:t>Customer</w:t>
            </w: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79219A" w:rsidRPr="0079219A" w:rsidRDefault="0079219A" w:rsidP="0079219A">
            <w:pPr>
              <w:jc w:val="both"/>
              <w:rPr>
                <w:rFonts w:ascii="Times New Roman" w:hAnsi="Times New Roman" w:cs="Times New Roman"/>
                <w:sz w:val="24"/>
              </w:rPr>
            </w:pPr>
            <w:r w:rsidRPr="0079219A">
              <w:rPr>
                <w:rFonts w:ascii="Times New Roman" w:hAnsi="Times New Roman" w:cs="Times New Roman"/>
                <w:sz w:val="24"/>
              </w:rPr>
              <w:t xml:space="preserve">The "View Sales" feature enables customers to see ongoing sales promotions for products on the motorcycle and accessories website. By accessing the product page, customers can view the discounted price and duration of the sale for each product that is currently on promotion. </w:t>
            </w:r>
          </w:p>
          <w:p w:rsidR="0079219A" w:rsidRDefault="0079219A" w:rsidP="00EB4E9E">
            <w:pPr>
              <w:jc w:val="both"/>
              <w:rPr>
                <w:rFonts w:ascii="Times New Roman" w:hAnsi="Times New Roman" w:cs="Times New Roman"/>
                <w:sz w:val="24"/>
              </w:rPr>
            </w:pP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79219A" w:rsidRDefault="0079219A" w:rsidP="00EB4E9E">
            <w:pPr>
              <w:rPr>
                <w:rFonts w:ascii="Times New Roman" w:hAnsi="Times New Roman" w:cs="Times New Roman"/>
                <w:sz w:val="24"/>
              </w:rPr>
            </w:pPr>
          </w:p>
        </w:tc>
      </w:tr>
      <w:tr w:rsidR="0079219A" w:rsidTr="00EB4E9E">
        <w:tc>
          <w:tcPr>
            <w:tcW w:w="2065" w:type="dxa"/>
          </w:tcPr>
          <w:p w:rsidR="0079219A" w:rsidRDefault="0079219A"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79219A" w:rsidRDefault="0079219A" w:rsidP="00EB4E9E">
            <w:pPr>
              <w:rPr>
                <w:rFonts w:ascii="Times New Roman" w:hAnsi="Times New Roman" w:cs="Times New Roman"/>
                <w:sz w:val="24"/>
              </w:rPr>
            </w:pPr>
          </w:p>
        </w:tc>
      </w:tr>
    </w:tbl>
    <w:p w:rsidR="0079219A" w:rsidRDefault="0079219A">
      <w:pPr>
        <w:rPr>
          <w:rFonts w:ascii="Times New Roman" w:hAnsi="Times New Roman" w:cs="Times New Roman"/>
          <w:b/>
          <w:sz w:val="24"/>
        </w:rPr>
      </w:pPr>
    </w:p>
    <w:p w:rsidR="00F759D3" w:rsidRDefault="00F759D3">
      <w:pPr>
        <w:rPr>
          <w:rFonts w:ascii="Times New Roman" w:hAnsi="Times New Roman" w:cs="Times New Roman"/>
          <w:b/>
          <w:sz w:val="24"/>
        </w:rPr>
      </w:pPr>
    </w:p>
    <w:p w:rsidR="00F759D3" w:rsidRDefault="00F759D3">
      <w:pPr>
        <w:rPr>
          <w:rFonts w:ascii="Times New Roman" w:hAnsi="Times New Roman" w:cs="Times New Roman"/>
          <w:b/>
          <w:sz w:val="24"/>
        </w:rPr>
      </w:pPr>
      <w:r>
        <w:rPr>
          <w:rFonts w:ascii="Times New Roman" w:hAnsi="Times New Roman" w:cs="Times New Roman"/>
          <w:b/>
          <w:sz w:val="24"/>
        </w:rPr>
        <w:lastRenderedPageBreak/>
        <w:t>Use Case 16:</w:t>
      </w:r>
    </w:p>
    <w:tbl>
      <w:tblPr>
        <w:tblStyle w:val="TableGrid"/>
        <w:tblW w:w="0" w:type="auto"/>
        <w:tblLook w:val="04A0" w:firstRow="1" w:lastRow="0" w:firstColumn="1" w:lastColumn="0" w:noHBand="0" w:noVBand="1"/>
      </w:tblPr>
      <w:tblGrid>
        <w:gridCol w:w="2065"/>
        <w:gridCol w:w="6925"/>
      </w:tblGrid>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U1</w:t>
            </w:r>
            <w:r>
              <w:rPr>
                <w:rFonts w:ascii="Times New Roman" w:hAnsi="Times New Roman" w:cs="Times New Roman"/>
                <w:sz w:val="24"/>
              </w:rPr>
              <w:t>6</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View Sales</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Customer</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F759D3" w:rsidRPr="0079219A" w:rsidRDefault="00F759D3" w:rsidP="00EB4E9E">
            <w:pPr>
              <w:jc w:val="both"/>
              <w:rPr>
                <w:rFonts w:ascii="Times New Roman" w:hAnsi="Times New Roman" w:cs="Times New Roman"/>
                <w:sz w:val="24"/>
              </w:rPr>
            </w:pPr>
            <w:r w:rsidRPr="0079219A">
              <w:rPr>
                <w:rFonts w:ascii="Times New Roman" w:hAnsi="Times New Roman" w:cs="Times New Roman"/>
                <w:sz w:val="24"/>
              </w:rPr>
              <w:t xml:space="preserve">The "View Sales" feature enables customers to see ongoing sales promotions for products on the motorcycle and accessories website. By accessing the product page, customers can view the discounted price and duration of the sale for each product that is currently on promotion. </w:t>
            </w:r>
          </w:p>
          <w:p w:rsidR="00F759D3" w:rsidRDefault="00F759D3" w:rsidP="00EB4E9E">
            <w:pPr>
              <w:jc w:val="both"/>
              <w:rPr>
                <w:rFonts w:ascii="Times New Roman" w:hAnsi="Times New Roman" w:cs="Times New Roman"/>
                <w:sz w:val="24"/>
              </w:rPr>
            </w:pP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F759D3" w:rsidRDefault="00F759D3" w:rsidP="00EB4E9E">
            <w:pPr>
              <w:rPr>
                <w:rFonts w:ascii="Times New Roman" w:hAnsi="Times New Roman" w:cs="Times New Roman"/>
                <w:sz w:val="24"/>
              </w:rPr>
            </w:pP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F759D3" w:rsidRDefault="00F759D3" w:rsidP="00EB4E9E">
            <w:pPr>
              <w:rPr>
                <w:rFonts w:ascii="Times New Roman" w:hAnsi="Times New Roman" w:cs="Times New Roman"/>
                <w:sz w:val="24"/>
              </w:rPr>
            </w:pPr>
          </w:p>
        </w:tc>
      </w:tr>
    </w:tbl>
    <w:p w:rsidR="00F759D3" w:rsidRDefault="00F759D3">
      <w:pPr>
        <w:rPr>
          <w:rFonts w:ascii="Times New Roman" w:hAnsi="Times New Roman" w:cs="Times New Roman"/>
          <w:b/>
          <w:sz w:val="24"/>
        </w:rPr>
      </w:pPr>
      <w:r>
        <w:rPr>
          <w:rFonts w:ascii="Times New Roman" w:hAnsi="Times New Roman" w:cs="Times New Roman"/>
          <w:b/>
          <w:sz w:val="24"/>
        </w:rPr>
        <w:t>Use Case 17:</w:t>
      </w:r>
    </w:p>
    <w:tbl>
      <w:tblPr>
        <w:tblStyle w:val="TableGrid"/>
        <w:tblW w:w="0" w:type="auto"/>
        <w:tblLook w:val="04A0" w:firstRow="1" w:lastRow="0" w:firstColumn="1" w:lastColumn="0" w:noHBand="0" w:noVBand="1"/>
      </w:tblPr>
      <w:tblGrid>
        <w:gridCol w:w="2065"/>
        <w:gridCol w:w="6925"/>
      </w:tblGrid>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U1</w:t>
            </w:r>
            <w:r>
              <w:rPr>
                <w:rFonts w:ascii="Times New Roman" w:hAnsi="Times New Roman" w:cs="Times New Roman"/>
                <w:sz w:val="24"/>
              </w:rPr>
              <w:t>7</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Give Review</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Customer</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F759D3" w:rsidRDefault="00F759D3" w:rsidP="00F759D3">
            <w:pPr>
              <w:jc w:val="both"/>
              <w:rPr>
                <w:rFonts w:ascii="Times New Roman" w:hAnsi="Times New Roman" w:cs="Times New Roman"/>
                <w:sz w:val="24"/>
              </w:rPr>
            </w:pPr>
            <w:r w:rsidRPr="00F759D3">
              <w:rPr>
                <w:rFonts w:ascii="Times New Roman" w:hAnsi="Times New Roman" w:cs="Times New Roman"/>
                <w:sz w:val="24"/>
              </w:rPr>
              <w:t xml:space="preserve">The "Add Review" feature enables customers to give feedback on products that they have purchased on the motorcycle and accessories website. By accessing the product page, customers can provide a rating, a written review, and any other relevant details about their experience with the product. </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F759D3" w:rsidRDefault="00F759D3" w:rsidP="00EB4E9E">
            <w:pPr>
              <w:rPr>
                <w:rFonts w:ascii="Times New Roman" w:hAnsi="Times New Roman" w:cs="Times New Roman"/>
                <w:sz w:val="24"/>
              </w:rPr>
            </w:pP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F759D3" w:rsidRDefault="00F759D3" w:rsidP="00EB4E9E">
            <w:pPr>
              <w:rPr>
                <w:rFonts w:ascii="Times New Roman" w:hAnsi="Times New Roman" w:cs="Times New Roman"/>
                <w:sz w:val="24"/>
              </w:rPr>
            </w:pPr>
          </w:p>
        </w:tc>
      </w:tr>
    </w:tbl>
    <w:p w:rsidR="00F759D3" w:rsidRDefault="00F759D3">
      <w:pPr>
        <w:rPr>
          <w:rFonts w:ascii="Times New Roman" w:hAnsi="Times New Roman" w:cs="Times New Roman"/>
          <w:b/>
          <w:sz w:val="24"/>
        </w:rPr>
      </w:pPr>
      <w:r>
        <w:rPr>
          <w:rFonts w:ascii="Times New Roman" w:hAnsi="Times New Roman" w:cs="Times New Roman"/>
          <w:b/>
          <w:sz w:val="24"/>
        </w:rPr>
        <w:t>Use Case 18:</w:t>
      </w:r>
    </w:p>
    <w:tbl>
      <w:tblPr>
        <w:tblStyle w:val="TableGrid"/>
        <w:tblW w:w="0" w:type="auto"/>
        <w:tblLook w:val="04A0" w:firstRow="1" w:lastRow="0" w:firstColumn="1" w:lastColumn="0" w:noHBand="0" w:noVBand="1"/>
      </w:tblPr>
      <w:tblGrid>
        <w:gridCol w:w="2065"/>
        <w:gridCol w:w="6925"/>
      </w:tblGrid>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U1</w:t>
            </w:r>
            <w:r>
              <w:rPr>
                <w:rFonts w:ascii="Times New Roman" w:hAnsi="Times New Roman" w:cs="Times New Roman"/>
                <w:sz w:val="24"/>
              </w:rPr>
              <w:t>8</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Update</w:t>
            </w:r>
            <w:r>
              <w:rPr>
                <w:rFonts w:ascii="Times New Roman" w:hAnsi="Times New Roman" w:cs="Times New Roman"/>
                <w:sz w:val="24"/>
              </w:rPr>
              <w:t xml:space="preserve"> Review</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Customer</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F759D3" w:rsidRDefault="00F759D3" w:rsidP="00EB4E9E">
            <w:pPr>
              <w:jc w:val="both"/>
              <w:rPr>
                <w:rFonts w:ascii="Times New Roman" w:hAnsi="Times New Roman" w:cs="Times New Roman"/>
                <w:sz w:val="24"/>
              </w:rPr>
            </w:pPr>
            <w:r w:rsidRPr="00F759D3">
              <w:rPr>
                <w:rFonts w:ascii="Times New Roman" w:hAnsi="Times New Roman" w:cs="Times New Roman"/>
                <w:sz w:val="24"/>
              </w:rPr>
              <w:t>The "Update Review" allows customers to modify their existing reviews for products on the motorcycle and accessories website. By accessing their account dashboard, customers can select the "Edit Review" option and make changes to their rating, written review, and any other relevant details. Once saved, the updated review is reflected on the product page, providing other customers with more accurate and up-to-date information about the product.</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F759D3" w:rsidRDefault="00F759D3" w:rsidP="00EB4E9E">
            <w:pPr>
              <w:rPr>
                <w:rFonts w:ascii="Times New Roman" w:hAnsi="Times New Roman" w:cs="Times New Roman"/>
                <w:sz w:val="24"/>
              </w:rPr>
            </w:pP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F759D3" w:rsidRDefault="00F759D3" w:rsidP="00EB4E9E">
            <w:pPr>
              <w:rPr>
                <w:rFonts w:ascii="Times New Roman" w:hAnsi="Times New Roman" w:cs="Times New Roman"/>
                <w:sz w:val="24"/>
              </w:rPr>
            </w:pPr>
          </w:p>
        </w:tc>
      </w:tr>
    </w:tbl>
    <w:p w:rsidR="00F759D3" w:rsidRDefault="00F759D3">
      <w:pPr>
        <w:rPr>
          <w:rFonts w:ascii="Times New Roman" w:hAnsi="Times New Roman" w:cs="Times New Roman"/>
          <w:b/>
          <w:sz w:val="24"/>
        </w:rPr>
      </w:pPr>
    </w:p>
    <w:p w:rsidR="00F759D3" w:rsidRDefault="00F759D3">
      <w:pPr>
        <w:rPr>
          <w:rFonts w:ascii="Times New Roman" w:hAnsi="Times New Roman" w:cs="Times New Roman"/>
          <w:b/>
          <w:sz w:val="24"/>
        </w:rPr>
      </w:pPr>
    </w:p>
    <w:p w:rsidR="00F759D3" w:rsidRDefault="00F759D3">
      <w:pPr>
        <w:rPr>
          <w:rFonts w:ascii="Times New Roman" w:hAnsi="Times New Roman" w:cs="Times New Roman"/>
          <w:b/>
          <w:sz w:val="24"/>
        </w:rPr>
      </w:pPr>
    </w:p>
    <w:p w:rsidR="00F759D3" w:rsidRDefault="00F759D3">
      <w:pPr>
        <w:rPr>
          <w:rFonts w:ascii="Times New Roman" w:hAnsi="Times New Roman" w:cs="Times New Roman"/>
          <w:b/>
          <w:sz w:val="24"/>
        </w:rPr>
      </w:pPr>
      <w:r>
        <w:rPr>
          <w:rFonts w:ascii="Times New Roman" w:hAnsi="Times New Roman" w:cs="Times New Roman"/>
          <w:b/>
          <w:sz w:val="24"/>
        </w:rPr>
        <w:lastRenderedPageBreak/>
        <w:t>Use Case 19:</w:t>
      </w:r>
    </w:p>
    <w:tbl>
      <w:tblPr>
        <w:tblStyle w:val="TableGrid"/>
        <w:tblW w:w="0" w:type="auto"/>
        <w:tblLook w:val="04A0" w:firstRow="1" w:lastRow="0" w:firstColumn="1" w:lastColumn="0" w:noHBand="0" w:noVBand="1"/>
      </w:tblPr>
      <w:tblGrid>
        <w:gridCol w:w="2065"/>
        <w:gridCol w:w="6925"/>
      </w:tblGrid>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U1</w:t>
            </w:r>
            <w:r>
              <w:rPr>
                <w:rFonts w:ascii="Times New Roman" w:hAnsi="Times New Roman" w:cs="Times New Roman"/>
                <w:sz w:val="24"/>
              </w:rPr>
              <w:t>9</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Delete</w:t>
            </w:r>
            <w:r>
              <w:rPr>
                <w:rFonts w:ascii="Times New Roman" w:hAnsi="Times New Roman" w:cs="Times New Roman"/>
                <w:sz w:val="24"/>
              </w:rPr>
              <w:t xml:space="preserve"> Review</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Customer</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F759D3" w:rsidRDefault="00F759D3" w:rsidP="00EB4E9E">
            <w:pPr>
              <w:jc w:val="both"/>
              <w:rPr>
                <w:rFonts w:ascii="Times New Roman" w:hAnsi="Times New Roman" w:cs="Times New Roman"/>
                <w:sz w:val="24"/>
              </w:rPr>
            </w:pPr>
            <w:r w:rsidRPr="00F759D3">
              <w:rPr>
                <w:rFonts w:ascii="Times New Roman" w:hAnsi="Times New Roman" w:cs="Times New Roman"/>
                <w:sz w:val="24"/>
              </w:rPr>
              <w:t xml:space="preserve">The "Delete Review" enables customers to remove their reviews for products on the motorcycle and accessories website. By accessing their account dashboard, customers can select the "Delete Review" option and remove their review for a particular product. Once deleted, the review is no longer visible on the product page. </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F759D3" w:rsidRDefault="00F759D3" w:rsidP="00EB4E9E">
            <w:pPr>
              <w:rPr>
                <w:rFonts w:ascii="Times New Roman" w:hAnsi="Times New Roman" w:cs="Times New Roman"/>
                <w:sz w:val="24"/>
              </w:rPr>
            </w:pP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F759D3" w:rsidRDefault="00F759D3" w:rsidP="00EB4E9E">
            <w:pPr>
              <w:rPr>
                <w:rFonts w:ascii="Times New Roman" w:hAnsi="Times New Roman" w:cs="Times New Roman"/>
                <w:sz w:val="24"/>
              </w:rPr>
            </w:pPr>
          </w:p>
        </w:tc>
      </w:tr>
    </w:tbl>
    <w:p w:rsidR="00F759D3" w:rsidRDefault="00F759D3">
      <w:pPr>
        <w:rPr>
          <w:rFonts w:ascii="Times New Roman" w:hAnsi="Times New Roman" w:cs="Times New Roman"/>
          <w:b/>
          <w:sz w:val="24"/>
        </w:rPr>
      </w:pPr>
      <w:r>
        <w:rPr>
          <w:rFonts w:ascii="Times New Roman" w:hAnsi="Times New Roman" w:cs="Times New Roman"/>
          <w:b/>
          <w:sz w:val="24"/>
        </w:rPr>
        <w:t>Use Case 20:</w:t>
      </w:r>
    </w:p>
    <w:tbl>
      <w:tblPr>
        <w:tblStyle w:val="TableGrid"/>
        <w:tblW w:w="0" w:type="auto"/>
        <w:tblLook w:val="04A0" w:firstRow="1" w:lastRow="0" w:firstColumn="1" w:lastColumn="0" w:noHBand="0" w:noVBand="1"/>
      </w:tblPr>
      <w:tblGrid>
        <w:gridCol w:w="2065"/>
        <w:gridCol w:w="6925"/>
      </w:tblGrid>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sz w:val="24"/>
              </w:rPr>
              <w:t>20</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Create Account</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F759D3" w:rsidRDefault="00F759D3" w:rsidP="00EB4E9E">
            <w:pPr>
              <w:rPr>
                <w:rFonts w:ascii="Times New Roman" w:hAnsi="Times New Roman" w:cs="Times New Roman"/>
                <w:sz w:val="24"/>
              </w:rPr>
            </w:pPr>
            <w:r>
              <w:rPr>
                <w:rFonts w:ascii="Times New Roman" w:hAnsi="Times New Roman" w:cs="Times New Roman"/>
                <w:sz w:val="24"/>
              </w:rPr>
              <w:t>Customer</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F759D3" w:rsidRDefault="00F759D3" w:rsidP="00EB4E9E">
            <w:pPr>
              <w:jc w:val="both"/>
              <w:rPr>
                <w:rFonts w:ascii="Times New Roman" w:hAnsi="Times New Roman" w:cs="Times New Roman"/>
                <w:sz w:val="24"/>
              </w:rPr>
            </w:pPr>
            <w:r w:rsidRPr="00F759D3">
              <w:rPr>
                <w:rFonts w:ascii="Times New Roman" w:hAnsi="Times New Roman" w:cs="Times New Roman"/>
                <w:sz w:val="24"/>
              </w:rPr>
              <w:t xml:space="preserve">The "Create Account" enables customers to register for an account on the motorcycle and accessories website. To create an account, customers are required to enter a unique username, a valid email address, and a secure password. </w:t>
            </w: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F759D3" w:rsidRDefault="00F759D3" w:rsidP="00EB4E9E">
            <w:pPr>
              <w:rPr>
                <w:rFonts w:ascii="Times New Roman" w:hAnsi="Times New Roman" w:cs="Times New Roman"/>
                <w:sz w:val="24"/>
              </w:rPr>
            </w:pPr>
          </w:p>
        </w:tc>
      </w:tr>
      <w:tr w:rsidR="00F759D3" w:rsidTr="00EB4E9E">
        <w:tc>
          <w:tcPr>
            <w:tcW w:w="2065" w:type="dxa"/>
          </w:tcPr>
          <w:p w:rsidR="00F759D3" w:rsidRDefault="00F759D3"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F759D3" w:rsidRDefault="00F759D3" w:rsidP="00EB4E9E">
            <w:pPr>
              <w:rPr>
                <w:rFonts w:ascii="Times New Roman" w:hAnsi="Times New Roman" w:cs="Times New Roman"/>
                <w:sz w:val="24"/>
              </w:rPr>
            </w:pPr>
          </w:p>
        </w:tc>
      </w:tr>
    </w:tbl>
    <w:p w:rsidR="00F759D3" w:rsidRDefault="00F759D3">
      <w:pPr>
        <w:rPr>
          <w:rFonts w:ascii="Times New Roman" w:hAnsi="Times New Roman" w:cs="Times New Roman"/>
          <w:b/>
          <w:sz w:val="24"/>
        </w:rPr>
      </w:pPr>
    </w:p>
    <w:p w:rsidR="00130590" w:rsidRDefault="00130590">
      <w:pPr>
        <w:rPr>
          <w:rFonts w:ascii="Times New Roman" w:hAnsi="Times New Roman" w:cs="Times New Roman"/>
          <w:b/>
          <w:sz w:val="24"/>
        </w:rPr>
      </w:pPr>
      <w:r>
        <w:rPr>
          <w:rFonts w:ascii="Times New Roman" w:hAnsi="Times New Roman" w:cs="Times New Roman"/>
          <w:b/>
          <w:sz w:val="24"/>
        </w:rPr>
        <w:t>Use Case 21:</w:t>
      </w:r>
    </w:p>
    <w:tbl>
      <w:tblPr>
        <w:tblStyle w:val="TableGrid"/>
        <w:tblW w:w="0" w:type="auto"/>
        <w:tblLook w:val="04A0" w:firstRow="1" w:lastRow="0" w:firstColumn="1" w:lastColumn="0" w:noHBand="0" w:noVBand="1"/>
      </w:tblPr>
      <w:tblGrid>
        <w:gridCol w:w="2065"/>
        <w:gridCol w:w="6925"/>
      </w:tblGrid>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U2</w:t>
            </w:r>
            <w:r>
              <w:rPr>
                <w:rFonts w:ascii="Times New Roman" w:hAnsi="Times New Roman" w:cs="Times New Roman"/>
                <w:sz w:val="24"/>
              </w:rPr>
              <w:t>1</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Add Rating</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Customer</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130590" w:rsidRDefault="00130590" w:rsidP="00EB4E9E">
            <w:pPr>
              <w:jc w:val="both"/>
              <w:rPr>
                <w:rFonts w:ascii="Times New Roman" w:hAnsi="Times New Roman" w:cs="Times New Roman"/>
                <w:sz w:val="24"/>
              </w:rPr>
            </w:pPr>
            <w:r w:rsidRPr="00130590">
              <w:rPr>
                <w:rFonts w:ascii="Times New Roman" w:hAnsi="Times New Roman" w:cs="Times New Roman"/>
                <w:sz w:val="24"/>
              </w:rPr>
              <w:t xml:space="preserve">The "Add Rating" allows customers to rate products on the motorcycle and accessories website by awarding them a certain number of stars. By accessing the product page, customers can select the star rating they wish to give to the product and provide any additional comments or feedback. </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130590" w:rsidRDefault="00130590" w:rsidP="00EB4E9E">
            <w:pPr>
              <w:rPr>
                <w:rFonts w:ascii="Times New Roman" w:hAnsi="Times New Roman" w:cs="Times New Roman"/>
                <w:sz w:val="24"/>
              </w:rPr>
            </w:pP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130590" w:rsidRDefault="00130590" w:rsidP="00EB4E9E">
            <w:pPr>
              <w:rPr>
                <w:rFonts w:ascii="Times New Roman" w:hAnsi="Times New Roman" w:cs="Times New Roman"/>
                <w:sz w:val="24"/>
              </w:rPr>
            </w:pPr>
          </w:p>
        </w:tc>
      </w:tr>
    </w:tbl>
    <w:p w:rsidR="00130590" w:rsidRDefault="00130590">
      <w:pPr>
        <w:rPr>
          <w:rFonts w:ascii="Times New Roman" w:hAnsi="Times New Roman" w:cs="Times New Roman"/>
          <w:b/>
          <w:sz w:val="24"/>
        </w:rPr>
      </w:pPr>
      <w:r>
        <w:rPr>
          <w:rFonts w:ascii="Times New Roman" w:hAnsi="Times New Roman" w:cs="Times New Roman"/>
          <w:b/>
          <w:sz w:val="24"/>
        </w:rPr>
        <w:t>Use Case 22:</w:t>
      </w:r>
    </w:p>
    <w:tbl>
      <w:tblPr>
        <w:tblStyle w:val="TableGrid"/>
        <w:tblW w:w="0" w:type="auto"/>
        <w:tblLook w:val="04A0" w:firstRow="1" w:lastRow="0" w:firstColumn="1" w:lastColumn="0" w:noHBand="0" w:noVBand="1"/>
      </w:tblPr>
      <w:tblGrid>
        <w:gridCol w:w="2065"/>
        <w:gridCol w:w="6925"/>
      </w:tblGrid>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U2</w:t>
            </w:r>
            <w:r>
              <w:rPr>
                <w:rFonts w:ascii="Times New Roman" w:hAnsi="Times New Roman" w:cs="Times New Roman"/>
                <w:sz w:val="24"/>
              </w:rPr>
              <w:t>2</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Update</w:t>
            </w:r>
            <w:r>
              <w:rPr>
                <w:rFonts w:ascii="Times New Roman" w:hAnsi="Times New Roman" w:cs="Times New Roman"/>
                <w:sz w:val="24"/>
              </w:rPr>
              <w:t xml:space="preserve"> Rating</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Customer</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130590" w:rsidRDefault="00130590" w:rsidP="00EB4E9E">
            <w:pPr>
              <w:jc w:val="both"/>
              <w:rPr>
                <w:rFonts w:ascii="Times New Roman" w:hAnsi="Times New Roman" w:cs="Times New Roman"/>
                <w:sz w:val="24"/>
              </w:rPr>
            </w:pPr>
            <w:r w:rsidRPr="00130590">
              <w:rPr>
                <w:rFonts w:ascii="Times New Roman" w:hAnsi="Times New Roman" w:cs="Times New Roman"/>
                <w:sz w:val="24"/>
              </w:rPr>
              <w:t xml:space="preserve">The "Update Rating" enables customers to modify their existing ratings for products on the motorcycle and accessories website. By </w:t>
            </w:r>
            <w:r w:rsidRPr="00130590">
              <w:rPr>
                <w:rFonts w:ascii="Times New Roman" w:hAnsi="Times New Roman" w:cs="Times New Roman"/>
                <w:sz w:val="24"/>
              </w:rPr>
              <w:lastRenderedPageBreak/>
              <w:t>accessing their account dashboard, customers can select the "Edit Rating" option and change the number of stars they have awarded to the product, as well as provide any updated comments or feedback. Once saved, the updated rating is reflected on the product page, providing other customers with more accurate and up-to-date information about the product.</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lastRenderedPageBreak/>
              <w:t>Layout in Pencil Tool</w:t>
            </w:r>
          </w:p>
        </w:tc>
        <w:tc>
          <w:tcPr>
            <w:tcW w:w="6925" w:type="dxa"/>
          </w:tcPr>
          <w:p w:rsidR="00130590" w:rsidRDefault="00130590" w:rsidP="00EB4E9E">
            <w:pPr>
              <w:rPr>
                <w:rFonts w:ascii="Times New Roman" w:hAnsi="Times New Roman" w:cs="Times New Roman"/>
                <w:sz w:val="24"/>
              </w:rPr>
            </w:pP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130590" w:rsidRDefault="00130590" w:rsidP="00EB4E9E">
            <w:pPr>
              <w:rPr>
                <w:rFonts w:ascii="Times New Roman" w:hAnsi="Times New Roman" w:cs="Times New Roman"/>
                <w:sz w:val="24"/>
              </w:rPr>
            </w:pPr>
          </w:p>
        </w:tc>
      </w:tr>
    </w:tbl>
    <w:p w:rsidR="00130590" w:rsidRDefault="00130590">
      <w:pPr>
        <w:rPr>
          <w:rFonts w:ascii="Times New Roman" w:hAnsi="Times New Roman" w:cs="Times New Roman"/>
          <w:b/>
          <w:sz w:val="24"/>
        </w:rPr>
      </w:pPr>
      <w:r>
        <w:rPr>
          <w:rFonts w:ascii="Times New Roman" w:hAnsi="Times New Roman" w:cs="Times New Roman"/>
          <w:b/>
          <w:sz w:val="24"/>
        </w:rPr>
        <w:t>Use Case 23:</w:t>
      </w:r>
    </w:p>
    <w:tbl>
      <w:tblPr>
        <w:tblStyle w:val="TableGrid"/>
        <w:tblW w:w="0" w:type="auto"/>
        <w:tblLook w:val="04A0" w:firstRow="1" w:lastRow="0" w:firstColumn="1" w:lastColumn="0" w:noHBand="0" w:noVBand="1"/>
      </w:tblPr>
      <w:tblGrid>
        <w:gridCol w:w="2065"/>
        <w:gridCol w:w="6925"/>
      </w:tblGrid>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U2</w:t>
            </w:r>
            <w:r>
              <w:rPr>
                <w:rFonts w:ascii="Times New Roman" w:hAnsi="Times New Roman" w:cs="Times New Roman"/>
                <w:sz w:val="24"/>
              </w:rPr>
              <w:t>3</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Delete</w:t>
            </w:r>
            <w:r>
              <w:rPr>
                <w:rFonts w:ascii="Times New Roman" w:hAnsi="Times New Roman" w:cs="Times New Roman"/>
                <w:sz w:val="24"/>
              </w:rPr>
              <w:t xml:space="preserve"> Rating</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Customer</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130590" w:rsidRDefault="00130590" w:rsidP="00EB4E9E">
            <w:pPr>
              <w:jc w:val="both"/>
              <w:rPr>
                <w:rFonts w:ascii="Times New Roman" w:hAnsi="Times New Roman" w:cs="Times New Roman"/>
                <w:sz w:val="24"/>
              </w:rPr>
            </w:pPr>
            <w:r w:rsidRPr="00130590">
              <w:rPr>
                <w:rFonts w:ascii="Times New Roman" w:hAnsi="Times New Roman" w:cs="Times New Roman"/>
                <w:sz w:val="24"/>
              </w:rPr>
              <w:t xml:space="preserve">The "Delete Rating" feature allows customers to remove their ratings for products on the motorcycle and accessories website. By accessing their account dashboard, customers can select the "Delete Rating" option and remove their rating for a particular product. Once deleted, the rating is no longer visible on the product page. </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130590" w:rsidRDefault="00130590" w:rsidP="00EB4E9E">
            <w:pPr>
              <w:rPr>
                <w:rFonts w:ascii="Times New Roman" w:hAnsi="Times New Roman" w:cs="Times New Roman"/>
                <w:sz w:val="24"/>
              </w:rPr>
            </w:pP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130590" w:rsidRDefault="00130590" w:rsidP="00EB4E9E">
            <w:pPr>
              <w:rPr>
                <w:rFonts w:ascii="Times New Roman" w:hAnsi="Times New Roman" w:cs="Times New Roman"/>
                <w:sz w:val="24"/>
              </w:rPr>
            </w:pPr>
          </w:p>
        </w:tc>
      </w:tr>
    </w:tbl>
    <w:p w:rsidR="00130590" w:rsidRDefault="00130590">
      <w:pPr>
        <w:rPr>
          <w:rFonts w:ascii="Times New Roman" w:hAnsi="Times New Roman" w:cs="Times New Roman"/>
          <w:b/>
          <w:sz w:val="24"/>
        </w:rPr>
      </w:pPr>
    </w:p>
    <w:p w:rsidR="00130590" w:rsidRDefault="00130590">
      <w:pPr>
        <w:rPr>
          <w:rFonts w:ascii="Times New Roman" w:hAnsi="Times New Roman" w:cs="Times New Roman"/>
          <w:b/>
          <w:sz w:val="24"/>
        </w:rPr>
      </w:pPr>
      <w:r>
        <w:rPr>
          <w:rFonts w:ascii="Times New Roman" w:hAnsi="Times New Roman" w:cs="Times New Roman"/>
          <w:b/>
          <w:sz w:val="24"/>
        </w:rPr>
        <w:t>Use Case 24:</w:t>
      </w:r>
    </w:p>
    <w:tbl>
      <w:tblPr>
        <w:tblStyle w:val="TableGrid"/>
        <w:tblW w:w="0" w:type="auto"/>
        <w:tblLook w:val="04A0" w:firstRow="1" w:lastRow="0" w:firstColumn="1" w:lastColumn="0" w:noHBand="0" w:noVBand="1"/>
      </w:tblPr>
      <w:tblGrid>
        <w:gridCol w:w="2065"/>
        <w:gridCol w:w="6925"/>
      </w:tblGrid>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Use Case Id</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U2</w:t>
            </w:r>
            <w:r>
              <w:rPr>
                <w:rFonts w:ascii="Times New Roman" w:hAnsi="Times New Roman" w:cs="Times New Roman"/>
                <w:sz w:val="24"/>
              </w:rPr>
              <w:t>4</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Name</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Add Order</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Actor</w:t>
            </w:r>
          </w:p>
        </w:tc>
        <w:tc>
          <w:tcPr>
            <w:tcW w:w="6925" w:type="dxa"/>
          </w:tcPr>
          <w:p w:rsidR="00130590" w:rsidRDefault="00130590" w:rsidP="00EB4E9E">
            <w:pPr>
              <w:rPr>
                <w:rFonts w:ascii="Times New Roman" w:hAnsi="Times New Roman" w:cs="Times New Roman"/>
                <w:sz w:val="24"/>
              </w:rPr>
            </w:pPr>
            <w:r>
              <w:rPr>
                <w:rFonts w:ascii="Times New Roman" w:hAnsi="Times New Roman" w:cs="Times New Roman"/>
                <w:sz w:val="24"/>
              </w:rPr>
              <w:t>Customer</w:t>
            </w: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Description</w:t>
            </w:r>
          </w:p>
        </w:tc>
        <w:tc>
          <w:tcPr>
            <w:tcW w:w="6925" w:type="dxa"/>
          </w:tcPr>
          <w:p w:rsidR="00130590" w:rsidRDefault="00130590" w:rsidP="00130590">
            <w:pPr>
              <w:rPr>
                <w:rFonts w:ascii="Times New Roman" w:hAnsi="Times New Roman" w:cs="Times New Roman"/>
                <w:sz w:val="24"/>
              </w:rPr>
            </w:pPr>
            <w:r>
              <w:rPr>
                <w:rFonts w:ascii="Times New Roman" w:hAnsi="Times New Roman" w:cs="Times New Roman"/>
                <w:sz w:val="24"/>
              </w:rPr>
              <w:t>T</w:t>
            </w:r>
            <w:r w:rsidRPr="00130590">
              <w:rPr>
                <w:rFonts w:ascii="Times New Roman" w:hAnsi="Times New Roman" w:cs="Times New Roman"/>
                <w:sz w:val="24"/>
              </w:rPr>
              <w:t>he "Add Order"</w:t>
            </w:r>
            <w:r>
              <w:rPr>
                <w:rFonts w:ascii="Times New Roman" w:hAnsi="Times New Roman" w:cs="Times New Roman"/>
                <w:sz w:val="24"/>
              </w:rPr>
              <w:t xml:space="preserve"> </w:t>
            </w:r>
            <w:r w:rsidRPr="00130590">
              <w:rPr>
                <w:rFonts w:ascii="Times New Roman" w:hAnsi="Times New Roman" w:cs="Times New Roman"/>
                <w:sz w:val="24"/>
              </w:rPr>
              <w:t xml:space="preserve">enables customers to place orders for products on the motorcycle and accessories website. By selecting the "Add to Cart" option on the product page and proceeding to the checkout process, customers can enter their order details, including the Order Date, Shipping Address, Shipping City, Shipping Country, and Shipping Postal </w:t>
            </w:r>
            <w:proofErr w:type="gramStart"/>
            <w:r w:rsidRPr="00130590">
              <w:rPr>
                <w:rFonts w:ascii="Times New Roman" w:hAnsi="Times New Roman" w:cs="Times New Roman"/>
                <w:sz w:val="24"/>
              </w:rPr>
              <w:t>Code..</w:t>
            </w:r>
            <w:proofErr w:type="gramEnd"/>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Layout in Pencil Tool</w:t>
            </w:r>
          </w:p>
        </w:tc>
        <w:tc>
          <w:tcPr>
            <w:tcW w:w="6925" w:type="dxa"/>
          </w:tcPr>
          <w:p w:rsidR="00130590" w:rsidRDefault="00130590" w:rsidP="00EB4E9E">
            <w:pPr>
              <w:rPr>
                <w:rFonts w:ascii="Times New Roman" w:hAnsi="Times New Roman" w:cs="Times New Roman"/>
                <w:sz w:val="24"/>
              </w:rPr>
            </w:pPr>
          </w:p>
        </w:tc>
      </w:tr>
      <w:tr w:rsidR="00130590" w:rsidTr="00EB4E9E">
        <w:tc>
          <w:tcPr>
            <w:tcW w:w="2065" w:type="dxa"/>
          </w:tcPr>
          <w:p w:rsidR="00130590" w:rsidRDefault="00130590" w:rsidP="00EB4E9E">
            <w:pPr>
              <w:rPr>
                <w:rFonts w:ascii="Times New Roman" w:hAnsi="Times New Roman" w:cs="Times New Roman"/>
                <w:sz w:val="24"/>
              </w:rPr>
            </w:pPr>
            <w:r>
              <w:rPr>
                <w:rFonts w:ascii="Times New Roman" w:hAnsi="Times New Roman" w:cs="Times New Roman"/>
                <w:sz w:val="24"/>
              </w:rPr>
              <w:t>Validators</w:t>
            </w:r>
          </w:p>
        </w:tc>
        <w:tc>
          <w:tcPr>
            <w:tcW w:w="6925" w:type="dxa"/>
          </w:tcPr>
          <w:p w:rsidR="00130590" w:rsidRDefault="00130590" w:rsidP="00EB4E9E">
            <w:pPr>
              <w:rPr>
                <w:rFonts w:ascii="Times New Roman" w:hAnsi="Times New Roman" w:cs="Times New Roman"/>
                <w:sz w:val="24"/>
              </w:rPr>
            </w:pPr>
          </w:p>
        </w:tc>
      </w:tr>
    </w:tbl>
    <w:p w:rsidR="00130590" w:rsidRPr="00844301" w:rsidRDefault="00130590">
      <w:pPr>
        <w:rPr>
          <w:rFonts w:ascii="Times New Roman" w:hAnsi="Times New Roman" w:cs="Times New Roman"/>
          <w:b/>
          <w:sz w:val="24"/>
        </w:rPr>
      </w:pPr>
      <w:bookmarkStart w:id="0" w:name="_GoBack"/>
      <w:bookmarkEnd w:id="0"/>
    </w:p>
    <w:sectPr w:rsidR="00130590" w:rsidRPr="00844301" w:rsidSect="00646FA5">
      <w:pgSz w:w="12240" w:h="15840"/>
      <w:pgMar w:top="1440" w:right="180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E9"/>
    <w:rsid w:val="00033794"/>
    <w:rsid w:val="00101854"/>
    <w:rsid w:val="00130590"/>
    <w:rsid w:val="004E0DE9"/>
    <w:rsid w:val="00646FA5"/>
    <w:rsid w:val="006E6D03"/>
    <w:rsid w:val="0079219A"/>
    <w:rsid w:val="00844301"/>
    <w:rsid w:val="008A3A12"/>
    <w:rsid w:val="00964141"/>
    <w:rsid w:val="00F7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C3DA"/>
  <w15:chartTrackingRefBased/>
  <w15:docId w15:val="{6429EA2C-A79B-4062-9E27-947B96B5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09749">
      <w:bodyDiv w:val="1"/>
      <w:marLeft w:val="0"/>
      <w:marRight w:val="0"/>
      <w:marTop w:val="0"/>
      <w:marBottom w:val="0"/>
      <w:divBdr>
        <w:top w:val="none" w:sz="0" w:space="0" w:color="auto"/>
        <w:left w:val="none" w:sz="0" w:space="0" w:color="auto"/>
        <w:bottom w:val="none" w:sz="0" w:space="0" w:color="auto"/>
        <w:right w:val="none" w:sz="0" w:space="0" w:color="auto"/>
      </w:divBdr>
    </w:div>
    <w:div w:id="123104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dc:creator>
  <cp:keywords/>
  <dc:description/>
  <cp:lastModifiedBy>Captain</cp:lastModifiedBy>
  <cp:revision>2</cp:revision>
  <dcterms:created xsi:type="dcterms:W3CDTF">2023-04-07T06:53:00Z</dcterms:created>
  <dcterms:modified xsi:type="dcterms:W3CDTF">2023-04-07T08:49:00Z</dcterms:modified>
</cp:coreProperties>
</file>