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CAB05" w14:textId="77777777" w:rsidR="00995674" w:rsidRPr="0032130A" w:rsidRDefault="00995674">
      <w:pPr>
        <w:pStyle w:val="BodyText"/>
        <w:spacing w:before="7" w:after="1"/>
        <w:rPr>
          <w:rFonts w:ascii="Times New Roman"/>
          <w:i w:val="0"/>
          <w:sz w:val="15"/>
          <w:lang w:val="en-GB"/>
        </w:rPr>
      </w:pPr>
    </w:p>
    <w:p w14:paraId="2CF9B1FD" w14:textId="6B7C5FBD" w:rsidR="00995674" w:rsidRDefault="00000000">
      <w:pPr>
        <w:pStyle w:val="BodyText"/>
        <w:spacing w:line="88" w:lineRule="exact"/>
        <w:ind w:left="231"/>
        <w:rPr>
          <w:rFonts w:ascii="Times New Roman"/>
          <w:i w:val="0"/>
          <w:sz w:val="8"/>
        </w:rPr>
      </w:pPr>
      <w:r>
        <w:rPr>
          <w:rFonts w:ascii="Times New Roman"/>
          <w:i w:val="0"/>
          <w:position w:val="-1"/>
          <w:sz w:val="8"/>
        </w:rPr>
      </w:r>
      <w:r>
        <w:rPr>
          <w:rFonts w:ascii="Times New Roman"/>
          <w:i w:val="0"/>
          <w:position w:val="-1"/>
          <w:sz w:val="8"/>
        </w:rPr>
        <w:pict w14:anchorId="19AE0DDA">
          <v:group id="_x0000_s2050" style="width:476.95pt;height:3.55pt;mso-position-horizontal-relative:char;mso-position-vertical-relative:line" coordsize="9419,89">
            <v:rect id="_x0000_s2051" style="position:absolute;width:9419;height:89" fillcolor="black" stroked="f"/>
            <w10:anchorlock/>
          </v:group>
        </w:pict>
      </w:r>
    </w:p>
    <w:p w14:paraId="022E0238" w14:textId="77777777" w:rsidR="00995674" w:rsidRDefault="00995674">
      <w:pPr>
        <w:pStyle w:val="BodyText"/>
        <w:rPr>
          <w:rFonts w:ascii="Times New Roman"/>
          <w:i w:val="0"/>
          <w:sz w:val="20"/>
        </w:rPr>
      </w:pPr>
    </w:p>
    <w:p w14:paraId="3A17C083" w14:textId="77777777" w:rsidR="00995674" w:rsidRDefault="00995674">
      <w:pPr>
        <w:pStyle w:val="BodyText"/>
        <w:rPr>
          <w:rFonts w:ascii="Times New Roman"/>
          <w:i w:val="0"/>
          <w:sz w:val="20"/>
        </w:rPr>
      </w:pPr>
    </w:p>
    <w:p w14:paraId="3C4134D7" w14:textId="77777777" w:rsidR="00995674" w:rsidRDefault="00995674">
      <w:pPr>
        <w:pStyle w:val="BodyText"/>
        <w:spacing w:before="6"/>
        <w:rPr>
          <w:rFonts w:ascii="Times New Roman"/>
          <w:i w:val="0"/>
          <w:sz w:val="16"/>
        </w:rPr>
      </w:pPr>
    </w:p>
    <w:p w14:paraId="2C94DF05" w14:textId="77777777" w:rsidR="00995674" w:rsidRDefault="00000000">
      <w:pPr>
        <w:spacing w:before="80"/>
        <w:ind w:right="536"/>
        <w:jc w:val="right"/>
        <w:rPr>
          <w:b/>
          <w:sz w:val="64"/>
        </w:rPr>
      </w:pPr>
      <w:r>
        <w:rPr>
          <w:b/>
          <w:sz w:val="64"/>
        </w:rPr>
        <w:t>Software</w:t>
      </w:r>
      <w:r>
        <w:rPr>
          <w:b/>
          <w:spacing w:val="-34"/>
          <w:sz w:val="64"/>
        </w:rPr>
        <w:t xml:space="preserve"> </w:t>
      </w:r>
      <w:r>
        <w:rPr>
          <w:b/>
          <w:sz w:val="64"/>
        </w:rPr>
        <w:t>Requirements</w:t>
      </w:r>
    </w:p>
    <w:p w14:paraId="663C7E28" w14:textId="77777777" w:rsidR="00995674" w:rsidRDefault="00000000">
      <w:pPr>
        <w:spacing w:before="3"/>
        <w:ind w:right="534"/>
        <w:jc w:val="right"/>
        <w:rPr>
          <w:b/>
          <w:sz w:val="64"/>
        </w:rPr>
      </w:pPr>
      <w:r>
        <w:rPr>
          <w:b/>
          <w:sz w:val="64"/>
        </w:rPr>
        <w:t>Specification</w:t>
      </w:r>
    </w:p>
    <w:p w14:paraId="39C0BF57" w14:textId="77777777" w:rsidR="00995674" w:rsidRDefault="00995674">
      <w:pPr>
        <w:pStyle w:val="BodyText"/>
        <w:spacing w:before="4"/>
        <w:rPr>
          <w:b/>
          <w:i w:val="0"/>
          <w:sz w:val="63"/>
        </w:rPr>
      </w:pPr>
    </w:p>
    <w:p w14:paraId="32793B48" w14:textId="77777777" w:rsidR="00995674" w:rsidRDefault="00000000">
      <w:pPr>
        <w:ind w:right="538"/>
        <w:jc w:val="right"/>
        <w:rPr>
          <w:b/>
          <w:sz w:val="40"/>
        </w:rPr>
      </w:pPr>
      <w:r>
        <w:rPr>
          <w:b/>
          <w:sz w:val="40"/>
        </w:rPr>
        <w:t>for</w:t>
      </w:r>
    </w:p>
    <w:p w14:paraId="6FE4085A" w14:textId="77777777" w:rsidR="00995674" w:rsidRDefault="00995674">
      <w:pPr>
        <w:pStyle w:val="BodyText"/>
        <w:rPr>
          <w:b/>
          <w:i w:val="0"/>
          <w:sz w:val="56"/>
        </w:rPr>
      </w:pPr>
    </w:p>
    <w:p w14:paraId="1A2164AD" w14:textId="126059EC" w:rsidR="00995674" w:rsidRDefault="00000000">
      <w:pPr>
        <w:ind w:right="538"/>
        <w:jc w:val="right"/>
        <w:rPr>
          <w:b/>
          <w:sz w:val="64"/>
        </w:rPr>
      </w:pPr>
      <w:r>
        <w:rPr>
          <w:b/>
          <w:sz w:val="64"/>
        </w:rPr>
        <w:t>&lt;</w:t>
      </w:r>
      <w:r w:rsidR="007C49CA">
        <w:rPr>
          <w:b/>
          <w:sz w:val="64"/>
        </w:rPr>
        <w:t>Yatra</w:t>
      </w:r>
      <w:r>
        <w:rPr>
          <w:b/>
          <w:sz w:val="64"/>
        </w:rPr>
        <w:t>&gt;</w:t>
      </w:r>
    </w:p>
    <w:p w14:paraId="0E1FFD9E" w14:textId="77777777" w:rsidR="00995674" w:rsidRDefault="00995674">
      <w:pPr>
        <w:pStyle w:val="BodyText"/>
        <w:spacing w:before="2"/>
        <w:rPr>
          <w:b/>
          <w:i w:val="0"/>
          <w:sz w:val="84"/>
        </w:rPr>
      </w:pPr>
    </w:p>
    <w:p w14:paraId="7C5155C9" w14:textId="77777777" w:rsidR="00995674" w:rsidRDefault="00000000">
      <w:pPr>
        <w:ind w:right="536"/>
        <w:jc w:val="right"/>
        <w:rPr>
          <w:b/>
          <w:sz w:val="28"/>
        </w:rPr>
      </w:pPr>
      <w:r>
        <w:rPr>
          <w:b/>
          <w:sz w:val="28"/>
        </w:rPr>
        <w:t>Version</w:t>
      </w:r>
      <w:r>
        <w:rPr>
          <w:b/>
          <w:spacing w:val="-10"/>
          <w:sz w:val="28"/>
        </w:rPr>
        <w:t xml:space="preserve"> </w:t>
      </w:r>
      <w:r>
        <w:rPr>
          <w:b/>
          <w:sz w:val="28"/>
        </w:rPr>
        <w:t>1.0</w:t>
      </w:r>
      <w:r>
        <w:rPr>
          <w:b/>
          <w:spacing w:val="-8"/>
          <w:sz w:val="28"/>
        </w:rPr>
        <w:t xml:space="preserve"> </w:t>
      </w:r>
      <w:r>
        <w:rPr>
          <w:b/>
          <w:sz w:val="28"/>
        </w:rPr>
        <w:t>approved</w:t>
      </w:r>
    </w:p>
    <w:p w14:paraId="5754F37C" w14:textId="77777777" w:rsidR="00995674" w:rsidRDefault="00995674">
      <w:pPr>
        <w:pStyle w:val="BodyText"/>
        <w:rPr>
          <w:b/>
          <w:i w:val="0"/>
          <w:sz w:val="30"/>
        </w:rPr>
      </w:pPr>
    </w:p>
    <w:p w14:paraId="710DB270" w14:textId="77777777" w:rsidR="00995674" w:rsidRDefault="00995674">
      <w:pPr>
        <w:pStyle w:val="BodyText"/>
        <w:rPr>
          <w:b/>
          <w:i w:val="0"/>
          <w:sz w:val="30"/>
        </w:rPr>
      </w:pPr>
    </w:p>
    <w:p w14:paraId="35835D16" w14:textId="77777777" w:rsidR="00995674" w:rsidRDefault="00995674">
      <w:pPr>
        <w:pStyle w:val="BodyText"/>
        <w:spacing w:before="3"/>
        <w:rPr>
          <w:b/>
          <w:i w:val="0"/>
          <w:sz w:val="24"/>
        </w:rPr>
      </w:pPr>
    </w:p>
    <w:p w14:paraId="0B96EC23" w14:textId="434162D5" w:rsidR="00995674" w:rsidRDefault="00000000">
      <w:pPr>
        <w:spacing w:before="1"/>
        <w:ind w:right="537"/>
        <w:jc w:val="right"/>
        <w:rPr>
          <w:b/>
          <w:sz w:val="28"/>
        </w:rPr>
      </w:pPr>
      <w:r>
        <w:rPr>
          <w:b/>
          <w:sz w:val="28"/>
        </w:rPr>
        <w:t>Prepared</w:t>
      </w:r>
      <w:r>
        <w:rPr>
          <w:b/>
          <w:spacing w:val="-7"/>
          <w:sz w:val="28"/>
        </w:rPr>
        <w:t xml:space="preserve"> </w:t>
      </w:r>
      <w:r>
        <w:rPr>
          <w:b/>
          <w:sz w:val="28"/>
        </w:rPr>
        <w:t>by</w:t>
      </w:r>
      <w:r>
        <w:rPr>
          <w:b/>
          <w:spacing w:val="-14"/>
          <w:sz w:val="28"/>
        </w:rPr>
        <w:t xml:space="preserve"> </w:t>
      </w:r>
      <w:r>
        <w:rPr>
          <w:b/>
          <w:sz w:val="28"/>
        </w:rPr>
        <w:t>&lt;</w:t>
      </w:r>
      <w:r w:rsidR="000B1E3C">
        <w:rPr>
          <w:b/>
          <w:sz w:val="28"/>
        </w:rPr>
        <w:t>Yatra Team</w:t>
      </w:r>
      <w:r>
        <w:rPr>
          <w:b/>
          <w:sz w:val="28"/>
        </w:rPr>
        <w:t>&gt;</w:t>
      </w:r>
    </w:p>
    <w:p w14:paraId="37EDB7B5" w14:textId="77777777" w:rsidR="00995674" w:rsidRDefault="00995674">
      <w:pPr>
        <w:pStyle w:val="BodyText"/>
        <w:rPr>
          <w:b/>
          <w:i w:val="0"/>
          <w:sz w:val="30"/>
        </w:rPr>
      </w:pPr>
    </w:p>
    <w:p w14:paraId="35AD6F0D" w14:textId="77777777" w:rsidR="00995674" w:rsidRDefault="00995674">
      <w:pPr>
        <w:pStyle w:val="BodyText"/>
        <w:rPr>
          <w:b/>
          <w:i w:val="0"/>
          <w:sz w:val="30"/>
        </w:rPr>
      </w:pPr>
    </w:p>
    <w:p w14:paraId="598A0676" w14:textId="77777777" w:rsidR="00995674" w:rsidRDefault="00995674">
      <w:pPr>
        <w:pStyle w:val="BodyText"/>
        <w:spacing w:before="3"/>
        <w:rPr>
          <w:b/>
          <w:i w:val="0"/>
          <w:sz w:val="24"/>
        </w:rPr>
      </w:pPr>
    </w:p>
    <w:p w14:paraId="1F26B450" w14:textId="393A4E6A" w:rsidR="00995674" w:rsidRDefault="00000000">
      <w:pPr>
        <w:ind w:right="537"/>
        <w:jc w:val="right"/>
        <w:rPr>
          <w:b/>
          <w:sz w:val="28"/>
        </w:rPr>
      </w:pPr>
      <w:r>
        <w:rPr>
          <w:b/>
          <w:sz w:val="28"/>
        </w:rPr>
        <w:t>&lt;</w:t>
      </w:r>
      <w:r w:rsidR="008D3375">
        <w:rPr>
          <w:b/>
          <w:sz w:val="28"/>
        </w:rPr>
        <w:t>RK University</w:t>
      </w:r>
      <w:r>
        <w:rPr>
          <w:b/>
          <w:sz w:val="28"/>
        </w:rPr>
        <w:t>&gt;</w:t>
      </w:r>
    </w:p>
    <w:p w14:paraId="2AE01391" w14:textId="77777777" w:rsidR="00995674" w:rsidRDefault="00995674">
      <w:pPr>
        <w:pStyle w:val="BodyText"/>
        <w:rPr>
          <w:b/>
          <w:i w:val="0"/>
          <w:sz w:val="30"/>
        </w:rPr>
      </w:pPr>
    </w:p>
    <w:p w14:paraId="715B657C" w14:textId="77777777" w:rsidR="00995674" w:rsidRDefault="00995674">
      <w:pPr>
        <w:pStyle w:val="BodyText"/>
        <w:rPr>
          <w:b/>
          <w:i w:val="0"/>
          <w:sz w:val="30"/>
        </w:rPr>
      </w:pPr>
    </w:p>
    <w:p w14:paraId="5A512EA5" w14:textId="77777777" w:rsidR="00995674" w:rsidRDefault="00995674">
      <w:pPr>
        <w:pStyle w:val="BodyText"/>
        <w:spacing w:before="4"/>
        <w:rPr>
          <w:b/>
          <w:i w:val="0"/>
          <w:sz w:val="24"/>
        </w:rPr>
      </w:pPr>
    </w:p>
    <w:p w14:paraId="77775FA8" w14:textId="2B3F3906" w:rsidR="00995674" w:rsidRDefault="00000000">
      <w:pPr>
        <w:ind w:right="536"/>
        <w:jc w:val="right"/>
        <w:rPr>
          <w:b/>
          <w:sz w:val="28"/>
        </w:rPr>
      </w:pPr>
      <w:r>
        <w:rPr>
          <w:b/>
          <w:sz w:val="28"/>
        </w:rPr>
        <w:t>&lt;</w:t>
      </w:r>
      <w:r w:rsidR="008D3375">
        <w:rPr>
          <w:b/>
          <w:sz w:val="28"/>
        </w:rPr>
        <w:t>28/08/2022</w:t>
      </w:r>
      <w:r>
        <w:rPr>
          <w:b/>
          <w:sz w:val="28"/>
        </w:rPr>
        <w:t>&gt;</w:t>
      </w:r>
    </w:p>
    <w:p w14:paraId="399DA991" w14:textId="77777777" w:rsidR="00995674" w:rsidRDefault="00995674">
      <w:pPr>
        <w:pStyle w:val="BodyText"/>
        <w:rPr>
          <w:b/>
          <w:i w:val="0"/>
          <w:sz w:val="20"/>
        </w:rPr>
      </w:pPr>
    </w:p>
    <w:p w14:paraId="707EEB20" w14:textId="77777777" w:rsidR="00995674" w:rsidRDefault="00995674">
      <w:pPr>
        <w:pStyle w:val="BodyText"/>
        <w:rPr>
          <w:b/>
          <w:i w:val="0"/>
          <w:sz w:val="20"/>
        </w:rPr>
      </w:pPr>
    </w:p>
    <w:p w14:paraId="500F2774" w14:textId="77777777" w:rsidR="00995674" w:rsidRDefault="00995674">
      <w:pPr>
        <w:pStyle w:val="BodyText"/>
        <w:rPr>
          <w:b/>
          <w:i w:val="0"/>
          <w:sz w:val="20"/>
        </w:rPr>
      </w:pPr>
    </w:p>
    <w:p w14:paraId="70697EA8" w14:textId="77777777" w:rsidR="00995674" w:rsidRDefault="00995674">
      <w:pPr>
        <w:pStyle w:val="BodyText"/>
        <w:rPr>
          <w:b/>
          <w:i w:val="0"/>
          <w:sz w:val="20"/>
        </w:rPr>
      </w:pPr>
    </w:p>
    <w:p w14:paraId="1A2CD3FE" w14:textId="77777777" w:rsidR="00995674" w:rsidRDefault="00995674">
      <w:pPr>
        <w:pStyle w:val="BodyText"/>
        <w:rPr>
          <w:b/>
          <w:i w:val="0"/>
          <w:sz w:val="20"/>
        </w:rPr>
      </w:pPr>
    </w:p>
    <w:p w14:paraId="44CD6C8C" w14:textId="77777777" w:rsidR="00995674" w:rsidRDefault="00995674">
      <w:pPr>
        <w:pStyle w:val="BodyText"/>
        <w:rPr>
          <w:b/>
          <w:i w:val="0"/>
          <w:sz w:val="20"/>
        </w:rPr>
      </w:pPr>
    </w:p>
    <w:p w14:paraId="17CA1652" w14:textId="77777777" w:rsidR="00995674" w:rsidRDefault="00995674">
      <w:pPr>
        <w:pStyle w:val="BodyText"/>
        <w:rPr>
          <w:b/>
          <w:i w:val="0"/>
          <w:sz w:val="20"/>
        </w:rPr>
      </w:pPr>
    </w:p>
    <w:p w14:paraId="3EC70B00" w14:textId="77777777" w:rsidR="00995674" w:rsidRDefault="00995674">
      <w:pPr>
        <w:pStyle w:val="BodyText"/>
        <w:rPr>
          <w:b/>
          <w:i w:val="0"/>
          <w:sz w:val="20"/>
        </w:rPr>
      </w:pPr>
    </w:p>
    <w:p w14:paraId="74FDD637" w14:textId="77777777" w:rsidR="00995674" w:rsidRDefault="00995674">
      <w:pPr>
        <w:pStyle w:val="BodyText"/>
        <w:rPr>
          <w:b/>
          <w:i w:val="0"/>
          <w:sz w:val="20"/>
        </w:rPr>
      </w:pPr>
    </w:p>
    <w:p w14:paraId="490FE64E" w14:textId="77777777" w:rsidR="00995674" w:rsidRDefault="00995674">
      <w:pPr>
        <w:pStyle w:val="BodyText"/>
        <w:rPr>
          <w:b/>
          <w:i w:val="0"/>
          <w:sz w:val="20"/>
        </w:rPr>
      </w:pPr>
    </w:p>
    <w:p w14:paraId="02030E97" w14:textId="77777777" w:rsidR="00995674" w:rsidRDefault="00995674">
      <w:pPr>
        <w:pStyle w:val="BodyText"/>
        <w:rPr>
          <w:b/>
          <w:i w:val="0"/>
          <w:sz w:val="20"/>
        </w:rPr>
      </w:pPr>
    </w:p>
    <w:p w14:paraId="4A535893" w14:textId="77777777" w:rsidR="00995674" w:rsidRDefault="00995674">
      <w:pPr>
        <w:pStyle w:val="BodyText"/>
        <w:rPr>
          <w:b/>
          <w:i w:val="0"/>
          <w:sz w:val="20"/>
        </w:rPr>
      </w:pPr>
    </w:p>
    <w:p w14:paraId="7A79CF33" w14:textId="77777777" w:rsidR="00995674" w:rsidRDefault="00995674">
      <w:pPr>
        <w:pStyle w:val="BodyText"/>
        <w:spacing w:before="9"/>
        <w:rPr>
          <w:b/>
          <w:i w:val="0"/>
          <w:sz w:val="28"/>
        </w:rPr>
      </w:pPr>
    </w:p>
    <w:p w14:paraId="2E0ED988" w14:textId="40010C54" w:rsidR="00995674" w:rsidRDefault="00000000">
      <w:pPr>
        <w:spacing w:before="91"/>
        <w:ind w:left="603"/>
        <w:rPr>
          <w:rFonts w:ascii="Times New Roman" w:hAnsi="Times New Roman"/>
          <w:b/>
          <w:i/>
          <w:sz w:val="20"/>
        </w:rPr>
      </w:pPr>
      <w:r>
        <w:rPr>
          <w:rFonts w:ascii="Times New Roman" w:hAnsi="Times New Roman"/>
          <w:b/>
          <w:i/>
          <w:sz w:val="20"/>
        </w:rPr>
        <w:t>Copyright</w:t>
      </w:r>
      <w:r w:rsidR="00C71FBA">
        <w:rPr>
          <w:rFonts w:ascii="Times New Roman" w:hAnsi="Times New Roman"/>
          <w:b/>
          <w:i/>
          <w:spacing w:val="-3"/>
          <w:sz w:val="20"/>
        </w:rPr>
        <w:t xml:space="preserve"> </w:t>
      </w:r>
      <w:r>
        <w:rPr>
          <w:rFonts w:ascii="Times New Roman" w:hAnsi="Times New Roman"/>
          <w:b/>
          <w:i/>
          <w:sz w:val="20"/>
        </w:rPr>
        <w:t xml:space="preserve">© </w:t>
      </w:r>
      <w:r w:rsidR="00C71FBA">
        <w:rPr>
          <w:rFonts w:ascii="Times New Roman" w:hAnsi="Times New Roman"/>
          <w:b/>
          <w:i/>
          <w:sz w:val="20"/>
        </w:rPr>
        <w:t>2022</w:t>
      </w:r>
      <w:r>
        <w:rPr>
          <w:rFonts w:ascii="Times New Roman" w:hAnsi="Times New Roman"/>
          <w:b/>
          <w:i/>
          <w:sz w:val="20"/>
        </w:rPr>
        <w:t xml:space="preserve"> by</w:t>
      </w:r>
      <w:r>
        <w:rPr>
          <w:rFonts w:ascii="Times New Roman" w:hAnsi="Times New Roman"/>
          <w:b/>
          <w:i/>
          <w:spacing w:val="-2"/>
          <w:sz w:val="20"/>
        </w:rPr>
        <w:t xml:space="preserve"> </w:t>
      </w:r>
      <w:r w:rsidR="008443FC">
        <w:rPr>
          <w:rFonts w:ascii="Times New Roman" w:hAnsi="Times New Roman"/>
          <w:b/>
          <w:i/>
          <w:sz w:val="20"/>
        </w:rPr>
        <w:t>Yatra Team</w:t>
      </w:r>
      <w:r>
        <w:rPr>
          <w:rFonts w:ascii="Times New Roman" w:hAnsi="Times New Roman"/>
          <w:b/>
          <w:i/>
          <w:sz w:val="20"/>
        </w:rPr>
        <w:t>.</w:t>
      </w:r>
      <w:r>
        <w:rPr>
          <w:rFonts w:ascii="Times New Roman" w:hAnsi="Times New Roman"/>
          <w:b/>
          <w:i/>
          <w:spacing w:val="-2"/>
          <w:sz w:val="20"/>
        </w:rPr>
        <w:t xml:space="preserve"> </w:t>
      </w:r>
      <w:r>
        <w:rPr>
          <w:rFonts w:ascii="Times New Roman" w:hAnsi="Times New Roman"/>
          <w:b/>
          <w:i/>
          <w:sz w:val="20"/>
        </w:rPr>
        <w:t>Permission</w:t>
      </w:r>
      <w:r>
        <w:rPr>
          <w:rFonts w:ascii="Times New Roman" w:hAnsi="Times New Roman"/>
          <w:b/>
          <w:i/>
          <w:spacing w:val="-2"/>
          <w:sz w:val="20"/>
        </w:rPr>
        <w:t xml:space="preserve"> </w:t>
      </w:r>
      <w:r>
        <w:rPr>
          <w:rFonts w:ascii="Times New Roman" w:hAnsi="Times New Roman"/>
          <w:b/>
          <w:i/>
          <w:sz w:val="20"/>
        </w:rPr>
        <w:t>is</w:t>
      </w:r>
      <w:r>
        <w:rPr>
          <w:rFonts w:ascii="Times New Roman" w:hAnsi="Times New Roman"/>
          <w:b/>
          <w:i/>
          <w:spacing w:val="-3"/>
          <w:sz w:val="20"/>
        </w:rPr>
        <w:t xml:space="preserve"> </w:t>
      </w:r>
      <w:r>
        <w:rPr>
          <w:rFonts w:ascii="Times New Roman" w:hAnsi="Times New Roman"/>
          <w:b/>
          <w:i/>
          <w:sz w:val="20"/>
        </w:rPr>
        <w:t>granted</w:t>
      </w:r>
      <w:r>
        <w:rPr>
          <w:rFonts w:ascii="Times New Roman" w:hAnsi="Times New Roman"/>
          <w:b/>
          <w:i/>
          <w:spacing w:val="-1"/>
          <w:sz w:val="20"/>
        </w:rPr>
        <w:t xml:space="preserve"> </w:t>
      </w:r>
      <w:r>
        <w:rPr>
          <w:rFonts w:ascii="Times New Roman" w:hAnsi="Times New Roman"/>
          <w:b/>
          <w:i/>
          <w:sz w:val="20"/>
        </w:rPr>
        <w:t>to</w:t>
      </w:r>
      <w:r>
        <w:rPr>
          <w:rFonts w:ascii="Times New Roman" w:hAnsi="Times New Roman"/>
          <w:b/>
          <w:i/>
          <w:spacing w:val="-1"/>
          <w:sz w:val="20"/>
        </w:rPr>
        <w:t xml:space="preserve"> </w:t>
      </w:r>
      <w:r>
        <w:rPr>
          <w:rFonts w:ascii="Times New Roman" w:hAnsi="Times New Roman"/>
          <w:b/>
          <w:i/>
          <w:sz w:val="20"/>
        </w:rPr>
        <w:t>use,</w:t>
      </w:r>
      <w:r>
        <w:rPr>
          <w:rFonts w:ascii="Times New Roman" w:hAnsi="Times New Roman"/>
          <w:b/>
          <w:i/>
          <w:spacing w:val="-1"/>
          <w:sz w:val="20"/>
        </w:rPr>
        <w:t xml:space="preserve"> </w:t>
      </w:r>
      <w:r>
        <w:rPr>
          <w:rFonts w:ascii="Times New Roman" w:hAnsi="Times New Roman"/>
          <w:b/>
          <w:i/>
          <w:sz w:val="20"/>
        </w:rPr>
        <w:t>modify, and</w:t>
      </w:r>
      <w:r>
        <w:rPr>
          <w:rFonts w:ascii="Times New Roman" w:hAnsi="Times New Roman"/>
          <w:b/>
          <w:i/>
          <w:spacing w:val="-2"/>
          <w:sz w:val="20"/>
        </w:rPr>
        <w:t xml:space="preserve"> </w:t>
      </w:r>
      <w:r>
        <w:rPr>
          <w:rFonts w:ascii="Times New Roman" w:hAnsi="Times New Roman"/>
          <w:b/>
          <w:i/>
          <w:sz w:val="20"/>
        </w:rPr>
        <w:t>distribute</w:t>
      </w:r>
      <w:r>
        <w:rPr>
          <w:rFonts w:ascii="Times New Roman" w:hAnsi="Times New Roman"/>
          <w:b/>
          <w:i/>
          <w:spacing w:val="-2"/>
          <w:sz w:val="20"/>
        </w:rPr>
        <w:t xml:space="preserve"> </w:t>
      </w:r>
      <w:r>
        <w:rPr>
          <w:rFonts w:ascii="Times New Roman" w:hAnsi="Times New Roman"/>
          <w:b/>
          <w:i/>
          <w:sz w:val="20"/>
        </w:rPr>
        <w:t>this</w:t>
      </w:r>
      <w:r>
        <w:rPr>
          <w:rFonts w:ascii="Times New Roman" w:hAnsi="Times New Roman"/>
          <w:b/>
          <w:i/>
          <w:spacing w:val="-3"/>
          <w:sz w:val="20"/>
        </w:rPr>
        <w:t xml:space="preserve"> </w:t>
      </w:r>
      <w:r>
        <w:rPr>
          <w:rFonts w:ascii="Times New Roman" w:hAnsi="Times New Roman"/>
          <w:b/>
          <w:i/>
          <w:sz w:val="20"/>
        </w:rPr>
        <w:t>document.</w:t>
      </w:r>
    </w:p>
    <w:p w14:paraId="0ABBEF95" w14:textId="77777777" w:rsidR="00995674" w:rsidRDefault="00995674">
      <w:pPr>
        <w:rPr>
          <w:rFonts w:ascii="Times New Roman" w:hAnsi="Times New Roman"/>
          <w:sz w:val="20"/>
        </w:rPr>
        <w:sectPr w:rsidR="00995674">
          <w:type w:val="continuous"/>
          <w:pgSz w:w="12240" w:h="15840"/>
          <w:pgMar w:top="1500" w:right="900" w:bottom="280" w:left="1180" w:header="720" w:footer="720" w:gutter="0"/>
          <w:cols w:space="720"/>
        </w:sectPr>
      </w:pPr>
    </w:p>
    <w:p w14:paraId="66E2CAF1" w14:textId="77777777" w:rsidR="00995674" w:rsidRDefault="00995674">
      <w:pPr>
        <w:pStyle w:val="BodyText"/>
        <w:spacing w:before="10"/>
        <w:rPr>
          <w:rFonts w:ascii="Times New Roman"/>
          <w:b/>
          <w:sz w:val="9"/>
        </w:rPr>
      </w:pPr>
    </w:p>
    <w:p w14:paraId="25907903" w14:textId="77777777" w:rsidR="00995674" w:rsidRDefault="00000000">
      <w:pPr>
        <w:pStyle w:val="Heading1"/>
        <w:spacing w:before="85"/>
        <w:ind w:left="260" w:firstLine="0"/>
      </w:pPr>
      <w:bookmarkStart w:id="0" w:name="_TOC_250033"/>
      <w:r>
        <w:t>Table of</w:t>
      </w:r>
      <w:r>
        <w:rPr>
          <w:spacing w:val="-1"/>
        </w:rPr>
        <w:t xml:space="preserve"> </w:t>
      </w:r>
      <w:bookmarkEnd w:id="0"/>
      <w:r>
        <w:t>Contents</w:t>
      </w:r>
    </w:p>
    <w:sdt>
      <w:sdtPr>
        <w:rPr>
          <w:rFonts w:ascii="Arial" w:eastAsia="Arial" w:hAnsi="Arial" w:cs="Arial"/>
          <w:b w:val="0"/>
          <w:bCs w:val="0"/>
          <w:sz w:val="22"/>
          <w:szCs w:val="22"/>
        </w:rPr>
        <w:id w:val="-2120907720"/>
        <w:docPartObj>
          <w:docPartGallery w:val="Table of Contents"/>
          <w:docPartUnique/>
        </w:docPartObj>
      </w:sdtPr>
      <w:sdtContent>
        <w:p w14:paraId="327F2C6D" w14:textId="77777777" w:rsidR="00995674" w:rsidRDefault="00000000">
          <w:pPr>
            <w:pStyle w:val="TOC1"/>
            <w:tabs>
              <w:tab w:val="right" w:leader="dot" w:pos="9621"/>
            </w:tabs>
            <w:spacing w:before="255"/>
            <w:ind w:left="260" w:firstLine="0"/>
          </w:pPr>
          <w:r>
            <w:fldChar w:fldCharType="begin"/>
          </w:r>
          <w:r>
            <w:instrText xml:space="preserve">TOC \o "1-2" \h \z \u </w:instrText>
          </w:r>
          <w:r>
            <w:fldChar w:fldCharType="separate"/>
          </w:r>
          <w:hyperlink w:anchor="_TOC_250033" w:history="1">
            <w:r>
              <w:t>Table</w:t>
            </w:r>
            <w:r>
              <w:rPr>
                <w:spacing w:val="-1"/>
              </w:rPr>
              <w:t xml:space="preserve"> </w:t>
            </w:r>
            <w:r>
              <w:t>of Contents</w:t>
            </w:r>
            <w:r>
              <w:tab/>
              <w:t>ii</w:t>
            </w:r>
          </w:hyperlink>
        </w:p>
        <w:p w14:paraId="53D81E40" w14:textId="77777777" w:rsidR="00995674" w:rsidRDefault="00000000">
          <w:pPr>
            <w:pStyle w:val="TOC1"/>
            <w:tabs>
              <w:tab w:val="right" w:leader="dot" w:pos="9621"/>
            </w:tabs>
            <w:spacing w:before="4"/>
            <w:ind w:left="260" w:firstLine="0"/>
          </w:pPr>
          <w:hyperlink w:anchor="_TOC_250032" w:history="1">
            <w:r>
              <w:t>Revision</w:t>
            </w:r>
            <w:r>
              <w:rPr>
                <w:spacing w:val="-1"/>
              </w:rPr>
              <w:t xml:space="preserve"> </w:t>
            </w:r>
            <w:r>
              <w:t>History</w:t>
            </w:r>
            <w:r>
              <w:tab/>
              <w:t>ii</w:t>
            </w:r>
          </w:hyperlink>
        </w:p>
        <w:p w14:paraId="250D501F" w14:textId="77777777" w:rsidR="00995674" w:rsidRDefault="00000000">
          <w:pPr>
            <w:pStyle w:val="TOC1"/>
            <w:numPr>
              <w:ilvl w:val="0"/>
              <w:numId w:val="2"/>
            </w:numPr>
            <w:tabs>
              <w:tab w:val="left" w:pos="621"/>
              <w:tab w:val="right" w:leader="dot" w:pos="9621"/>
            </w:tabs>
            <w:spacing w:before="5" w:line="258" w:lineRule="exact"/>
            <w:ind w:hanging="361"/>
          </w:pPr>
          <w:hyperlink w:anchor="_TOC_250031" w:history="1">
            <w:r>
              <w:t>Introduction</w:t>
            </w:r>
            <w:r>
              <w:tab/>
              <w:t>1</w:t>
            </w:r>
          </w:hyperlink>
        </w:p>
        <w:p w14:paraId="0AC78B0F" w14:textId="77777777" w:rsidR="00995674" w:rsidRDefault="00000000">
          <w:pPr>
            <w:pStyle w:val="TOC2"/>
            <w:numPr>
              <w:ilvl w:val="1"/>
              <w:numId w:val="2"/>
            </w:numPr>
            <w:tabs>
              <w:tab w:val="left" w:pos="981"/>
              <w:tab w:val="right" w:leader="dot" w:pos="9621"/>
            </w:tabs>
            <w:spacing w:line="219" w:lineRule="exact"/>
            <w:ind w:hanging="450"/>
          </w:pPr>
          <w:hyperlink w:anchor="_TOC_250030" w:history="1">
            <w:r>
              <w:t>Purpose</w:t>
            </w:r>
            <w:r>
              <w:tab/>
              <w:t>1</w:t>
            </w:r>
          </w:hyperlink>
        </w:p>
        <w:p w14:paraId="242E711A" w14:textId="77777777" w:rsidR="00995674" w:rsidRDefault="00000000">
          <w:pPr>
            <w:pStyle w:val="TOC2"/>
            <w:numPr>
              <w:ilvl w:val="1"/>
              <w:numId w:val="2"/>
            </w:numPr>
            <w:tabs>
              <w:tab w:val="left" w:pos="981"/>
              <w:tab w:val="right" w:leader="dot" w:pos="9621"/>
            </w:tabs>
            <w:ind w:hanging="450"/>
          </w:pPr>
          <w:hyperlink w:anchor="_TOC_250029" w:history="1">
            <w:r>
              <w:t>Document Conventions</w:t>
            </w:r>
            <w:r>
              <w:tab/>
              <w:t>1</w:t>
            </w:r>
          </w:hyperlink>
        </w:p>
        <w:p w14:paraId="24B5C432" w14:textId="77777777" w:rsidR="00995674" w:rsidRDefault="00000000">
          <w:pPr>
            <w:pStyle w:val="TOC2"/>
            <w:numPr>
              <w:ilvl w:val="1"/>
              <w:numId w:val="2"/>
            </w:numPr>
            <w:tabs>
              <w:tab w:val="left" w:pos="981"/>
              <w:tab w:val="right" w:leader="dot" w:pos="9621"/>
            </w:tabs>
            <w:ind w:hanging="450"/>
          </w:pPr>
          <w:hyperlink w:anchor="_TOC_250028" w:history="1">
            <w:r>
              <w:t>Intended</w:t>
            </w:r>
            <w:r>
              <w:rPr>
                <w:spacing w:val="-1"/>
              </w:rPr>
              <w:t xml:space="preserve"> </w:t>
            </w:r>
            <w:r>
              <w:t>Audience and Reading</w:t>
            </w:r>
            <w:r>
              <w:rPr>
                <w:spacing w:val="-3"/>
              </w:rPr>
              <w:t xml:space="preserve"> </w:t>
            </w:r>
            <w:r>
              <w:t>Suggestions</w:t>
            </w:r>
            <w:r>
              <w:tab/>
              <w:t>1</w:t>
            </w:r>
          </w:hyperlink>
        </w:p>
        <w:p w14:paraId="6C346C28" w14:textId="77777777" w:rsidR="00995674" w:rsidRDefault="00000000">
          <w:pPr>
            <w:pStyle w:val="TOC2"/>
            <w:numPr>
              <w:ilvl w:val="1"/>
              <w:numId w:val="2"/>
            </w:numPr>
            <w:tabs>
              <w:tab w:val="left" w:pos="981"/>
              <w:tab w:val="right" w:leader="dot" w:pos="9621"/>
            </w:tabs>
            <w:ind w:hanging="450"/>
          </w:pPr>
          <w:hyperlink w:anchor="_TOC_250027" w:history="1">
            <w:r>
              <w:t>Product Scope</w:t>
            </w:r>
            <w:r>
              <w:tab/>
              <w:t>1</w:t>
            </w:r>
          </w:hyperlink>
        </w:p>
        <w:p w14:paraId="32262B00" w14:textId="77777777" w:rsidR="00995674" w:rsidRDefault="00000000">
          <w:pPr>
            <w:pStyle w:val="TOC2"/>
            <w:numPr>
              <w:ilvl w:val="1"/>
              <w:numId w:val="2"/>
            </w:numPr>
            <w:tabs>
              <w:tab w:val="left" w:pos="981"/>
              <w:tab w:val="right" w:leader="dot" w:pos="9621"/>
            </w:tabs>
            <w:spacing w:line="237" w:lineRule="exact"/>
            <w:ind w:hanging="450"/>
          </w:pPr>
          <w:hyperlink w:anchor="_TOC_250026" w:history="1">
            <w:r>
              <w:t>References</w:t>
            </w:r>
            <w:r>
              <w:tab/>
              <w:t>1</w:t>
            </w:r>
          </w:hyperlink>
        </w:p>
        <w:p w14:paraId="7D4C6B33" w14:textId="77777777" w:rsidR="00995674" w:rsidRDefault="00000000">
          <w:pPr>
            <w:pStyle w:val="TOC1"/>
            <w:numPr>
              <w:ilvl w:val="0"/>
              <w:numId w:val="2"/>
            </w:numPr>
            <w:tabs>
              <w:tab w:val="left" w:pos="621"/>
              <w:tab w:val="right" w:leader="dot" w:pos="9621"/>
            </w:tabs>
            <w:spacing w:line="258" w:lineRule="exact"/>
            <w:ind w:hanging="361"/>
          </w:pPr>
          <w:hyperlink w:anchor="_TOC_250025" w:history="1">
            <w:r>
              <w:t>Overall</w:t>
            </w:r>
            <w:r>
              <w:rPr>
                <w:spacing w:val="-1"/>
              </w:rPr>
              <w:t xml:space="preserve"> </w:t>
            </w:r>
            <w:r>
              <w:t>Description</w:t>
            </w:r>
            <w:r>
              <w:tab/>
              <w:t>2</w:t>
            </w:r>
          </w:hyperlink>
        </w:p>
        <w:p w14:paraId="77B97950" w14:textId="77777777" w:rsidR="00995674" w:rsidRDefault="00000000">
          <w:pPr>
            <w:pStyle w:val="TOC2"/>
            <w:numPr>
              <w:ilvl w:val="1"/>
              <w:numId w:val="2"/>
            </w:numPr>
            <w:tabs>
              <w:tab w:val="left" w:pos="981"/>
              <w:tab w:val="right" w:leader="dot" w:pos="9621"/>
            </w:tabs>
            <w:spacing w:line="219" w:lineRule="exact"/>
            <w:ind w:hanging="450"/>
          </w:pPr>
          <w:hyperlink w:anchor="_TOC_250024" w:history="1">
            <w:r>
              <w:t>Product Perspective</w:t>
            </w:r>
            <w:r>
              <w:tab/>
              <w:t>2</w:t>
            </w:r>
          </w:hyperlink>
        </w:p>
        <w:p w14:paraId="216FE095" w14:textId="77777777" w:rsidR="00995674" w:rsidRDefault="00000000">
          <w:pPr>
            <w:pStyle w:val="TOC2"/>
            <w:numPr>
              <w:ilvl w:val="1"/>
              <w:numId w:val="2"/>
            </w:numPr>
            <w:tabs>
              <w:tab w:val="left" w:pos="981"/>
              <w:tab w:val="right" w:leader="dot" w:pos="9621"/>
            </w:tabs>
            <w:ind w:hanging="450"/>
          </w:pPr>
          <w:hyperlink w:anchor="_TOC_250023" w:history="1">
            <w:r>
              <w:t>Product Functions</w:t>
            </w:r>
            <w:r>
              <w:tab/>
              <w:t>2</w:t>
            </w:r>
          </w:hyperlink>
        </w:p>
        <w:p w14:paraId="5C078AF8" w14:textId="77777777" w:rsidR="00995674" w:rsidRDefault="00000000">
          <w:pPr>
            <w:pStyle w:val="TOC2"/>
            <w:numPr>
              <w:ilvl w:val="1"/>
              <w:numId w:val="2"/>
            </w:numPr>
            <w:tabs>
              <w:tab w:val="left" w:pos="981"/>
              <w:tab w:val="right" w:leader="dot" w:pos="9621"/>
            </w:tabs>
            <w:ind w:hanging="450"/>
          </w:pPr>
          <w:hyperlink w:anchor="_TOC_250022" w:history="1">
            <w:r>
              <w:t>User Classes and Characteristics</w:t>
            </w:r>
            <w:r>
              <w:tab/>
              <w:t>2</w:t>
            </w:r>
          </w:hyperlink>
        </w:p>
        <w:p w14:paraId="286B39F1" w14:textId="77777777" w:rsidR="00995674" w:rsidRDefault="00000000">
          <w:pPr>
            <w:pStyle w:val="TOC2"/>
            <w:numPr>
              <w:ilvl w:val="1"/>
              <w:numId w:val="2"/>
            </w:numPr>
            <w:tabs>
              <w:tab w:val="left" w:pos="981"/>
              <w:tab w:val="right" w:leader="dot" w:pos="9621"/>
            </w:tabs>
            <w:ind w:hanging="450"/>
          </w:pPr>
          <w:hyperlink w:anchor="_TOC_250021" w:history="1">
            <w:r>
              <w:t>Operating</w:t>
            </w:r>
            <w:r>
              <w:rPr>
                <w:spacing w:val="-3"/>
              </w:rPr>
              <w:t xml:space="preserve"> </w:t>
            </w:r>
            <w:r>
              <w:t>Environment</w:t>
            </w:r>
            <w:r>
              <w:tab/>
              <w:t>2</w:t>
            </w:r>
          </w:hyperlink>
        </w:p>
        <w:p w14:paraId="349A90F8" w14:textId="77777777" w:rsidR="00995674" w:rsidRDefault="00000000">
          <w:pPr>
            <w:pStyle w:val="TOC2"/>
            <w:numPr>
              <w:ilvl w:val="1"/>
              <w:numId w:val="2"/>
            </w:numPr>
            <w:tabs>
              <w:tab w:val="left" w:pos="981"/>
              <w:tab w:val="right" w:leader="dot" w:pos="9621"/>
            </w:tabs>
            <w:ind w:hanging="450"/>
          </w:pPr>
          <w:hyperlink w:anchor="_TOC_250020" w:history="1">
            <w:r>
              <w:t>Design</w:t>
            </w:r>
            <w:r>
              <w:rPr>
                <w:spacing w:val="-1"/>
              </w:rPr>
              <w:t xml:space="preserve"> </w:t>
            </w:r>
            <w:r>
              <w:t>and Implementation Constraints</w:t>
            </w:r>
            <w:r>
              <w:tab/>
              <w:t>2</w:t>
            </w:r>
          </w:hyperlink>
        </w:p>
        <w:p w14:paraId="28B83956" w14:textId="77777777" w:rsidR="00995674" w:rsidRDefault="00000000">
          <w:pPr>
            <w:pStyle w:val="TOC2"/>
            <w:numPr>
              <w:ilvl w:val="1"/>
              <w:numId w:val="2"/>
            </w:numPr>
            <w:tabs>
              <w:tab w:val="left" w:pos="981"/>
              <w:tab w:val="right" w:leader="dot" w:pos="9621"/>
            </w:tabs>
            <w:ind w:hanging="450"/>
          </w:pPr>
          <w:hyperlink w:anchor="_TOC_250019" w:history="1">
            <w:r>
              <w:t>User Documentation</w:t>
            </w:r>
            <w:r>
              <w:tab/>
              <w:t>2</w:t>
            </w:r>
          </w:hyperlink>
        </w:p>
        <w:p w14:paraId="3E7C5768" w14:textId="77777777" w:rsidR="00995674" w:rsidRDefault="00000000">
          <w:pPr>
            <w:pStyle w:val="TOC2"/>
            <w:numPr>
              <w:ilvl w:val="1"/>
              <w:numId w:val="2"/>
            </w:numPr>
            <w:tabs>
              <w:tab w:val="left" w:pos="981"/>
              <w:tab w:val="right" w:leader="dot" w:pos="9621"/>
            </w:tabs>
            <w:spacing w:line="237" w:lineRule="exact"/>
            <w:ind w:hanging="450"/>
          </w:pPr>
          <w:hyperlink w:anchor="_TOC_250018" w:history="1">
            <w:r>
              <w:t>Assumptions and Dependencies</w:t>
            </w:r>
            <w:r>
              <w:tab/>
              <w:t>3</w:t>
            </w:r>
          </w:hyperlink>
        </w:p>
        <w:p w14:paraId="43320F57" w14:textId="77777777" w:rsidR="00995674" w:rsidRDefault="00000000">
          <w:pPr>
            <w:pStyle w:val="TOC1"/>
            <w:numPr>
              <w:ilvl w:val="0"/>
              <w:numId w:val="2"/>
            </w:numPr>
            <w:tabs>
              <w:tab w:val="left" w:pos="621"/>
              <w:tab w:val="right" w:leader="dot" w:pos="9621"/>
            </w:tabs>
            <w:spacing w:before="10" w:line="258" w:lineRule="exact"/>
            <w:ind w:hanging="361"/>
          </w:pPr>
          <w:hyperlink w:anchor="_TOC_250017" w:history="1">
            <w:r>
              <w:t>External</w:t>
            </w:r>
            <w:r>
              <w:rPr>
                <w:spacing w:val="-1"/>
              </w:rPr>
              <w:t xml:space="preserve"> </w:t>
            </w:r>
            <w:r>
              <w:t>Interface</w:t>
            </w:r>
            <w:r>
              <w:rPr>
                <w:spacing w:val="-1"/>
              </w:rPr>
              <w:t xml:space="preserve"> </w:t>
            </w:r>
            <w:r>
              <w:t>Requirements</w:t>
            </w:r>
            <w:r>
              <w:tab/>
              <w:t>3</w:t>
            </w:r>
          </w:hyperlink>
        </w:p>
        <w:p w14:paraId="72835F49" w14:textId="77777777" w:rsidR="00995674" w:rsidRDefault="00000000">
          <w:pPr>
            <w:pStyle w:val="TOC2"/>
            <w:numPr>
              <w:ilvl w:val="1"/>
              <w:numId w:val="2"/>
            </w:numPr>
            <w:tabs>
              <w:tab w:val="left" w:pos="981"/>
              <w:tab w:val="right" w:leader="dot" w:pos="9621"/>
            </w:tabs>
            <w:spacing w:line="219" w:lineRule="exact"/>
            <w:ind w:hanging="450"/>
          </w:pPr>
          <w:hyperlink w:anchor="_TOC_250016" w:history="1">
            <w:r>
              <w:t>User Interfaces</w:t>
            </w:r>
            <w:r>
              <w:tab/>
              <w:t>3</w:t>
            </w:r>
          </w:hyperlink>
        </w:p>
        <w:p w14:paraId="34EB55D4" w14:textId="77777777" w:rsidR="00995674" w:rsidRDefault="00000000">
          <w:pPr>
            <w:pStyle w:val="TOC2"/>
            <w:numPr>
              <w:ilvl w:val="1"/>
              <w:numId w:val="2"/>
            </w:numPr>
            <w:tabs>
              <w:tab w:val="left" w:pos="981"/>
              <w:tab w:val="right" w:leader="dot" w:pos="9621"/>
            </w:tabs>
            <w:ind w:hanging="450"/>
          </w:pPr>
          <w:hyperlink w:anchor="_TOC_250015" w:history="1">
            <w:r>
              <w:t>Hardware Interfaces</w:t>
            </w:r>
            <w:r>
              <w:tab/>
              <w:t>3</w:t>
            </w:r>
          </w:hyperlink>
        </w:p>
        <w:p w14:paraId="4348657B" w14:textId="77777777" w:rsidR="00995674" w:rsidRDefault="00000000">
          <w:pPr>
            <w:pStyle w:val="TOC2"/>
            <w:numPr>
              <w:ilvl w:val="1"/>
              <w:numId w:val="2"/>
            </w:numPr>
            <w:tabs>
              <w:tab w:val="left" w:pos="981"/>
              <w:tab w:val="right" w:leader="dot" w:pos="9621"/>
            </w:tabs>
            <w:ind w:hanging="450"/>
          </w:pPr>
          <w:hyperlink w:anchor="_TOC_250014" w:history="1">
            <w:r>
              <w:t>Software Interfaces</w:t>
            </w:r>
            <w:r>
              <w:tab/>
              <w:t>3</w:t>
            </w:r>
          </w:hyperlink>
        </w:p>
        <w:p w14:paraId="4B69F3C1" w14:textId="77777777" w:rsidR="00995674" w:rsidRDefault="00000000">
          <w:pPr>
            <w:pStyle w:val="TOC2"/>
            <w:numPr>
              <w:ilvl w:val="1"/>
              <w:numId w:val="2"/>
            </w:numPr>
            <w:tabs>
              <w:tab w:val="left" w:pos="981"/>
              <w:tab w:val="right" w:leader="dot" w:pos="9621"/>
            </w:tabs>
            <w:spacing w:line="237" w:lineRule="exact"/>
            <w:ind w:hanging="450"/>
          </w:pPr>
          <w:hyperlink w:anchor="_TOC_250013" w:history="1">
            <w:r>
              <w:t>Communications</w:t>
            </w:r>
            <w:r>
              <w:rPr>
                <w:spacing w:val="-1"/>
              </w:rPr>
              <w:t xml:space="preserve"> </w:t>
            </w:r>
            <w:r>
              <w:t>Interfaces</w:t>
            </w:r>
            <w:r>
              <w:tab/>
              <w:t>3</w:t>
            </w:r>
          </w:hyperlink>
        </w:p>
        <w:p w14:paraId="3AB9054F" w14:textId="77777777" w:rsidR="00995674" w:rsidRDefault="00000000">
          <w:pPr>
            <w:pStyle w:val="TOC1"/>
            <w:numPr>
              <w:ilvl w:val="0"/>
              <w:numId w:val="2"/>
            </w:numPr>
            <w:tabs>
              <w:tab w:val="left" w:pos="621"/>
              <w:tab w:val="right" w:leader="dot" w:pos="9621"/>
            </w:tabs>
            <w:spacing w:line="258" w:lineRule="exact"/>
            <w:ind w:hanging="361"/>
          </w:pPr>
          <w:hyperlink w:anchor="_TOC_250012" w:history="1">
            <w:r>
              <w:t>System</w:t>
            </w:r>
            <w:r>
              <w:rPr>
                <w:spacing w:val="-5"/>
              </w:rPr>
              <w:t xml:space="preserve"> </w:t>
            </w:r>
            <w:r>
              <w:t>Features</w:t>
            </w:r>
            <w:r>
              <w:tab/>
              <w:t>4</w:t>
            </w:r>
          </w:hyperlink>
        </w:p>
        <w:p w14:paraId="670D8B80" w14:textId="77777777" w:rsidR="00995674" w:rsidRDefault="00000000">
          <w:pPr>
            <w:pStyle w:val="TOC2"/>
            <w:numPr>
              <w:ilvl w:val="1"/>
              <w:numId w:val="2"/>
            </w:numPr>
            <w:tabs>
              <w:tab w:val="left" w:pos="981"/>
              <w:tab w:val="right" w:leader="dot" w:pos="9621"/>
            </w:tabs>
            <w:spacing w:line="219" w:lineRule="exact"/>
            <w:ind w:hanging="450"/>
          </w:pPr>
          <w:hyperlink w:anchor="_TOC_250011" w:history="1">
            <w:r>
              <w:t>System</w:t>
            </w:r>
            <w:r>
              <w:rPr>
                <w:spacing w:val="-4"/>
              </w:rPr>
              <w:t xml:space="preserve"> </w:t>
            </w:r>
            <w:r>
              <w:t>Feature 1</w:t>
            </w:r>
            <w:r>
              <w:tab/>
              <w:t>4</w:t>
            </w:r>
          </w:hyperlink>
        </w:p>
        <w:p w14:paraId="0DADAB9C" w14:textId="77777777" w:rsidR="00995674" w:rsidRDefault="00000000">
          <w:pPr>
            <w:pStyle w:val="TOC2"/>
            <w:numPr>
              <w:ilvl w:val="1"/>
              <w:numId w:val="2"/>
            </w:numPr>
            <w:tabs>
              <w:tab w:val="left" w:pos="981"/>
              <w:tab w:val="right" w:leader="dot" w:pos="9621"/>
            </w:tabs>
            <w:spacing w:line="237" w:lineRule="exact"/>
            <w:ind w:hanging="450"/>
          </w:pPr>
          <w:hyperlink w:anchor="_TOC_250010" w:history="1">
            <w:r>
              <w:t>System</w:t>
            </w:r>
            <w:r>
              <w:rPr>
                <w:spacing w:val="-4"/>
              </w:rPr>
              <w:t xml:space="preserve"> </w:t>
            </w:r>
            <w:r>
              <w:t>Feature 2 (and so on)</w:t>
            </w:r>
            <w:r>
              <w:tab/>
              <w:t>4</w:t>
            </w:r>
          </w:hyperlink>
        </w:p>
        <w:p w14:paraId="5A9D27AF" w14:textId="77777777" w:rsidR="00995674" w:rsidRDefault="00000000">
          <w:pPr>
            <w:pStyle w:val="TOC1"/>
            <w:numPr>
              <w:ilvl w:val="0"/>
              <w:numId w:val="2"/>
            </w:numPr>
            <w:tabs>
              <w:tab w:val="left" w:pos="621"/>
              <w:tab w:val="right" w:leader="dot" w:pos="9621"/>
            </w:tabs>
            <w:spacing w:line="258" w:lineRule="exact"/>
            <w:ind w:hanging="361"/>
          </w:pPr>
          <w:hyperlink w:anchor="_TOC_250009" w:history="1">
            <w:r>
              <w:t>Other</w:t>
            </w:r>
            <w:r>
              <w:rPr>
                <w:spacing w:val="-2"/>
              </w:rPr>
              <w:t xml:space="preserve"> </w:t>
            </w:r>
            <w:r>
              <w:t>Nonfunctional Requirements</w:t>
            </w:r>
            <w:r>
              <w:tab/>
              <w:t>4</w:t>
            </w:r>
          </w:hyperlink>
        </w:p>
        <w:p w14:paraId="5A083E43" w14:textId="77777777" w:rsidR="00995674" w:rsidRDefault="00000000">
          <w:pPr>
            <w:pStyle w:val="TOC2"/>
            <w:numPr>
              <w:ilvl w:val="1"/>
              <w:numId w:val="2"/>
            </w:numPr>
            <w:tabs>
              <w:tab w:val="left" w:pos="981"/>
              <w:tab w:val="right" w:leader="dot" w:pos="9621"/>
            </w:tabs>
            <w:spacing w:line="219" w:lineRule="exact"/>
            <w:ind w:hanging="450"/>
          </w:pPr>
          <w:hyperlink w:anchor="_TOC_250008" w:history="1">
            <w:r>
              <w:t>Performance Requirements</w:t>
            </w:r>
            <w:r>
              <w:tab/>
              <w:t>4</w:t>
            </w:r>
          </w:hyperlink>
        </w:p>
        <w:p w14:paraId="09497A71" w14:textId="77777777" w:rsidR="00995674" w:rsidRDefault="00000000">
          <w:pPr>
            <w:pStyle w:val="TOC2"/>
            <w:numPr>
              <w:ilvl w:val="1"/>
              <w:numId w:val="2"/>
            </w:numPr>
            <w:tabs>
              <w:tab w:val="left" w:pos="981"/>
              <w:tab w:val="right" w:leader="dot" w:pos="9621"/>
            </w:tabs>
            <w:ind w:hanging="450"/>
          </w:pPr>
          <w:hyperlink w:anchor="_TOC_250007" w:history="1">
            <w:r>
              <w:t>Safety</w:t>
            </w:r>
            <w:r>
              <w:rPr>
                <w:spacing w:val="-3"/>
              </w:rPr>
              <w:t xml:space="preserve"> </w:t>
            </w:r>
            <w:r>
              <w:t>Requirements</w:t>
            </w:r>
            <w:r>
              <w:tab/>
              <w:t>5</w:t>
            </w:r>
          </w:hyperlink>
        </w:p>
        <w:p w14:paraId="62EAFC51" w14:textId="77777777" w:rsidR="00995674" w:rsidRDefault="00000000">
          <w:pPr>
            <w:pStyle w:val="TOC2"/>
            <w:numPr>
              <w:ilvl w:val="1"/>
              <w:numId w:val="2"/>
            </w:numPr>
            <w:tabs>
              <w:tab w:val="left" w:pos="981"/>
              <w:tab w:val="right" w:leader="dot" w:pos="9621"/>
            </w:tabs>
            <w:ind w:hanging="450"/>
          </w:pPr>
          <w:hyperlink w:anchor="_TOC_250006" w:history="1">
            <w:r>
              <w:t>Security</w:t>
            </w:r>
            <w:r>
              <w:rPr>
                <w:spacing w:val="-3"/>
              </w:rPr>
              <w:t xml:space="preserve"> </w:t>
            </w:r>
            <w:r>
              <w:t>Requirements</w:t>
            </w:r>
            <w:r>
              <w:tab/>
              <w:t>5</w:t>
            </w:r>
          </w:hyperlink>
        </w:p>
        <w:p w14:paraId="6BDEA343" w14:textId="77777777" w:rsidR="00995674" w:rsidRDefault="00000000">
          <w:pPr>
            <w:pStyle w:val="TOC2"/>
            <w:numPr>
              <w:ilvl w:val="1"/>
              <w:numId w:val="2"/>
            </w:numPr>
            <w:tabs>
              <w:tab w:val="left" w:pos="981"/>
              <w:tab w:val="right" w:leader="dot" w:pos="9621"/>
            </w:tabs>
            <w:ind w:hanging="450"/>
          </w:pPr>
          <w:hyperlink w:anchor="_TOC_250005" w:history="1">
            <w:r>
              <w:t>Software Quality</w:t>
            </w:r>
            <w:r>
              <w:rPr>
                <w:spacing w:val="-3"/>
              </w:rPr>
              <w:t xml:space="preserve"> </w:t>
            </w:r>
            <w:r>
              <w:t>Attributes</w:t>
            </w:r>
            <w:r>
              <w:tab/>
              <w:t>5</w:t>
            </w:r>
          </w:hyperlink>
        </w:p>
        <w:p w14:paraId="572A3A7F" w14:textId="77777777" w:rsidR="00995674" w:rsidRDefault="00000000">
          <w:pPr>
            <w:pStyle w:val="TOC2"/>
            <w:numPr>
              <w:ilvl w:val="1"/>
              <w:numId w:val="2"/>
            </w:numPr>
            <w:tabs>
              <w:tab w:val="left" w:pos="981"/>
              <w:tab w:val="right" w:leader="dot" w:pos="9621"/>
            </w:tabs>
            <w:spacing w:line="237" w:lineRule="exact"/>
            <w:ind w:hanging="450"/>
          </w:pPr>
          <w:hyperlink w:anchor="_TOC_250004" w:history="1">
            <w:r>
              <w:t>Business Rules</w:t>
            </w:r>
            <w:r>
              <w:tab/>
              <w:t>5</w:t>
            </w:r>
          </w:hyperlink>
        </w:p>
        <w:p w14:paraId="0A130F67" w14:textId="77777777" w:rsidR="00995674" w:rsidRDefault="00000000">
          <w:pPr>
            <w:pStyle w:val="TOC1"/>
            <w:numPr>
              <w:ilvl w:val="0"/>
              <w:numId w:val="2"/>
            </w:numPr>
            <w:tabs>
              <w:tab w:val="left" w:pos="621"/>
              <w:tab w:val="right" w:leader="dot" w:pos="9621"/>
            </w:tabs>
            <w:ind w:hanging="361"/>
          </w:pPr>
          <w:hyperlink w:anchor="_TOC_250003" w:history="1">
            <w:r>
              <w:t>Other</w:t>
            </w:r>
            <w:r>
              <w:rPr>
                <w:spacing w:val="-2"/>
              </w:rPr>
              <w:t xml:space="preserve"> </w:t>
            </w:r>
            <w:r>
              <w:t>Requirements</w:t>
            </w:r>
            <w:r>
              <w:tab/>
              <w:t>5</w:t>
            </w:r>
          </w:hyperlink>
        </w:p>
        <w:p w14:paraId="1842A029" w14:textId="77777777" w:rsidR="00995674" w:rsidRDefault="00000000">
          <w:pPr>
            <w:pStyle w:val="TOC1"/>
            <w:tabs>
              <w:tab w:val="right" w:leader="dot" w:pos="9621"/>
            </w:tabs>
            <w:spacing w:before="5"/>
            <w:ind w:left="260" w:firstLine="0"/>
          </w:pPr>
          <w:hyperlink w:anchor="_TOC_250002" w:history="1">
            <w:r>
              <w:t>Appendix</w:t>
            </w:r>
            <w:r>
              <w:rPr>
                <w:spacing w:val="-1"/>
              </w:rPr>
              <w:t xml:space="preserve"> </w:t>
            </w:r>
            <w:r>
              <w:t>A:</w:t>
            </w:r>
            <w:r>
              <w:rPr>
                <w:spacing w:val="-1"/>
              </w:rPr>
              <w:t xml:space="preserve"> </w:t>
            </w:r>
            <w:r>
              <w:t>Glossary</w:t>
            </w:r>
            <w:r>
              <w:tab/>
              <w:t>5</w:t>
            </w:r>
          </w:hyperlink>
        </w:p>
        <w:p w14:paraId="4F071225" w14:textId="77777777" w:rsidR="00995674" w:rsidRDefault="00000000">
          <w:pPr>
            <w:pStyle w:val="TOC1"/>
            <w:tabs>
              <w:tab w:val="right" w:leader="dot" w:pos="9621"/>
            </w:tabs>
            <w:spacing w:before="5"/>
            <w:ind w:left="260" w:firstLine="0"/>
          </w:pPr>
          <w:hyperlink w:anchor="_TOC_250001" w:history="1">
            <w:r>
              <w:t>Appendix</w:t>
            </w:r>
            <w:r>
              <w:rPr>
                <w:spacing w:val="-1"/>
              </w:rPr>
              <w:t xml:space="preserve"> </w:t>
            </w:r>
            <w:r>
              <w:t>B: Analysis</w:t>
            </w:r>
            <w:r>
              <w:rPr>
                <w:spacing w:val="-1"/>
              </w:rPr>
              <w:t xml:space="preserve"> </w:t>
            </w:r>
            <w:r>
              <w:t>Models</w:t>
            </w:r>
            <w:r>
              <w:tab/>
              <w:t>5</w:t>
            </w:r>
          </w:hyperlink>
        </w:p>
        <w:p w14:paraId="5D4FF9B2" w14:textId="77777777" w:rsidR="00995674" w:rsidRDefault="00000000">
          <w:pPr>
            <w:pStyle w:val="TOC1"/>
            <w:tabs>
              <w:tab w:val="right" w:leader="dot" w:pos="9621"/>
            </w:tabs>
            <w:spacing w:before="4"/>
            <w:ind w:left="260" w:firstLine="0"/>
          </w:pPr>
          <w:hyperlink w:anchor="_TOC_250000" w:history="1">
            <w:r>
              <w:t>Appendix</w:t>
            </w:r>
            <w:r>
              <w:rPr>
                <w:spacing w:val="-1"/>
              </w:rPr>
              <w:t xml:space="preserve"> </w:t>
            </w:r>
            <w:r>
              <w:t>C:</w:t>
            </w:r>
            <w:r>
              <w:rPr>
                <w:spacing w:val="-1"/>
              </w:rPr>
              <w:t xml:space="preserve"> </w:t>
            </w:r>
            <w:r>
              <w:t>To Be</w:t>
            </w:r>
            <w:r>
              <w:rPr>
                <w:spacing w:val="-1"/>
              </w:rPr>
              <w:t xml:space="preserve"> </w:t>
            </w:r>
            <w:r>
              <w:t>Determined List</w:t>
            </w:r>
            <w:r>
              <w:tab/>
              <w:t>6</w:t>
            </w:r>
          </w:hyperlink>
        </w:p>
        <w:p w14:paraId="602AFCDA" w14:textId="77777777" w:rsidR="00995674" w:rsidRDefault="00000000">
          <w:pPr>
            <w:spacing w:line="200" w:lineRule="exact"/>
            <w:rPr>
              <w:sz w:val="20"/>
            </w:rPr>
          </w:pPr>
          <w:r>
            <w:fldChar w:fldCharType="end"/>
          </w:r>
        </w:p>
      </w:sdtContent>
    </w:sdt>
    <w:p w14:paraId="6C331334" w14:textId="77777777" w:rsidR="00995674" w:rsidRDefault="00000000">
      <w:pPr>
        <w:pStyle w:val="Heading1"/>
        <w:spacing w:before="399"/>
        <w:ind w:left="260" w:firstLine="0"/>
      </w:pPr>
      <w:bookmarkStart w:id="1" w:name="_TOC_250032"/>
      <w:r>
        <w:t>Revision</w:t>
      </w:r>
      <w:r>
        <w:rPr>
          <w:spacing w:val="-5"/>
        </w:rPr>
        <w:t xml:space="preserve"> </w:t>
      </w:r>
      <w:bookmarkEnd w:id="1"/>
      <w:r>
        <w:t>History</w:t>
      </w:r>
    </w:p>
    <w:p w14:paraId="7E74B430" w14:textId="77777777" w:rsidR="00995674" w:rsidRDefault="00995674">
      <w:pPr>
        <w:pStyle w:val="BodyText"/>
        <w:rPr>
          <w:rFonts w:ascii="Times New Roman"/>
          <w:b/>
          <w:i w:val="0"/>
          <w:sz w:val="21"/>
        </w:rPr>
      </w:pPr>
    </w:p>
    <w:tbl>
      <w:tblPr>
        <w:tblW w:w="0" w:type="auto"/>
        <w:tblInd w:w="1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60"/>
        <w:gridCol w:w="1172"/>
        <w:gridCol w:w="4955"/>
        <w:gridCol w:w="1584"/>
      </w:tblGrid>
      <w:tr w:rsidR="00995674" w14:paraId="3B9AEE2D" w14:textId="77777777">
        <w:trPr>
          <w:trHeight w:val="326"/>
        </w:trPr>
        <w:tc>
          <w:tcPr>
            <w:tcW w:w="2160" w:type="dxa"/>
            <w:tcBorders>
              <w:bottom w:val="double" w:sz="4" w:space="0" w:color="000000"/>
              <w:right w:val="single" w:sz="6" w:space="0" w:color="000000"/>
            </w:tcBorders>
          </w:tcPr>
          <w:p w14:paraId="5E3190D8" w14:textId="77777777" w:rsidR="00995674" w:rsidRDefault="00000000">
            <w:pPr>
              <w:pStyle w:val="TableParagraph"/>
              <w:spacing w:before="10"/>
              <w:ind w:left="107"/>
              <w:rPr>
                <w:b/>
                <w:sz w:val="24"/>
              </w:rPr>
            </w:pPr>
            <w:r>
              <w:rPr>
                <w:b/>
                <w:sz w:val="24"/>
              </w:rPr>
              <w:t>Name</w:t>
            </w:r>
          </w:p>
        </w:tc>
        <w:tc>
          <w:tcPr>
            <w:tcW w:w="1172" w:type="dxa"/>
            <w:tcBorders>
              <w:left w:val="single" w:sz="6" w:space="0" w:color="000000"/>
              <w:bottom w:val="double" w:sz="4" w:space="0" w:color="000000"/>
              <w:right w:val="single" w:sz="6" w:space="0" w:color="000000"/>
            </w:tcBorders>
          </w:tcPr>
          <w:p w14:paraId="2E8E8E9A" w14:textId="77777777" w:rsidR="00995674" w:rsidRDefault="00000000">
            <w:pPr>
              <w:pStyle w:val="TableParagraph"/>
              <w:spacing w:before="10"/>
              <w:ind w:left="114"/>
              <w:rPr>
                <w:b/>
                <w:sz w:val="24"/>
              </w:rPr>
            </w:pPr>
            <w:r>
              <w:rPr>
                <w:b/>
                <w:sz w:val="24"/>
              </w:rPr>
              <w:t>Date</w:t>
            </w:r>
          </w:p>
        </w:tc>
        <w:tc>
          <w:tcPr>
            <w:tcW w:w="4955" w:type="dxa"/>
            <w:tcBorders>
              <w:left w:val="single" w:sz="6" w:space="0" w:color="000000"/>
              <w:bottom w:val="double" w:sz="4" w:space="0" w:color="000000"/>
              <w:right w:val="single" w:sz="6" w:space="0" w:color="000000"/>
            </w:tcBorders>
          </w:tcPr>
          <w:p w14:paraId="2E018582" w14:textId="77777777" w:rsidR="00995674" w:rsidRDefault="00000000">
            <w:pPr>
              <w:pStyle w:val="TableParagraph"/>
              <w:spacing w:before="10"/>
              <w:ind w:left="114"/>
              <w:rPr>
                <w:b/>
                <w:sz w:val="24"/>
              </w:rPr>
            </w:pPr>
            <w:r>
              <w:rPr>
                <w:b/>
                <w:sz w:val="24"/>
              </w:rPr>
              <w:t>Reason</w:t>
            </w:r>
            <w:r>
              <w:rPr>
                <w:b/>
                <w:spacing w:val="-3"/>
                <w:sz w:val="24"/>
              </w:rPr>
              <w:t xml:space="preserve"> </w:t>
            </w:r>
            <w:r>
              <w:rPr>
                <w:b/>
                <w:sz w:val="24"/>
              </w:rPr>
              <w:t>For</w:t>
            </w:r>
            <w:r>
              <w:rPr>
                <w:b/>
                <w:spacing w:val="-4"/>
                <w:sz w:val="24"/>
              </w:rPr>
              <w:t xml:space="preserve"> </w:t>
            </w:r>
            <w:r>
              <w:rPr>
                <w:b/>
                <w:sz w:val="24"/>
              </w:rPr>
              <w:t>Changes</w:t>
            </w:r>
          </w:p>
        </w:tc>
        <w:tc>
          <w:tcPr>
            <w:tcW w:w="1584" w:type="dxa"/>
            <w:tcBorders>
              <w:left w:val="single" w:sz="6" w:space="0" w:color="000000"/>
              <w:bottom w:val="double" w:sz="4" w:space="0" w:color="000000"/>
            </w:tcBorders>
          </w:tcPr>
          <w:p w14:paraId="0B6BA4B8" w14:textId="77777777" w:rsidR="00995674" w:rsidRDefault="00000000">
            <w:pPr>
              <w:pStyle w:val="TableParagraph"/>
              <w:spacing w:before="10"/>
              <w:ind w:left="114"/>
              <w:rPr>
                <w:b/>
                <w:sz w:val="24"/>
              </w:rPr>
            </w:pPr>
            <w:r>
              <w:rPr>
                <w:b/>
                <w:sz w:val="24"/>
              </w:rPr>
              <w:t>Version</w:t>
            </w:r>
          </w:p>
        </w:tc>
      </w:tr>
      <w:tr w:rsidR="00995674" w14:paraId="6BA38D20" w14:textId="77777777">
        <w:trPr>
          <w:trHeight w:val="326"/>
        </w:trPr>
        <w:tc>
          <w:tcPr>
            <w:tcW w:w="2160" w:type="dxa"/>
            <w:tcBorders>
              <w:top w:val="double" w:sz="4" w:space="0" w:color="000000"/>
              <w:bottom w:val="single" w:sz="6" w:space="0" w:color="000000"/>
              <w:right w:val="single" w:sz="6" w:space="0" w:color="000000"/>
            </w:tcBorders>
          </w:tcPr>
          <w:p w14:paraId="41B00B31" w14:textId="7C18BD2F" w:rsidR="00995674" w:rsidRDefault="00904D10">
            <w:pPr>
              <w:pStyle w:val="TableParagraph"/>
            </w:pPr>
            <w:r>
              <w:t xml:space="preserve"> Yatra</w:t>
            </w:r>
          </w:p>
        </w:tc>
        <w:tc>
          <w:tcPr>
            <w:tcW w:w="1172" w:type="dxa"/>
            <w:tcBorders>
              <w:top w:val="double" w:sz="4" w:space="0" w:color="000000"/>
              <w:left w:val="single" w:sz="6" w:space="0" w:color="000000"/>
              <w:bottom w:val="single" w:sz="6" w:space="0" w:color="000000"/>
              <w:right w:val="single" w:sz="6" w:space="0" w:color="000000"/>
            </w:tcBorders>
          </w:tcPr>
          <w:p w14:paraId="19AA1E49" w14:textId="2FA23D9C" w:rsidR="00995674" w:rsidRDefault="00904D10">
            <w:pPr>
              <w:pStyle w:val="TableParagraph"/>
            </w:pPr>
            <w:r>
              <w:t>1</w:t>
            </w:r>
            <w:r w:rsidR="000A2253">
              <w:t>6</w:t>
            </w:r>
            <w:r>
              <w:t>/09/2022</w:t>
            </w:r>
          </w:p>
        </w:tc>
        <w:tc>
          <w:tcPr>
            <w:tcW w:w="4955" w:type="dxa"/>
            <w:tcBorders>
              <w:top w:val="double" w:sz="4" w:space="0" w:color="000000"/>
              <w:left w:val="single" w:sz="6" w:space="0" w:color="000000"/>
              <w:bottom w:val="single" w:sz="6" w:space="0" w:color="000000"/>
              <w:right w:val="single" w:sz="6" w:space="0" w:color="000000"/>
            </w:tcBorders>
          </w:tcPr>
          <w:p w14:paraId="2E5894F0" w14:textId="11C4260F" w:rsidR="00995674" w:rsidRDefault="00904D10">
            <w:pPr>
              <w:pStyle w:val="TableParagraph"/>
            </w:pPr>
            <w:r>
              <w:t xml:space="preserve"> Initial Phase</w:t>
            </w:r>
          </w:p>
        </w:tc>
        <w:tc>
          <w:tcPr>
            <w:tcW w:w="1584" w:type="dxa"/>
            <w:tcBorders>
              <w:top w:val="double" w:sz="4" w:space="0" w:color="000000"/>
              <w:left w:val="single" w:sz="6" w:space="0" w:color="000000"/>
              <w:bottom w:val="single" w:sz="6" w:space="0" w:color="000000"/>
            </w:tcBorders>
          </w:tcPr>
          <w:p w14:paraId="17567A6E" w14:textId="19DAEC1E" w:rsidR="00995674" w:rsidRDefault="00904D10">
            <w:pPr>
              <w:pStyle w:val="TableParagraph"/>
            </w:pPr>
            <w:r>
              <w:t xml:space="preserve"> 1.0</w:t>
            </w:r>
          </w:p>
        </w:tc>
      </w:tr>
      <w:tr w:rsidR="00995674" w14:paraId="1418D965" w14:textId="77777777">
        <w:trPr>
          <w:trHeight w:val="320"/>
        </w:trPr>
        <w:tc>
          <w:tcPr>
            <w:tcW w:w="2160" w:type="dxa"/>
            <w:tcBorders>
              <w:top w:val="single" w:sz="6" w:space="0" w:color="000000"/>
              <w:right w:val="single" w:sz="6" w:space="0" w:color="000000"/>
            </w:tcBorders>
          </w:tcPr>
          <w:p w14:paraId="7C69E32E" w14:textId="77777777" w:rsidR="00995674" w:rsidRDefault="00995674">
            <w:pPr>
              <w:pStyle w:val="TableParagraph"/>
            </w:pPr>
          </w:p>
        </w:tc>
        <w:tc>
          <w:tcPr>
            <w:tcW w:w="1172" w:type="dxa"/>
            <w:tcBorders>
              <w:top w:val="single" w:sz="6" w:space="0" w:color="000000"/>
              <w:left w:val="single" w:sz="6" w:space="0" w:color="000000"/>
              <w:right w:val="single" w:sz="6" w:space="0" w:color="000000"/>
            </w:tcBorders>
          </w:tcPr>
          <w:p w14:paraId="053D64E9" w14:textId="77777777" w:rsidR="00995674" w:rsidRDefault="00995674">
            <w:pPr>
              <w:pStyle w:val="TableParagraph"/>
            </w:pPr>
          </w:p>
        </w:tc>
        <w:tc>
          <w:tcPr>
            <w:tcW w:w="4955" w:type="dxa"/>
            <w:tcBorders>
              <w:top w:val="single" w:sz="6" w:space="0" w:color="000000"/>
              <w:left w:val="single" w:sz="6" w:space="0" w:color="000000"/>
              <w:right w:val="single" w:sz="6" w:space="0" w:color="000000"/>
            </w:tcBorders>
          </w:tcPr>
          <w:p w14:paraId="1F54E23D" w14:textId="77777777" w:rsidR="00995674" w:rsidRDefault="00995674">
            <w:pPr>
              <w:pStyle w:val="TableParagraph"/>
            </w:pPr>
          </w:p>
        </w:tc>
        <w:tc>
          <w:tcPr>
            <w:tcW w:w="1584" w:type="dxa"/>
            <w:tcBorders>
              <w:top w:val="single" w:sz="6" w:space="0" w:color="000000"/>
              <w:left w:val="single" w:sz="6" w:space="0" w:color="000000"/>
            </w:tcBorders>
          </w:tcPr>
          <w:p w14:paraId="1677FC5A" w14:textId="77777777" w:rsidR="00995674" w:rsidRDefault="00995674">
            <w:pPr>
              <w:pStyle w:val="TableParagraph"/>
            </w:pPr>
          </w:p>
        </w:tc>
      </w:tr>
    </w:tbl>
    <w:p w14:paraId="1858C339" w14:textId="77777777" w:rsidR="00995674" w:rsidRDefault="00995674">
      <w:pPr>
        <w:sectPr w:rsidR="00995674">
          <w:headerReference w:type="default" r:id="rId7"/>
          <w:pgSz w:w="12240" w:h="15840"/>
          <w:pgMar w:top="1360" w:right="900" w:bottom="280" w:left="1180" w:header="734" w:footer="0" w:gutter="0"/>
          <w:cols w:space="720"/>
        </w:sectPr>
      </w:pPr>
    </w:p>
    <w:p w14:paraId="204618C8" w14:textId="77777777" w:rsidR="00995674" w:rsidRDefault="00995674">
      <w:pPr>
        <w:pStyle w:val="BodyText"/>
        <w:rPr>
          <w:rFonts w:ascii="Times New Roman"/>
          <w:b/>
          <w:i w:val="0"/>
          <w:sz w:val="20"/>
        </w:rPr>
      </w:pPr>
    </w:p>
    <w:p w14:paraId="3C31778A" w14:textId="77777777" w:rsidR="00995674" w:rsidRDefault="00995674">
      <w:pPr>
        <w:pStyle w:val="BodyText"/>
        <w:spacing w:before="2"/>
        <w:rPr>
          <w:rFonts w:ascii="Times New Roman"/>
          <w:b/>
          <w:i w:val="0"/>
          <w:sz w:val="21"/>
        </w:rPr>
      </w:pPr>
    </w:p>
    <w:p w14:paraId="50C3BC87" w14:textId="77777777" w:rsidR="00995674" w:rsidRDefault="00000000">
      <w:pPr>
        <w:pStyle w:val="Heading1"/>
        <w:numPr>
          <w:ilvl w:val="0"/>
          <w:numId w:val="1"/>
        </w:numPr>
        <w:tabs>
          <w:tab w:val="left" w:pos="532"/>
        </w:tabs>
        <w:spacing w:before="85"/>
      </w:pPr>
      <w:bookmarkStart w:id="2" w:name="_TOC_250031"/>
      <w:bookmarkEnd w:id="2"/>
      <w:r>
        <w:t>Introduction</w:t>
      </w:r>
    </w:p>
    <w:p w14:paraId="00246741" w14:textId="77777777" w:rsidR="00995674" w:rsidRDefault="00995674">
      <w:pPr>
        <w:pStyle w:val="BodyText"/>
        <w:rPr>
          <w:rFonts w:ascii="Times New Roman"/>
          <w:b/>
          <w:i w:val="0"/>
          <w:sz w:val="46"/>
        </w:rPr>
      </w:pPr>
    </w:p>
    <w:p w14:paraId="0F99E4C9" w14:textId="77777777" w:rsidR="00995674" w:rsidRDefault="00000000">
      <w:pPr>
        <w:pStyle w:val="Heading2"/>
        <w:numPr>
          <w:ilvl w:val="1"/>
          <w:numId w:val="1"/>
        </w:numPr>
        <w:tabs>
          <w:tab w:val="left" w:pos="614"/>
        </w:tabs>
        <w:ind w:hanging="498"/>
      </w:pPr>
      <w:bookmarkStart w:id="3" w:name="_TOC_250030"/>
      <w:bookmarkEnd w:id="3"/>
      <w:r>
        <w:t>Purpose</w:t>
      </w:r>
    </w:p>
    <w:p w14:paraId="1DEAA108" w14:textId="77777777" w:rsidR="00995674" w:rsidRDefault="00995674">
      <w:pPr>
        <w:pStyle w:val="BodyText"/>
        <w:spacing w:before="3"/>
        <w:rPr>
          <w:rFonts w:ascii="Times New Roman"/>
          <w:b/>
          <w:i w:val="0"/>
          <w:sz w:val="24"/>
        </w:rPr>
      </w:pPr>
    </w:p>
    <w:p w14:paraId="36EE96CF" w14:textId="77777777" w:rsidR="003B774A" w:rsidRPr="003B774A" w:rsidRDefault="003B774A" w:rsidP="003B774A">
      <w:pPr>
        <w:pStyle w:val="BodyText"/>
        <w:spacing w:before="4"/>
        <w:rPr>
          <w:rFonts w:ascii="Times New Roman" w:hAnsi="Times New Roman" w:cs="Times New Roman"/>
          <w:i w:val="0"/>
          <w:iCs w:val="0"/>
          <w:sz w:val="24"/>
          <w:szCs w:val="24"/>
        </w:rPr>
      </w:pPr>
      <w:r w:rsidRPr="003B774A">
        <w:rPr>
          <w:rFonts w:ascii="Times New Roman" w:hAnsi="Times New Roman" w:cs="Times New Roman"/>
          <w:i w:val="0"/>
          <w:iCs w:val="0"/>
          <w:sz w:val="24"/>
          <w:szCs w:val="24"/>
        </w:rPr>
        <w:t>SCM provides centralized control for the planning, design, manufacturing, inventory, and distribution phases required to produce and sell a company's products.</w:t>
      </w:r>
    </w:p>
    <w:p w14:paraId="7A1C5B89" w14:textId="77777777" w:rsidR="003B774A" w:rsidRPr="003B774A" w:rsidRDefault="003B774A" w:rsidP="003B774A">
      <w:pPr>
        <w:pStyle w:val="BodyText"/>
        <w:spacing w:before="4"/>
        <w:rPr>
          <w:rFonts w:ascii="Times New Roman" w:hAnsi="Times New Roman" w:cs="Times New Roman"/>
          <w:i w:val="0"/>
          <w:iCs w:val="0"/>
          <w:sz w:val="24"/>
          <w:szCs w:val="24"/>
        </w:rPr>
      </w:pPr>
    </w:p>
    <w:p w14:paraId="2CF09CE5" w14:textId="77777777" w:rsidR="003B774A" w:rsidRPr="003B774A" w:rsidRDefault="003B774A" w:rsidP="003B774A">
      <w:pPr>
        <w:pStyle w:val="BodyText"/>
        <w:spacing w:before="4"/>
        <w:rPr>
          <w:rFonts w:ascii="Times New Roman" w:hAnsi="Times New Roman" w:cs="Times New Roman"/>
          <w:i w:val="0"/>
          <w:iCs w:val="0"/>
          <w:sz w:val="24"/>
          <w:szCs w:val="24"/>
        </w:rPr>
      </w:pPr>
      <w:r w:rsidRPr="003B774A">
        <w:rPr>
          <w:rFonts w:ascii="Times New Roman" w:hAnsi="Times New Roman" w:cs="Times New Roman"/>
          <w:i w:val="0"/>
          <w:iCs w:val="0"/>
          <w:sz w:val="24"/>
          <w:szCs w:val="24"/>
        </w:rPr>
        <w:t>This project is developed to facilitate supply chain management to automate its operations of keeping records and storing them further facilitating easy access. The software is capable enough to allow the concerned person to store and retrieve any type of record with just a single click of the mouse. The software allows an Interactive, Self-describing User Interface environment where even standalone users can work very comfortably and efficiently. Data redundancy will be removed and will require a one-time investment only.</w:t>
      </w:r>
    </w:p>
    <w:p w14:paraId="6204E9DF" w14:textId="77777777" w:rsidR="003B774A" w:rsidRPr="003B774A" w:rsidRDefault="003B774A" w:rsidP="003B774A">
      <w:pPr>
        <w:pStyle w:val="BodyText"/>
        <w:spacing w:before="4"/>
        <w:rPr>
          <w:rFonts w:ascii="Times New Roman" w:hAnsi="Times New Roman" w:cs="Times New Roman"/>
          <w:i w:val="0"/>
          <w:iCs w:val="0"/>
          <w:sz w:val="24"/>
          <w:szCs w:val="24"/>
        </w:rPr>
      </w:pPr>
    </w:p>
    <w:p w14:paraId="3524579B" w14:textId="6F1712F8" w:rsidR="0000236B" w:rsidRDefault="003B774A" w:rsidP="003B774A">
      <w:pPr>
        <w:pStyle w:val="BodyText"/>
        <w:spacing w:before="4"/>
        <w:rPr>
          <w:rFonts w:ascii="Times New Roman" w:hAnsi="Times New Roman" w:cs="Times New Roman"/>
          <w:i w:val="0"/>
          <w:iCs w:val="0"/>
          <w:sz w:val="24"/>
          <w:szCs w:val="24"/>
        </w:rPr>
      </w:pPr>
      <w:r w:rsidRPr="003B774A">
        <w:rPr>
          <w:rFonts w:ascii="Times New Roman" w:hAnsi="Times New Roman" w:cs="Times New Roman"/>
          <w:i w:val="0"/>
          <w:iCs w:val="0"/>
          <w:sz w:val="24"/>
          <w:szCs w:val="24"/>
        </w:rPr>
        <w:t>A goal of supply chain management is to improve efficiency by coordinating the efforts of the various entities in the supply chain. This can result in a company achieving a competitive advantage over its rivals and enhancing the quality of the products it produces, both of which can lead to increased sales and revenue.</w:t>
      </w:r>
    </w:p>
    <w:p w14:paraId="633FA948" w14:textId="77777777" w:rsidR="003B774A" w:rsidRPr="003F077E" w:rsidRDefault="003B774A" w:rsidP="003B774A">
      <w:pPr>
        <w:pStyle w:val="BodyText"/>
        <w:spacing w:before="4"/>
        <w:rPr>
          <w:rFonts w:ascii="Times New Roman" w:hAnsi="Times New Roman" w:cs="Times New Roman"/>
          <w:sz w:val="25"/>
        </w:rPr>
      </w:pPr>
    </w:p>
    <w:p w14:paraId="14FE5DC9" w14:textId="77777777" w:rsidR="00995674" w:rsidRDefault="00000000">
      <w:pPr>
        <w:pStyle w:val="Heading2"/>
        <w:numPr>
          <w:ilvl w:val="1"/>
          <w:numId w:val="1"/>
        </w:numPr>
        <w:tabs>
          <w:tab w:val="left" w:pos="614"/>
        </w:tabs>
        <w:ind w:hanging="498"/>
      </w:pPr>
      <w:bookmarkStart w:id="4" w:name="_TOC_250029"/>
      <w:r>
        <w:t>Document</w:t>
      </w:r>
      <w:r>
        <w:rPr>
          <w:spacing w:val="-2"/>
        </w:rPr>
        <w:t xml:space="preserve"> </w:t>
      </w:r>
      <w:bookmarkEnd w:id="4"/>
      <w:r>
        <w:t>Conventions</w:t>
      </w:r>
    </w:p>
    <w:p w14:paraId="7D6098CB" w14:textId="77777777" w:rsidR="00995674" w:rsidRDefault="00995674">
      <w:pPr>
        <w:pStyle w:val="BodyText"/>
        <w:spacing w:before="3"/>
        <w:rPr>
          <w:rFonts w:ascii="Times New Roman"/>
          <w:b/>
          <w:i w:val="0"/>
          <w:sz w:val="24"/>
        </w:rPr>
      </w:pPr>
    </w:p>
    <w:p w14:paraId="165582AD" w14:textId="47BE9032" w:rsidR="00995674" w:rsidRDefault="003F077E">
      <w:pPr>
        <w:pStyle w:val="BodyText"/>
        <w:spacing w:before="3"/>
        <w:rPr>
          <w:rStyle w:val="t"/>
          <w:rFonts w:ascii="Times New Roman" w:hAnsi="Times New Roman" w:cs="Times New Roman"/>
          <w:i w:val="0"/>
          <w:iCs w:val="0"/>
          <w:color w:val="000000"/>
          <w:sz w:val="24"/>
          <w:szCs w:val="24"/>
          <w:bdr w:val="none" w:sz="0" w:space="0" w:color="auto" w:frame="1"/>
          <w:shd w:val="clear" w:color="auto" w:fill="FFFFFF"/>
        </w:rPr>
      </w:pPr>
      <w:r w:rsidRPr="003F077E">
        <w:rPr>
          <w:rStyle w:val="t"/>
          <w:rFonts w:ascii="Times New Roman" w:hAnsi="Times New Roman" w:cs="Times New Roman"/>
          <w:i w:val="0"/>
          <w:iCs w:val="0"/>
          <w:color w:val="000000"/>
          <w:sz w:val="24"/>
          <w:szCs w:val="24"/>
          <w:bdr w:val="none" w:sz="0" w:space="0" w:color="auto" w:frame="1"/>
          <w:shd w:val="clear" w:color="auto" w:fill="FFFFFF"/>
        </w:rPr>
        <w:t>Times New Roman font has been used with a font size of 12 as the standard or typographical convention while typing this SRS.</w:t>
      </w:r>
    </w:p>
    <w:p w14:paraId="71C47A59" w14:textId="77777777" w:rsidR="003F077E" w:rsidRPr="003F077E" w:rsidRDefault="003F077E">
      <w:pPr>
        <w:pStyle w:val="BodyText"/>
        <w:spacing w:before="3"/>
        <w:rPr>
          <w:rFonts w:ascii="Times New Roman" w:hAnsi="Times New Roman" w:cs="Times New Roman"/>
          <w:i w:val="0"/>
          <w:iCs w:val="0"/>
          <w:sz w:val="24"/>
          <w:szCs w:val="24"/>
        </w:rPr>
      </w:pPr>
    </w:p>
    <w:p w14:paraId="6982F598" w14:textId="77777777" w:rsidR="00995674" w:rsidRDefault="00000000">
      <w:pPr>
        <w:pStyle w:val="Heading2"/>
        <w:numPr>
          <w:ilvl w:val="1"/>
          <w:numId w:val="1"/>
        </w:numPr>
        <w:tabs>
          <w:tab w:val="left" w:pos="614"/>
        </w:tabs>
        <w:ind w:hanging="498"/>
      </w:pPr>
      <w:bookmarkStart w:id="5" w:name="_TOC_250028"/>
      <w:r>
        <w:t>Intended</w:t>
      </w:r>
      <w:r>
        <w:rPr>
          <w:spacing w:val="-1"/>
        </w:rPr>
        <w:t xml:space="preserve"> </w:t>
      </w:r>
      <w:r>
        <w:t>Audience</w:t>
      </w:r>
      <w:r>
        <w:rPr>
          <w:spacing w:val="-1"/>
        </w:rPr>
        <w:t xml:space="preserve"> </w:t>
      </w:r>
      <w:r>
        <w:t>and</w:t>
      </w:r>
      <w:r>
        <w:rPr>
          <w:spacing w:val="-1"/>
        </w:rPr>
        <w:t xml:space="preserve"> </w:t>
      </w:r>
      <w:bookmarkEnd w:id="5"/>
      <w:r>
        <w:t>Reading Suggestions</w:t>
      </w:r>
    </w:p>
    <w:p w14:paraId="6014C4BF" w14:textId="77777777" w:rsidR="00995674" w:rsidRDefault="00995674">
      <w:pPr>
        <w:pStyle w:val="BodyText"/>
        <w:spacing w:before="3"/>
        <w:rPr>
          <w:rFonts w:ascii="Times New Roman"/>
          <w:b/>
          <w:i w:val="0"/>
          <w:sz w:val="24"/>
        </w:rPr>
      </w:pPr>
    </w:p>
    <w:p w14:paraId="27376108" w14:textId="6E625B9B" w:rsidR="00995674" w:rsidRDefault="003B774A">
      <w:pPr>
        <w:pStyle w:val="BodyText"/>
        <w:spacing w:before="3"/>
        <w:rPr>
          <w:rStyle w:val="t"/>
          <w:rFonts w:ascii="Times New Roman" w:hAnsi="Times New Roman" w:cs="Times New Roman"/>
          <w:i w:val="0"/>
          <w:iCs w:val="0"/>
          <w:color w:val="000000"/>
          <w:sz w:val="24"/>
          <w:szCs w:val="24"/>
          <w:bdr w:val="none" w:sz="0" w:space="0" w:color="auto" w:frame="1"/>
          <w:shd w:val="clear" w:color="auto" w:fill="FFFFFF"/>
        </w:rPr>
      </w:pPr>
      <w:r w:rsidRPr="00F9577F">
        <w:rPr>
          <w:rStyle w:val="t"/>
          <w:rFonts w:ascii="Times New Roman" w:hAnsi="Times New Roman" w:cs="Times New Roman"/>
          <w:i w:val="0"/>
          <w:iCs w:val="0"/>
          <w:color w:val="000000"/>
          <w:sz w:val="24"/>
          <w:szCs w:val="24"/>
          <w:bdr w:val="none" w:sz="0" w:space="0" w:color="auto" w:frame="1"/>
          <w:shd w:val="clear" w:color="auto" w:fill="FFFFFF"/>
        </w:rPr>
        <w:t xml:space="preserve">This document is intended for the developers, project managers, users, </w:t>
      </w:r>
      <w:r w:rsidR="00F9577F" w:rsidRPr="00F9577F">
        <w:rPr>
          <w:rStyle w:val="t"/>
          <w:rFonts w:ascii="Times New Roman" w:hAnsi="Times New Roman" w:cs="Times New Roman"/>
          <w:i w:val="0"/>
          <w:iCs w:val="0"/>
          <w:color w:val="000000"/>
          <w:sz w:val="24"/>
          <w:szCs w:val="24"/>
          <w:bdr w:val="none" w:sz="0" w:space="0" w:color="auto" w:frame="1"/>
          <w:shd w:val="clear" w:color="auto" w:fill="FFFFFF"/>
        </w:rPr>
        <w:t>testers,</w:t>
      </w:r>
      <w:r w:rsidRPr="00F9577F">
        <w:rPr>
          <w:rStyle w:val="t"/>
          <w:rFonts w:ascii="Times New Roman" w:hAnsi="Times New Roman" w:cs="Times New Roman"/>
          <w:i w:val="0"/>
          <w:iCs w:val="0"/>
          <w:color w:val="000000"/>
          <w:sz w:val="24"/>
          <w:szCs w:val="24"/>
          <w:bdr w:val="none" w:sz="0" w:space="0" w:color="auto" w:frame="1"/>
          <w:shd w:val="clear" w:color="auto" w:fill="FFFFFF"/>
        </w:rPr>
        <w:t xml:space="preserve"> and documentation</w:t>
      </w:r>
      <w:r w:rsidR="00F9577F">
        <w:rPr>
          <w:rStyle w:val="t"/>
          <w:rFonts w:ascii="Times New Roman" w:hAnsi="Times New Roman" w:cs="Times New Roman"/>
          <w:i w:val="0"/>
          <w:iCs w:val="0"/>
          <w:color w:val="000000"/>
          <w:sz w:val="24"/>
          <w:szCs w:val="24"/>
          <w:bdr w:val="none" w:sz="0" w:space="0" w:color="auto" w:frame="1"/>
          <w:shd w:val="clear" w:color="auto" w:fill="FFFFFF"/>
        </w:rPr>
        <w:t xml:space="preserve"> </w:t>
      </w:r>
      <w:r w:rsidRPr="00F9577F">
        <w:rPr>
          <w:rStyle w:val="t"/>
          <w:rFonts w:ascii="Times New Roman" w:hAnsi="Times New Roman" w:cs="Times New Roman"/>
          <w:i w:val="0"/>
          <w:iCs w:val="0"/>
          <w:color w:val="000000"/>
          <w:sz w:val="24"/>
          <w:szCs w:val="24"/>
          <w:bdr w:val="none" w:sz="0" w:space="0" w:color="auto" w:frame="1"/>
          <w:shd w:val="clear" w:color="auto" w:fill="FFFFFF"/>
        </w:rPr>
        <w:t>writers. This document contains the purpose, scope, perspective, functions, operating environment,</w:t>
      </w:r>
      <w:r w:rsidR="00F9577F">
        <w:rPr>
          <w:rStyle w:val="t"/>
          <w:rFonts w:ascii="Times New Roman" w:hAnsi="Times New Roman" w:cs="Times New Roman"/>
          <w:i w:val="0"/>
          <w:iCs w:val="0"/>
          <w:color w:val="000000"/>
          <w:sz w:val="24"/>
          <w:szCs w:val="24"/>
          <w:bdr w:val="none" w:sz="0" w:space="0" w:color="auto" w:frame="1"/>
          <w:shd w:val="clear" w:color="auto" w:fill="FFFFFF"/>
        </w:rPr>
        <w:t xml:space="preserve"> </w:t>
      </w:r>
      <w:r w:rsidRPr="00F9577F">
        <w:rPr>
          <w:rStyle w:val="t"/>
          <w:rFonts w:ascii="Times New Roman" w:hAnsi="Times New Roman" w:cs="Times New Roman"/>
          <w:i w:val="0"/>
          <w:iCs w:val="0"/>
          <w:color w:val="000000"/>
          <w:sz w:val="24"/>
          <w:szCs w:val="24"/>
          <w:bdr w:val="none" w:sz="0" w:space="0" w:color="auto" w:frame="1"/>
          <w:shd w:val="clear" w:color="auto" w:fill="FFFFFF"/>
        </w:rPr>
        <w:t xml:space="preserve">various constraints and interfaces, system features and requirements, </w:t>
      </w:r>
      <w:r w:rsidR="002B4818" w:rsidRPr="00F9577F">
        <w:rPr>
          <w:rStyle w:val="t"/>
          <w:rFonts w:ascii="Times New Roman" w:hAnsi="Times New Roman" w:cs="Times New Roman"/>
          <w:i w:val="0"/>
          <w:iCs w:val="0"/>
          <w:color w:val="000000"/>
          <w:sz w:val="24"/>
          <w:szCs w:val="24"/>
          <w:bdr w:val="none" w:sz="0" w:space="0" w:color="auto" w:frame="1"/>
          <w:shd w:val="clear" w:color="auto" w:fill="FFFFFF"/>
        </w:rPr>
        <w:t>diagrams,</w:t>
      </w:r>
      <w:r w:rsidRPr="00F9577F">
        <w:rPr>
          <w:rStyle w:val="t"/>
          <w:rFonts w:ascii="Times New Roman" w:hAnsi="Times New Roman" w:cs="Times New Roman"/>
          <w:i w:val="0"/>
          <w:iCs w:val="0"/>
          <w:color w:val="000000"/>
          <w:sz w:val="24"/>
          <w:szCs w:val="24"/>
          <w:bdr w:val="none" w:sz="0" w:space="0" w:color="auto" w:frame="1"/>
          <w:shd w:val="clear" w:color="auto" w:fill="FFFFFF"/>
        </w:rPr>
        <w:t xml:space="preserve"> and other</w:t>
      </w:r>
      <w:r w:rsidR="00F9577F">
        <w:rPr>
          <w:rStyle w:val="t"/>
          <w:rFonts w:ascii="Times New Roman" w:hAnsi="Times New Roman" w:cs="Times New Roman"/>
          <w:i w:val="0"/>
          <w:iCs w:val="0"/>
          <w:color w:val="000000"/>
          <w:sz w:val="24"/>
          <w:szCs w:val="24"/>
          <w:bdr w:val="none" w:sz="0" w:space="0" w:color="auto" w:frame="1"/>
          <w:shd w:val="clear" w:color="auto" w:fill="FFFFFF"/>
        </w:rPr>
        <w:t xml:space="preserve"> </w:t>
      </w:r>
      <w:r w:rsidRPr="00F9577F">
        <w:rPr>
          <w:rStyle w:val="t"/>
          <w:rFonts w:ascii="Times New Roman" w:hAnsi="Times New Roman" w:cs="Times New Roman"/>
          <w:i w:val="0"/>
          <w:iCs w:val="0"/>
          <w:color w:val="000000"/>
          <w:sz w:val="24"/>
          <w:szCs w:val="24"/>
          <w:bdr w:val="none" w:sz="0" w:space="0" w:color="auto" w:frame="1"/>
          <w:shd w:val="clear" w:color="auto" w:fill="FFFFFF"/>
        </w:rPr>
        <w:t>rules</w:t>
      </w:r>
      <w:r w:rsidR="00F9577F">
        <w:rPr>
          <w:rStyle w:val="t"/>
          <w:rFonts w:ascii="Times New Roman" w:hAnsi="Times New Roman" w:cs="Times New Roman"/>
          <w:i w:val="0"/>
          <w:iCs w:val="0"/>
          <w:color w:val="000000"/>
          <w:sz w:val="24"/>
          <w:szCs w:val="24"/>
          <w:bdr w:val="none" w:sz="0" w:space="0" w:color="auto" w:frame="1"/>
          <w:shd w:val="clear" w:color="auto" w:fill="FFFFFF"/>
        </w:rPr>
        <w:t>.</w:t>
      </w:r>
    </w:p>
    <w:p w14:paraId="557B079F" w14:textId="77777777" w:rsidR="00F9577F" w:rsidRPr="00F9577F" w:rsidRDefault="00F9577F">
      <w:pPr>
        <w:pStyle w:val="BodyText"/>
        <w:spacing w:before="3"/>
        <w:rPr>
          <w:rFonts w:ascii="Times New Roman" w:hAnsi="Times New Roman" w:cs="Times New Roman"/>
          <w:i w:val="0"/>
          <w:iCs w:val="0"/>
          <w:sz w:val="24"/>
          <w:szCs w:val="24"/>
        </w:rPr>
      </w:pPr>
    </w:p>
    <w:p w14:paraId="12922BC7" w14:textId="77777777" w:rsidR="00995674" w:rsidRDefault="00000000">
      <w:pPr>
        <w:pStyle w:val="Heading2"/>
        <w:numPr>
          <w:ilvl w:val="1"/>
          <w:numId w:val="1"/>
        </w:numPr>
        <w:tabs>
          <w:tab w:val="left" w:pos="614"/>
        </w:tabs>
        <w:spacing w:before="1"/>
        <w:ind w:hanging="498"/>
      </w:pPr>
      <w:bookmarkStart w:id="6" w:name="_TOC_250027"/>
      <w:r>
        <w:t>Product</w:t>
      </w:r>
      <w:r>
        <w:rPr>
          <w:spacing w:val="-1"/>
        </w:rPr>
        <w:t xml:space="preserve"> </w:t>
      </w:r>
      <w:bookmarkEnd w:id="6"/>
      <w:r>
        <w:t>Scope</w:t>
      </w:r>
    </w:p>
    <w:p w14:paraId="0CA629CB" w14:textId="77777777" w:rsidR="00995674" w:rsidRDefault="00995674">
      <w:pPr>
        <w:pStyle w:val="BodyText"/>
        <w:spacing w:before="2"/>
        <w:rPr>
          <w:rFonts w:ascii="Times New Roman"/>
          <w:b/>
          <w:i w:val="0"/>
          <w:sz w:val="24"/>
        </w:rPr>
      </w:pPr>
    </w:p>
    <w:p w14:paraId="3623AA12" w14:textId="26EF3F9B" w:rsidR="0032130A" w:rsidRDefault="0032130A" w:rsidP="0032130A">
      <w:pPr>
        <w:pStyle w:val="BodyText"/>
        <w:jc w:val="lowKashida"/>
        <w:rPr>
          <w:i w:val="0"/>
          <w:iCs w:val="0"/>
        </w:rPr>
      </w:pPr>
      <w:r w:rsidRPr="0032130A">
        <w:rPr>
          <w:i w:val="0"/>
          <w:iCs w:val="0"/>
        </w:rPr>
        <w:t>This document represents specification of the SCM system requirements. It serves as the baseline document on which the subsequent software development life cycle phases are built.</w:t>
      </w:r>
    </w:p>
    <w:p w14:paraId="2347A9D5" w14:textId="61C33902" w:rsidR="004C47C0" w:rsidRDefault="004C47C0" w:rsidP="00111742">
      <w:pPr>
        <w:pStyle w:val="Heading2"/>
        <w:numPr>
          <w:ilvl w:val="1"/>
          <w:numId w:val="1"/>
        </w:numPr>
        <w:tabs>
          <w:tab w:val="left" w:pos="614"/>
        </w:tabs>
        <w:spacing w:before="1"/>
      </w:pPr>
      <w:r>
        <w:t xml:space="preserve">Definitions, Acronyms and </w:t>
      </w:r>
      <w:r w:rsidR="00111742">
        <w:t>Abbreviations</w:t>
      </w:r>
    </w:p>
    <w:p w14:paraId="767AAF13" w14:textId="77777777" w:rsidR="004C47C0" w:rsidRDefault="004C47C0" w:rsidP="004C47C0">
      <w:pPr>
        <w:pStyle w:val="Heading2"/>
        <w:tabs>
          <w:tab w:val="left" w:pos="614"/>
        </w:tabs>
        <w:spacing w:before="1"/>
        <w:ind w:firstLine="0"/>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5400"/>
      </w:tblGrid>
      <w:tr w:rsidR="004C47C0" w:rsidRPr="00903004" w14:paraId="72060F26" w14:textId="77777777" w:rsidTr="00780A9E">
        <w:trPr>
          <w:jc w:val="center"/>
        </w:trPr>
        <w:tc>
          <w:tcPr>
            <w:tcW w:w="1800" w:type="dxa"/>
            <w:tcBorders>
              <w:top w:val="single" w:sz="6" w:space="0" w:color="000000"/>
              <w:left w:val="single" w:sz="6" w:space="0" w:color="000000"/>
              <w:bottom w:val="single" w:sz="6" w:space="0" w:color="000000"/>
              <w:right w:val="single" w:sz="6" w:space="0" w:color="000000"/>
            </w:tcBorders>
            <w:shd w:val="solid" w:color="auto" w:fill="FFFFFF"/>
          </w:tcPr>
          <w:p w14:paraId="626131F7" w14:textId="77777777" w:rsidR="004C47C0" w:rsidRPr="00903004" w:rsidRDefault="004C47C0" w:rsidP="00780A9E">
            <w:pPr>
              <w:pStyle w:val="BodyText"/>
              <w:rPr>
                <w:b/>
              </w:rPr>
            </w:pPr>
            <w:r w:rsidRPr="00903004">
              <w:rPr>
                <w:b/>
              </w:rPr>
              <w:t>Term</w:t>
            </w:r>
          </w:p>
        </w:tc>
        <w:tc>
          <w:tcPr>
            <w:tcW w:w="5400" w:type="dxa"/>
            <w:tcBorders>
              <w:top w:val="single" w:sz="6" w:space="0" w:color="000000"/>
              <w:left w:val="single" w:sz="6" w:space="0" w:color="000000"/>
              <w:bottom w:val="single" w:sz="6" w:space="0" w:color="000000"/>
              <w:right w:val="single" w:sz="6" w:space="0" w:color="000000"/>
            </w:tcBorders>
            <w:shd w:val="solid" w:color="auto" w:fill="FFFFFF"/>
          </w:tcPr>
          <w:p w14:paraId="45C6ADCB" w14:textId="77777777" w:rsidR="004C47C0" w:rsidRPr="00903004" w:rsidRDefault="004C47C0" w:rsidP="00780A9E">
            <w:pPr>
              <w:pStyle w:val="BodyText"/>
              <w:rPr>
                <w:b/>
              </w:rPr>
            </w:pPr>
            <w:r w:rsidRPr="00903004">
              <w:rPr>
                <w:b/>
              </w:rPr>
              <w:t>Description</w:t>
            </w:r>
          </w:p>
        </w:tc>
      </w:tr>
      <w:tr w:rsidR="004C47C0" w:rsidRPr="00111742" w14:paraId="6E6A7AD5" w14:textId="77777777" w:rsidTr="00780A9E">
        <w:trPr>
          <w:jc w:val="center"/>
        </w:trPr>
        <w:tc>
          <w:tcPr>
            <w:tcW w:w="1800" w:type="dxa"/>
            <w:tcBorders>
              <w:top w:val="single" w:sz="6" w:space="0" w:color="000000"/>
              <w:left w:val="single" w:sz="6" w:space="0" w:color="000000"/>
              <w:bottom w:val="single" w:sz="6" w:space="0" w:color="000000"/>
              <w:right w:val="single" w:sz="6" w:space="0" w:color="000000"/>
            </w:tcBorders>
          </w:tcPr>
          <w:p w14:paraId="6D800CCD"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SYSTEM</w:t>
            </w:r>
          </w:p>
        </w:tc>
        <w:tc>
          <w:tcPr>
            <w:tcW w:w="5400" w:type="dxa"/>
            <w:tcBorders>
              <w:top w:val="single" w:sz="6" w:space="0" w:color="000000"/>
              <w:left w:val="single" w:sz="6" w:space="0" w:color="000000"/>
              <w:bottom w:val="single" w:sz="6" w:space="0" w:color="000000"/>
              <w:right w:val="single" w:sz="6" w:space="0" w:color="000000"/>
            </w:tcBorders>
          </w:tcPr>
          <w:p w14:paraId="6478192B"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Supply Chain Management Software.</w:t>
            </w:r>
          </w:p>
        </w:tc>
      </w:tr>
      <w:tr w:rsidR="004C47C0" w:rsidRPr="00111742" w14:paraId="2BD35506" w14:textId="77777777" w:rsidTr="00780A9E">
        <w:trPr>
          <w:jc w:val="center"/>
        </w:trPr>
        <w:tc>
          <w:tcPr>
            <w:tcW w:w="1800" w:type="dxa"/>
            <w:tcBorders>
              <w:top w:val="single" w:sz="6" w:space="0" w:color="000000"/>
              <w:left w:val="single" w:sz="6" w:space="0" w:color="000000"/>
              <w:bottom w:val="single" w:sz="6" w:space="0" w:color="000000"/>
              <w:right w:val="single" w:sz="6" w:space="0" w:color="000000"/>
            </w:tcBorders>
          </w:tcPr>
          <w:p w14:paraId="05F73305" w14:textId="621BEFEE" w:rsidR="004C47C0" w:rsidRPr="00111742" w:rsidRDefault="00461236" w:rsidP="00780A9E">
            <w:pPr>
              <w:pStyle w:val="BodyText"/>
              <w:rPr>
                <w:rFonts w:ascii="Times New Roman" w:hAnsi="Times New Roman" w:cs="Times New Roman"/>
                <w:i w:val="0"/>
                <w:iCs w:val="0"/>
                <w:sz w:val="24"/>
                <w:szCs w:val="24"/>
              </w:rPr>
            </w:pPr>
            <w:r>
              <w:rPr>
                <w:rFonts w:ascii="Times New Roman" w:hAnsi="Times New Roman" w:cs="Times New Roman"/>
                <w:i w:val="0"/>
                <w:iCs w:val="0"/>
                <w:sz w:val="24"/>
                <w:szCs w:val="24"/>
              </w:rPr>
              <w:t>RKU</w:t>
            </w:r>
          </w:p>
        </w:tc>
        <w:tc>
          <w:tcPr>
            <w:tcW w:w="5400" w:type="dxa"/>
            <w:tcBorders>
              <w:top w:val="single" w:sz="6" w:space="0" w:color="000000"/>
              <w:left w:val="single" w:sz="6" w:space="0" w:color="000000"/>
              <w:bottom w:val="single" w:sz="6" w:space="0" w:color="000000"/>
              <w:right w:val="single" w:sz="6" w:space="0" w:color="000000"/>
            </w:tcBorders>
          </w:tcPr>
          <w:p w14:paraId="776D012F" w14:textId="0A5DD0B6" w:rsidR="004C47C0" w:rsidRPr="00111742" w:rsidRDefault="00461236" w:rsidP="00780A9E">
            <w:pPr>
              <w:pStyle w:val="BodyText"/>
              <w:rPr>
                <w:rFonts w:ascii="Times New Roman" w:hAnsi="Times New Roman" w:cs="Times New Roman"/>
                <w:i w:val="0"/>
                <w:iCs w:val="0"/>
                <w:sz w:val="24"/>
                <w:szCs w:val="24"/>
              </w:rPr>
            </w:pPr>
            <w:r>
              <w:rPr>
                <w:rFonts w:ascii="Times New Roman" w:hAnsi="Times New Roman" w:cs="Times New Roman"/>
                <w:i w:val="0"/>
                <w:iCs w:val="0"/>
                <w:sz w:val="24"/>
                <w:szCs w:val="24"/>
              </w:rPr>
              <w:t>RK University</w:t>
            </w:r>
          </w:p>
        </w:tc>
      </w:tr>
      <w:tr w:rsidR="004C47C0" w:rsidRPr="00111742" w14:paraId="2E3B0CA9" w14:textId="77777777" w:rsidTr="00780A9E">
        <w:trPr>
          <w:jc w:val="center"/>
        </w:trPr>
        <w:tc>
          <w:tcPr>
            <w:tcW w:w="1800" w:type="dxa"/>
            <w:tcBorders>
              <w:top w:val="single" w:sz="6" w:space="0" w:color="000000"/>
              <w:left w:val="single" w:sz="6" w:space="0" w:color="000000"/>
              <w:bottom w:val="single" w:sz="6" w:space="0" w:color="000000"/>
              <w:right w:val="single" w:sz="6" w:space="0" w:color="000000"/>
            </w:tcBorders>
          </w:tcPr>
          <w:p w14:paraId="65717ED9"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SCM</w:t>
            </w:r>
          </w:p>
        </w:tc>
        <w:tc>
          <w:tcPr>
            <w:tcW w:w="5400" w:type="dxa"/>
            <w:tcBorders>
              <w:top w:val="single" w:sz="6" w:space="0" w:color="000000"/>
              <w:left w:val="single" w:sz="6" w:space="0" w:color="000000"/>
              <w:bottom w:val="single" w:sz="6" w:space="0" w:color="000000"/>
              <w:right w:val="single" w:sz="6" w:space="0" w:color="000000"/>
            </w:tcBorders>
          </w:tcPr>
          <w:p w14:paraId="4E1C4976"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Supply Chain Management</w:t>
            </w:r>
          </w:p>
        </w:tc>
      </w:tr>
      <w:tr w:rsidR="004C47C0" w:rsidRPr="00111742" w14:paraId="7A0C854B" w14:textId="77777777" w:rsidTr="00780A9E">
        <w:trPr>
          <w:jc w:val="center"/>
        </w:trPr>
        <w:tc>
          <w:tcPr>
            <w:tcW w:w="1800" w:type="dxa"/>
            <w:tcBorders>
              <w:top w:val="single" w:sz="6" w:space="0" w:color="000000"/>
              <w:left w:val="single" w:sz="6" w:space="0" w:color="000000"/>
              <w:bottom w:val="single" w:sz="6" w:space="0" w:color="000000"/>
              <w:right w:val="single" w:sz="6" w:space="0" w:color="000000"/>
            </w:tcBorders>
          </w:tcPr>
          <w:p w14:paraId="2A616C3D"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STD</w:t>
            </w:r>
          </w:p>
        </w:tc>
        <w:tc>
          <w:tcPr>
            <w:tcW w:w="5400" w:type="dxa"/>
            <w:tcBorders>
              <w:top w:val="single" w:sz="6" w:space="0" w:color="000000"/>
              <w:left w:val="single" w:sz="6" w:space="0" w:color="000000"/>
              <w:bottom w:val="single" w:sz="6" w:space="0" w:color="000000"/>
              <w:right w:val="single" w:sz="6" w:space="0" w:color="000000"/>
            </w:tcBorders>
          </w:tcPr>
          <w:p w14:paraId="76822684"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State Transition Diagram</w:t>
            </w:r>
          </w:p>
        </w:tc>
      </w:tr>
      <w:tr w:rsidR="004C47C0" w:rsidRPr="00111742" w14:paraId="2730A06A" w14:textId="77777777" w:rsidTr="00780A9E">
        <w:trPr>
          <w:jc w:val="center"/>
        </w:trPr>
        <w:tc>
          <w:tcPr>
            <w:tcW w:w="1800" w:type="dxa"/>
            <w:tcBorders>
              <w:top w:val="single" w:sz="6" w:space="0" w:color="000000"/>
              <w:left w:val="single" w:sz="6" w:space="0" w:color="000000"/>
              <w:bottom w:val="single" w:sz="6" w:space="0" w:color="000000"/>
              <w:right w:val="single" w:sz="6" w:space="0" w:color="000000"/>
            </w:tcBorders>
          </w:tcPr>
          <w:p w14:paraId="4D628B73"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SRS</w:t>
            </w:r>
          </w:p>
        </w:tc>
        <w:tc>
          <w:tcPr>
            <w:tcW w:w="5400" w:type="dxa"/>
            <w:tcBorders>
              <w:top w:val="single" w:sz="6" w:space="0" w:color="000000"/>
              <w:left w:val="single" w:sz="6" w:space="0" w:color="000000"/>
              <w:bottom w:val="single" w:sz="6" w:space="0" w:color="000000"/>
              <w:right w:val="single" w:sz="6" w:space="0" w:color="000000"/>
            </w:tcBorders>
          </w:tcPr>
          <w:p w14:paraId="588CA8B2"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Software Requirements Specification</w:t>
            </w:r>
          </w:p>
        </w:tc>
      </w:tr>
      <w:tr w:rsidR="004C47C0" w:rsidRPr="00111742" w14:paraId="1E06AC95" w14:textId="77777777" w:rsidTr="00780A9E">
        <w:trPr>
          <w:jc w:val="center"/>
        </w:trPr>
        <w:tc>
          <w:tcPr>
            <w:tcW w:w="1800" w:type="dxa"/>
            <w:tcBorders>
              <w:top w:val="single" w:sz="6" w:space="0" w:color="000000"/>
              <w:left w:val="single" w:sz="6" w:space="0" w:color="000000"/>
              <w:bottom w:val="single" w:sz="6" w:space="0" w:color="000000"/>
              <w:right w:val="single" w:sz="6" w:space="0" w:color="000000"/>
            </w:tcBorders>
          </w:tcPr>
          <w:p w14:paraId="0F86BDA1"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ERP</w:t>
            </w:r>
          </w:p>
        </w:tc>
        <w:tc>
          <w:tcPr>
            <w:tcW w:w="5400" w:type="dxa"/>
            <w:tcBorders>
              <w:top w:val="single" w:sz="6" w:space="0" w:color="000000"/>
              <w:left w:val="single" w:sz="6" w:space="0" w:color="000000"/>
              <w:bottom w:val="single" w:sz="6" w:space="0" w:color="000000"/>
              <w:right w:val="single" w:sz="6" w:space="0" w:color="000000"/>
            </w:tcBorders>
          </w:tcPr>
          <w:p w14:paraId="3F258907" w14:textId="77777777" w:rsidR="004C47C0" w:rsidRPr="00111742" w:rsidRDefault="004C47C0" w:rsidP="00780A9E">
            <w:pPr>
              <w:pStyle w:val="BodyText"/>
              <w:rPr>
                <w:rFonts w:ascii="Times New Roman" w:hAnsi="Times New Roman" w:cs="Times New Roman"/>
                <w:i w:val="0"/>
                <w:iCs w:val="0"/>
                <w:sz w:val="24"/>
                <w:szCs w:val="24"/>
              </w:rPr>
            </w:pPr>
            <w:r w:rsidRPr="00111742">
              <w:rPr>
                <w:rFonts w:ascii="Times New Roman" w:hAnsi="Times New Roman" w:cs="Times New Roman"/>
                <w:i w:val="0"/>
                <w:iCs w:val="0"/>
                <w:sz w:val="24"/>
                <w:szCs w:val="24"/>
              </w:rPr>
              <w:t>Enterprise Resource Planning</w:t>
            </w:r>
          </w:p>
        </w:tc>
      </w:tr>
    </w:tbl>
    <w:p w14:paraId="48D30485" w14:textId="77777777" w:rsidR="004C47C0" w:rsidRDefault="004C47C0" w:rsidP="004C47C0">
      <w:pPr>
        <w:pStyle w:val="Heading2"/>
        <w:tabs>
          <w:tab w:val="left" w:pos="614"/>
        </w:tabs>
        <w:spacing w:before="1"/>
        <w:ind w:left="116" w:firstLine="0"/>
      </w:pPr>
    </w:p>
    <w:p w14:paraId="3D2B5D45" w14:textId="33B8FB39" w:rsidR="0032130A" w:rsidRDefault="0032130A" w:rsidP="0032130A">
      <w:pPr>
        <w:pStyle w:val="BodyText"/>
        <w:spacing w:before="2"/>
        <w:rPr>
          <w:rFonts w:ascii="Times New Roman"/>
          <w:b/>
          <w:i w:val="0"/>
          <w:sz w:val="24"/>
        </w:rPr>
      </w:pPr>
    </w:p>
    <w:p w14:paraId="5A8A78B8" w14:textId="0D4621D5" w:rsidR="004C47C0" w:rsidRDefault="004C47C0" w:rsidP="0032130A">
      <w:pPr>
        <w:pStyle w:val="BodyText"/>
        <w:spacing w:before="2"/>
        <w:rPr>
          <w:rFonts w:ascii="Times New Roman"/>
          <w:b/>
          <w:i w:val="0"/>
          <w:sz w:val="24"/>
        </w:rPr>
      </w:pPr>
    </w:p>
    <w:p w14:paraId="568CACF0" w14:textId="6DD354BE" w:rsidR="004C47C0" w:rsidRDefault="004C47C0" w:rsidP="0032130A">
      <w:pPr>
        <w:pStyle w:val="BodyText"/>
        <w:spacing w:before="2"/>
        <w:rPr>
          <w:rFonts w:ascii="Times New Roman"/>
          <w:b/>
          <w:i w:val="0"/>
          <w:sz w:val="24"/>
        </w:rPr>
      </w:pPr>
    </w:p>
    <w:p w14:paraId="2908D9EF" w14:textId="2CC5A995" w:rsidR="004C47C0" w:rsidRDefault="00C04380" w:rsidP="00C04380">
      <w:pPr>
        <w:pStyle w:val="Heading2"/>
        <w:numPr>
          <w:ilvl w:val="1"/>
          <w:numId w:val="1"/>
        </w:numPr>
        <w:tabs>
          <w:tab w:val="left" w:pos="614"/>
        </w:tabs>
        <w:spacing w:before="1"/>
      </w:pPr>
      <w:r>
        <w:t>Overview</w:t>
      </w:r>
    </w:p>
    <w:p w14:paraId="0B76BC20" w14:textId="77777777" w:rsidR="00C04380" w:rsidRPr="00C04380" w:rsidRDefault="00C04380" w:rsidP="00C04380">
      <w:pPr>
        <w:pStyle w:val="Heading2"/>
        <w:tabs>
          <w:tab w:val="left" w:pos="614"/>
        </w:tabs>
        <w:spacing w:before="1"/>
        <w:ind w:left="116"/>
        <w:rPr>
          <w:sz w:val="24"/>
          <w:szCs w:val="24"/>
        </w:rPr>
      </w:pPr>
      <w:r w:rsidRPr="00C04380">
        <w:rPr>
          <w:sz w:val="24"/>
          <w:szCs w:val="24"/>
        </w:rPr>
        <w:t xml:space="preserve">This SRS document is organized as flows: </w:t>
      </w:r>
    </w:p>
    <w:p w14:paraId="651BC481" w14:textId="77777777" w:rsidR="00C04380" w:rsidRPr="00C04380" w:rsidRDefault="00C04380" w:rsidP="00C04380">
      <w:pPr>
        <w:pStyle w:val="Heading2"/>
        <w:tabs>
          <w:tab w:val="left" w:pos="614"/>
        </w:tabs>
        <w:spacing w:before="1"/>
        <w:ind w:left="116"/>
        <w:rPr>
          <w:sz w:val="24"/>
          <w:szCs w:val="24"/>
        </w:rPr>
      </w:pPr>
    </w:p>
    <w:p w14:paraId="5FCACFE8" w14:textId="49B4584A" w:rsidR="00C04380" w:rsidRPr="00DB68CB" w:rsidRDefault="00C04380" w:rsidP="00C04380">
      <w:pPr>
        <w:pStyle w:val="Heading2"/>
        <w:numPr>
          <w:ilvl w:val="0"/>
          <w:numId w:val="5"/>
        </w:numPr>
        <w:tabs>
          <w:tab w:val="left" w:pos="614"/>
        </w:tabs>
        <w:spacing w:before="1"/>
        <w:rPr>
          <w:b w:val="0"/>
          <w:bCs w:val="0"/>
          <w:sz w:val="24"/>
          <w:szCs w:val="24"/>
        </w:rPr>
      </w:pPr>
      <w:r w:rsidRPr="00DB68CB">
        <w:rPr>
          <w:b w:val="0"/>
          <w:bCs w:val="0"/>
          <w:sz w:val="24"/>
          <w:szCs w:val="24"/>
        </w:rPr>
        <w:t>Overall description of SCM includes product perspective, product functions, SCM’s user characteristics, constraints, assumptions &amp; dependencies, and apportioning of requirements.</w:t>
      </w:r>
    </w:p>
    <w:p w14:paraId="73B56C52" w14:textId="155C6FEF" w:rsidR="00C04380" w:rsidRPr="00DB68CB" w:rsidRDefault="00C04380" w:rsidP="00C04380">
      <w:pPr>
        <w:pStyle w:val="Heading2"/>
        <w:numPr>
          <w:ilvl w:val="0"/>
          <w:numId w:val="5"/>
        </w:numPr>
        <w:tabs>
          <w:tab w:val="left" w:pos="614"/>
        </w:tabs>
        <w:spacing w:before="1"/>
        <w:rPr>
          <w:b w:val="0"/>
          <w:bCs w:val="0"/>
          <w:sz w:val="24"/>
          <w:szCs w:val="24"/>
        </w:rPr>
      </w:pPr>
      <w:r w:rsidRPr="00DB68CB">
        <w:rPr>
          <w:b w:val="0"/>
          <w:bCs w:val="0"/>
          <w:sz w:val="24"/>
          <w:szCs w:val="24"/>
        </w:rPr>
        <w:t>Specific Requirements include interface requirements, functional requirements, performance requirements, logical database requirements, design constraints, and software system attributes.</w:t>
      </w:r>
    </w:p>
    <w:p w14:paraId="5A40650F" w14:textId="62796312" w:rsidR="004C47C0" w:rsidRPr="00DB68CB" w:rsidRDefault="00C04380" w:rsidP="00C04380">
      <w:pPr>
        <w:pStyle w:val="Heading2"/>
        <w:numPr>
          <w:ilvl w:val="0"/>
          <w:numId w:val="5"/>
        </w:numPr>
        <w:tabs>
          <w:tab w:val="left" w:pos="614"/>
        </w:tabs>
        <w:spacing w:before="1"/>
        <w:rPr>
          <w:b w:val="0"/>
          <w:bCs w:val="0"/>
          <w:sz w:val="24"/>
          <w:szCs w:val="24"/>
        </w:rPr>
      </w:pPr>
      <w:r w:rsidRPr="00DB68CB">
        <w:rPr>
          <w:b w:val="0"/>
          <w:bCs w:val="0"/>
          <w:sz w:val="24"/>
          <w:szCs w:val="24"/>
        </w:rPr>
        <w:t>Change management process.</w:t>
      </w:r>
    </w:p>
    <w:p w14:paraId="619320B4" w14:textId="77777777" w:rsidR="004C47C0" w:rsidRPr="0032130A" w:rsidRDefault="004C47C0" w:rsidP="0032130A">
      <w:pPr>
        <w:pStyle w:val="BodyText"/>
        <w:jc w:val="lowKashida"/>
        <w:rPr>
          <w:i w:val="0"/>
          <w:iCs w:val="0"/>
        </w:rPr>
      </w:pPr>
    </w:p>
    <w:p w14:paraId="192D9116" w14:textId="77777777" w:rsidR="00BB5939" w:rsidRPr="00BB5939" w:rsidRDefault="00BB5939" w:rsidP="00BB5939">
      <w:pPr>
        <w:pStyle w:val="BodyText"/>
        <w:spacing w:line="228" w:lineRule="auto"/>
        <w:ind w:left="116" w:right="475"/>
        <w:rPr>
          <w:rFonts w:ascii="Times New Roman" w:hAnsi="Times New Roman" w:cs="Times New Roman"/>
          <w:i w:val="0"/>
          <w:iCs w:val="0"/>
          <w:sz w:val="24"/>
          <w:szCs w:val="24"/>
        </w:rPr>
      </w:pPr>
    </w:p>
    <w:p w14:paraId="497DD908" w14:textId="6FA37262" w:rsidR="00995674" w:rsidRDefault="00000000" w:rsidP="00461236">
      <w:pPr>
        <w:pStyle w:val="Heading2"/>
        <w:numPr>
          <w:ilvl w:val="1"/>
          <w:numId w:val="1"/>
        </w:numPr>
        <w:tabs>
          <w:tab w:val="left" w:pos="614"/>
        </w:tabs>
        <w:spacing w:before="1"/>
      </w:pPr>
      <w:bookmarkStart w:id="7" w:name="_TOC_250026"/>
      <w:bookmarkEnd w:id="7"/>
      <w:r>
        <w:t>References</w:t>
      </w:r>
    </w:p>
    <w:p w14:paraId="7BFBF440" w14:textId="77777777" w:rsidR="00995674" w:rsidRDefault="00995674">
      <w:pPr>
        <w:pStyle w:val="BodyText"/>
        <w:spacing w:before="2"/>
        <w:rPr>
          <w:rFonts w:ascii="Times New Roman"/>
          <w:b/>
          <w:i w:val="0"/>
          <w:sz w:val="24"/>
        </w:rPr>
      </w:pPr>
    </w:p>
    <w:p w14:paraId="6AC74C20" w14:textId="77777777" w:rsidR="0032130A" w:rsidRPr="0032130A" w:rsidRDefault="0032130A" w:rsidP="0032130A">
      <w:pPr>
        <w:pStyle w:val="BodyText"/>
        <w:jc w:val="lowKashida"/>
        <w:rPr>
          <w:i w:val="0"/>
          <w:iCs w:val="0"/>
        </w:rPr>
      </w:pPr>
      <w:r w:rsidRPr="0032130A">
        <w:rPr>
          <w:i w:val="0"/>
          <w:iCs w:val="0"/>
        </w:rPr>
        <w:t xml:space="preserve">The references of this document are: </w:t>
      </w:r>
    </w:p>
    <w:p w14:paraId="7AC0602E" w14:textId="77777777" w:rsidR="0032130A" w:rsidRPr="0032130A" w:rsidRDefault="0032130A" w:rsidP="0032130A">
      <w:pPr>
        <w:pStyle w:val="BodyText"/>
        <w:keepLines/>
        <w:numPr>
          <w:ilvl w:val="0"/>
          <w:numId w:val="3"/>
        </w:numPr>
        <w:autoSpaceDE/>
        <w:autoSpaceDN/>
        <w:spacing w:after="120" w:line="240" w:lineRule="atLeast"/>
        <w:jc w:val="lowKashida"/>
        <w:rPr>
          <w:i w:val="0"/>
          <w:iCs w:val="0"/>
        </w:rPr>
      </w:pPr>
      <w:r w:rsidRPr="0032130A">
        <w:rPr>
          <w:i w:val="0"/>
          <w:iCs w:val="0"/>
        </w:rPr>
        <w:t xml:space="preserve">SCM </w:t>
      </w:r>
      <w:r w:rsidRPr="0032130A">
        <w:rPr>
          <w:i w:val="0"/>
          <w:iCs w:val="0"/>
        </w:rPr>
        <w:fldChar w:fldCharType="begin"/>
      </w:r>
      <w:r w:rsidRPr="0032130A">
        <w:rPr>
          <w:i w:val="0"/>
          <w:iCs w:val="0"/>
        </w:rPr>
        <w:instrText xml:space="preserve"> TITLE  \* MERGEFORMAT </w:instrText>
      </w:r>
      <w:r w:rsidRPr="0032130A">
        <w:rPr>
          <w:i w:val="0"/>
          <w:iCs w:val="0"/>
        </w:rPr>
        <w:fldChar w:fldCharType="separate"/>
      </w:r>
      <w:r w:rsidRPr="0032130A">
        <w:rPr>
          <w:i w:val="0"/>
          <w:iCs w:val="0"/>
        </w:rPr>
        <w:t>vision</w:t>
      </w:r>
      <w:r w:rsidRPr="0032130A">
        <w:rPr>
          <w:i w:val="0"/>
          <w:iCs w:val="0"/>
        </w:rPr>
        <w:fldChar w:fldCharType="end"/>
      </w:r>
      <w:r w:rsidRPr="0032130A">
        <w:rPr>
          <w:i w:val="0"/>
          <w:iCs w:val="0"/>
        </w:rPr>
        <w:t xml:space="preserve"> document v.1.2.</w:t>
      </w:r>
    </w:p>
    <w:p w14:paraId="4136CEF4" w14:textId="35848D22" w:rsidR="0032130A" w:rsidRPr="0032130A" w:rsidRDefault="0032130A" w:rsidP="0032130A">
      <w:pPr>
        <w:pStyle w:val="BodyText"/>
        <w:keepLines/>
        <w:numPr>
          <w:ilvl w:val="0"/>
          <w:numId w:val="3"/>
        </w:numPr>
        <w:autoSpaceDE/>
        <w:autoSpaceDN/>
        <w:spacing w:after="120" w:line="240" w:lineRule="atLeast"/>
        <w:jc w:val="lowKashida"/>
        <w:rPr>
          <w:i w:val="0"/>
          <w:iCs w:val="0"/>
        </w:rPr>
      </w:pPr>
      <w:r w:rsidRPr="0032130A">
        <w:rPr>
          <w:i w:val="0"/>
          <w:iCs w:val="0"/>
        </w:rPr>
        <w:t>Use Case &amp; STD Documentation v</w:t>
      </w:r>
      <w:r w:rsidR="000A2253">
        <w:rPr>
          <w:i w:val="0"/>
          <w:iCs w:val="0"/>
        </w:rPr>
        <w:t>.</w:t>
      </w:r>
      <w:r w:rsidRPr="0032130A">
        <w:rPr>
          <w:i w:val="0"/>
          <w:iCs w:val="0"/>
        </w:rPr>
        <w:t>1.5</w:t>
      </w:r>
    </w:p>
    <w:p w14:paraId="6EAE456C" w14:textId="6D8B35E4" w:rsidR="0032130A" w:rsidRPr="0032130A" w:rsidRDefault="0032130A" w:rsidP="0032130A">
      <w:pPr>
        <w:pStyle w:val="BodyText"/>
        <w:keepLines/>
        <w:numPr>
          <w:ilvl w:val="0"/>
          <w:numId w:val="3"/>
        </w:numPr>
        <w:autoSpaceDE/>
        <w:autoSpaceDN/>
        <w:spacing w:after="120" w:line="240" w:lineRule="atLeast"/>
        <w:jc w:val="lowKashida"/>
        <w:rPr>
          <w:i w:val="0"/>
          <w:iCs w:val="0"/>
        </w:rPr>
      </w:pPr>
      <w:r w:rsidRPr="0032130A">
        <w:rPr>
          <w:i w:val="0"/>
          <w:iCs w:val="0"/>
        </w:rPr>
        <w:t xml:space="preserve">SCM Conceptual </w:t>
      </w:r>
      <w:hyperlink r:id="rId8" w:history="1">
        <w:r w:rsidRPr="007B5606">
          <w:rPr>
            <w:rStyle w:val="Hyperlink"/>
            <w:i w:val="0"/>
            <w:iCs w:val="0"/>
          </w:rPr>
          <w:t>Class Model and Sequence Diagram</w:t>
        </w:r>
      </w:hyperlink>
      <w:r w:rsidRPr="0032130A">
        <w:rPr>
          <w:i w:val="0"/>
          <w:iCs w:val="0"/>
        </w:rPr>
        <w:t xml:space="preserve"> document v.2.0</w:t>
      </w:r>
    </w:p>
    <w:p w14:paraId="2EAA37D2" w14:textId="3A74586C" w:rsidR="0032130A" w:rsidRDefault="0032130A" w:rsidP="0032130A">
      <w:pPr>
        <w:pStyle w:val="BodyText"/>
        <w:keepLines/>
        <w:numPr>
          <w:ilvl w:val="0"/>
          <w:numId w:val="3"/>
        </w:numPr>
        <w:autoSpaceDE/>
        <w:autoSpaceDN/>
        <w:spacing w:after="120" w:line="240" w:lineRule="atLeast"/>
        <w:jc w:val="lowKashida"/>
        <w:rPr>
          <w:i w:val="0"/>
          <w:iCs w:val="0"/>
        </w:rPr>
      </w:pPr>
      <w:r w:rsidRPr="0032130A">
        <w:rPr>
          <w:i w:val="0"/>
          <w:iCs w:val="0"/>
        </w:rPr>
        <w:t>SCM Screen layouts document v.1.2.</w:t>
      </w:r>
    </w:p>
    <w:p w14:paraId="1C70EAC0" w14:textId="3DC69BAC" w:rsidR="00243EB6" w:rsidRDefault="00000000" w:rsidP="0032130A">
      <w:pPr>
        <w:pStyle w:val="BodyText"/>
        <w:keepLines/>
        <w:numPr>
          <w:ilvl w:val="0"/>
          <w:numId w:val="3"/>
        </w:numPr>
        <w:autoSpaceDE/>
        <w:autoSpaceDN/>
        <w:spacing w:after="120" w:line="240" w:lineRule="atLeast"/>
        <w:jc w:val="lowKashida"/>
        <w:rPr>
          <w:i w:val="0"/>
          <w:iCs w:val="0"/>
        </w:rPr>
      </w:pPr>
      <w:hyperlink r:id="rId9" w:history="1">
        <w:r w:rsidR="00975AC9" w:rsidRPr="0048502A">
          <w:rPr>
            <w:rStyle w:val="Hyperlink"/>
            <w:i w:val="0"/>
            <w:iCs w:val="0"/>
          </w:rPr>
          <w:t>https://www.investopedia.com/terms/s/scm.asp</w:t>
        </w:r>
      </w:hyperlink>
    </w:p>
    <w:p w14:paraId="26D3CC13" w14:textId="123FBF6B" w:rsidR="00975AC9" w:rsidRDefault="00000000" w:rsidP="0032130A">
      <w:pPr>
        <w:pStyle w:val="BodyText"/>
        <w:keepLines/>
        <w:numPr>
          <w:ilvl w:val="0"/>
          <w:numId w:val="3"/>
        </w:numPr>
        <w:autoSpaceDE/>
        <w:autoSpaceDN/>
        <w:spacing w:after="120" w:line="240" w:lineRule="atLeast"/>
        <w:jc w:val="lowKashida"/>
        <w:rPr>
          <w:i w:val="0"/>
          <w:iCs w:val="0"/>
        </w:rPr>
      </w:pPr>
      <w:hyperlink r:id="rId10" w:anchor=":~:text=What%20is%20SCM%20(Supply%20Chain,product%20at%20its%20final%20destination" w:history="1">
        <w:r w:rsidR="00975AC9" w:rsidRPr="0048502A">
          <w:rPr>
            <w:rStyle w:val="Hyperlink"/>
            <w:i w:val="0"/>
            <w:iCs w:val="0"/>
          </w:rPr>
          <w:t>https://www.oracle.com/in/scm/what-is-supply-chain-management/#:~:text=What%20is%20SCM%20(Supply%20Chain,product%20at%20its%20final%20destination</w:t>
        </w:r>
      </w:hyperlink>
      <w:r w:rsidR="00975AC9" w:rsidRPr="00975AC9">
        <w:rPr>
          <w:i w:val="0"/>
          <w:iCs w:val="0"/>
        </w:rPr>
        <w:t>.</w:t>
      </w:r>
    </w:p>
    <w:p w14:paraId="0ADBCD90" w14:textId="2FD5F044" w:rsidR="00975AC9" w:rsidRDefault="00000000" w:rsidP="0032130A">
      <w:pPr>
        <w:pStyle w:val="BodyText"/>
        <w:keepLines/>
        <w:numPr>
          <w:ilvl w:val="0"/>
          <w:numId w:val="3"/>
        </w:numPr>
        <w:autoSpaceDE/>
        <w:autoSpaceDN/>
        <w:spacing w:after="120" w:line="240" w:lineRule="atLeast"/>
        <w:jc w:val="lowKashida"/>
        <w:rPr>
          <w:i w:val="0"/>
          <w:iCs w:val="0"/>
        </w:rPr>
      </w:pPr>
      <w:hyperlink r:id="rId11" w:history="1">
        <w:r w:rsidR="00975AC9" w:rsidRPr="0048502A">
          <w:rPr>
            <w:rStyle w:val="Hyperlink"/>
            <w:i w:val="0"/>
            <w:iCs w:val="0"/>
          </w:rPr>
          <w:t>https://www.ibm.com/in-en/topics/supply-chain-management</w:t>
        </w:r>
      </w:hyperlink>
    </w:p>
    <w:p w14:paraId="18F5E2BE" w14:textId="30D1E6CE" w:rsidR="00975AC9" w:rsidRDefault="00000000" w:rsidP="0032130A">
      <w:pPr>
        <w:pStyle w:val="BodyText"/>
        <w:keepLines/>
        <w:numPr>
          <w:ilvl w:val="0"/>
          <w:numId w:val="3"/>
        </w:numPr>
        <w:autoSpaceDE/>
        <w:autoSpaceDN/>
        <w:spacing w:after="120" w:line="240" w:lineRule="atLeast"/>
        <w:jc w:val="lowKashida"/>
        <w:rPr>
          <w:i w:val="0"/>
          <w:iCs w:val="0"/>
        </w:rPr>
      </w:pPr>
      <w:hyperlink r:id="rId12" w:history="1">
        <w:r w:rsidR="00975AC9" w:rsidRPr="0048502A">
          <w:rPr>
            <w:rStyle w:val="Hyperlink"/>
            <w:i w:val="0"/>
            <w:iCs w:val="0"/>
          </w:rPr>
          <w:t>https://en.wikipedia.org/wiki/Supply_chain_management</w:t>
        </w:r>
      </w:hyperlink>
    </w:p>
    <w:p w14:paraId="40F54DE8" w14:textId="7DE2EFDF" w:rsidR="00975AC9" w:rsidRDefault="00000000" w:rsidP="0032130A">
      <w:pPr>
        <w:pStyle w:val="BodyText"/>
        <w:keepLines/>
        <w:numPr>
          <w:ilvl w:val="0"/>
          <w:numId w:val="3"/>
        </w:numPr>
        <w:autoSpaceDE/>
        <w:autoSpaceDN/>
        <w:spacing w:after="120" w:line="240" w:lineRule="atLeast"/>
        <w:jc w:val="lowKashida"/>
        <w:rPr>
          <w:i w:val="0"/>
          <w:iCs w:val="0"/>
        </w:rPr>
      </w:pPr>
      <w:hyperlink r:id="rId13" w:history="1">
        <w:r w:rsidR="00975AC9" w:rsidRPr="0048502A">
          <w:rPr>
            <w:rStyle w:val="Hyperlink"/>
            <w:i w:val="0"/>
            <w:iCs w:val="0"/>
          </w:rPr>
          <w:t>https://www.techtarget.com/searcherp/Guide-to-supply-chain-management</w:t>
        </w:r>
      </w:hyperlink>
    </w:p>
    <w:p w14:paraId="1998E9DF" w14:textId="0B55871A" w:rsidR="00975AC9" w:rsidRDefault="00000000" w:rsidP="0032130A">
      <w:pPr>
        <w:pStyle w:val="BodyText"/>
        <w:keepLines/>
        <w:numPr>
          <w:ilvl w:val="0"/>
          <w:numId w:val="3"/>
        </w:numPr>
        <w:autoSpaceDE/>
        <w:autoSpaceDN/>
        <w:spacing w:after="120" w:line="240" w:lineRule="atLeast"/>
        <w:jc w:val="lowKashida"/>
        <w:rPr>
          <w:i w:val="0"/>
          <w:iCs w:val="0"/>
        </w:rPr>
      </w:pPr>
      <w:hyperlink r:id="rId14" w:history="1">
        <w:r w:rsidR="007B29C8" w:rsidRPr="007B29C8">
          <w:rPr>
            <w:rStyle w:val="Hyperlink"/>
            <w:i w:val="0"/>
            <w:iCs w:val="0"/>
          </w:rPr>
          <w:t>Figma Design</w:t>
        </w:r>
      </w:hyperlink>
    </w:p>
    <w:p w14:paraId="5DA417E7" w14:textId="398A41A0" w:rsidR="00C04380" w:rsidRDefault="00C04380" w:rsidP="00C04380">
      <w:pPr>
        <w:pStyle w:val="BodyText"/>
        <w:keepLines/>
        <w:autoSpaceDE/>
        <w:autoSpaceDN/>
        <w:spacing w:after="120" w:line="240" w:lineRule="atLeast"/>
        <w:jc w:val="lowKashida"/>
        <w:rPr>
          <w:i w:val="0"/>
          <w:iCs w:val="0"/>
        </w:rPr>
      </w:pPr>
    </w:p>
    <w:p w14:paraId="08047863" w14:textId="77777777" w:rsidR="00975AC9" w:rsidRDefault="00975AC9" w:rsidP="00C04380">
      <w:pPr>
        <w:pStyle w:val="BodyText"/>
        <w:keepLines/>
        <w:autoSpaceDE/>
        <w:autoSpaceDN/>
        <w:spacing w:after="120" w:line="240" w:lineRule="atLeast"/>
        <w:jc w:val="lowKashida"/>
        <w:rPr>
          <w:i w:val="0"/>
          <w:iCs w:val="0"/>
        </w:rPr>
      </w:pPr>
    </w:p>
    <w:p w14:paraId="32B3F9E9" w14:textId="17102E8E" w:rsidR="00C04380" w:rsidRPr="0032130A" w:rsidRDefault="00C04380">
      <w:pPr>
        <w:spacing w:line="228" w:lineRule="auto"/>
        <w:rPr>
          <w:rFonts w:ascii="Times New Roman" w:hAnsi="Times New Roman" w:cs="Times New Roman"/>
          <w:sz w:val="24"/>
          <w:szCs w:val="24"/>
        </w:rPr>
        <w:sectPr w:rsidR="00C04380" w:rsidRPr="0032130A">
          <w:headerReference w:type="default" r:id="rId15"/>
          <w:pgSz w:w="12240" w:h="15840"/>
          <w:pgMar w:top="1360" w:right="900" w:bottom="280" w:left="1180" w:header="734" w:footer="0" w:gutter="0"/>
          <w:pgNumType w:start="1"/>
          <w:cols w:space="720"/>
        </w:sectPr>
      </w:pPr>
    </w:p>
    <w:p w14:paraId="3D871E49" w14:textId="3A5C1B95" w:rsidR="00995674" w:rsidRDefault="00000000" w:rsidP="00F943BF">
      <w:pPr>
        <w:pStyle w:val="Heading1"/>
        <w:numPr>
          <w:ilvl w:val="0"/>
          <w:numId w:val="1"/>
        </w:numPr>
        <w:tabs>
          <w:tab w:val="left" w:pos="532"/>
        </w:tabs>
      </w:pPr>
      <w:bookmarkStart w:id="8" w:name="_TOC_250025"/>
      <w:bookmarkEnd w:id="8"/>
      <w:r>
        <w:lastRenderedPageBreak/>
        <w:t>Overall Description</w:t>
      </w:r>
    </w:p>
    <w:p w14:paraId="03A1AAAB" w14:textId="77777777" w:rsidR="00995674" w:rsidRDefault="00995674">
      <w:pPr>
        <w:pStyle w:val="BodyText"/>
        <w:spacing w:before="1"/>
        <w:rPr>
          <w:rFonts w:ascii="Times New Roman"/>
          <w:b/>
          <w:i w:val="0"/>
          <w:sz w:val="46"/>
        </w:rPr>
      </w:pPr>
    </w:p>
    <w:p w14:paraId="6C1D14EC" w14:textId="2615C17F" w:rsidR="00995674" w:rsidRDefault="00000000" w:rsidP="00F943BF">
      <w:pPr>
        <w:pStyle w:val="Heading2"/>
        <w:numPr>
          <w:ilvl w:val="1"/>
          <w:numId w:val="1"/>
        </w:numPr>
        <w:tabs>
          <w:tab w:val="left" w:pos="614"/>
        </w:tabs>
      </w:pPr>
      <w:bookmarkStart w:id="9" w:name="_TOC_250024"/>
      <w:r>
        <w:t>Product</w:t>
      </w:r>
      <w:r>
        <w:rPr>
          <w:spacing w:val="-1"/>
        </w:rPr>
        <w:t xml:space="preserve"> </w:t>
      </w:r>
      <w:bookmarkEnd w:id="9"/>
      <w:r>
        <w:t>Perspective</w:t>
      </w:r>
    </w:p>
    <w:p w14:paraId="32B8816B" w14:textId="77777777" w:rsidR="00995674" w:rsidRDefault="00995674">
      <w:pPr>
        <w:pStyle w:val="BodyText"/>
        <w:spacing w:before="2"/>
        <w:rPr>
          <w:rFonts w:ascii="Times New Roman"/>
          <w:b/>
          <w:i w:val="0"/>
          <w:sz w:val="24"/>
        </w:rPr>
      </w:pPr>
    </w:p>
    <w:p w14:paraId="6B49BE0F" w14:textId="5FDDF86C" w:rsidR="00995674" w:rsidRDefault="003230BD">
      <w:pPr>
        <w:pStyle w:val="BodyText"/>
        <w:spacing w:line="228" w:lineRule="auto"/>
        <w:ind w:left="116" w:right="475"/>
        <w:rPr>
          <w:rFonts w:ascii="Times New Roman" w:hAnsi="Times New Roman" w:cs="Times New Roman"/>
          <w:i w:val="0"/>
          <w:iCs w:val="0"/>
          <w:sz w:val="24"/>
          <w:szCs w:val="24"/>
        </w:rPr>
      </w:pPr>
      <w:r w:rsidRPr="003230BD">
        <w:rPr>
          <w:rFonts w:ascii="Times New Roman" w:hAnsi="Times New Roman" w:cs="Times New Roman"/>
          <w:i w:val="0"/>
          <w:iCs w:val="0"/>
          <w:sz w:val="24"/>
          <w:szCs w:val="24"/>
        </w:rPr>
        <w:t>The perspective of product conduct in delivering Yatra company products like vegetables, IT products, Business Consultation, and other IT services in a fast way and less cost than another alternative way. There are other well-known SCM systems from Oracle and SAP, they are used in big companies and connect with other systems but with the same main functionality that is provided by our SCM. Our system scope is limited by Yatra and their requests.</w:t>
      </w:r>
    </w:p>
    <w:p w14:paraId="61902D5C" w14:textId="7329125D" w:rsidR="006823D6" w:rsidRDefault="006823D6">
      <w:pPr>
        <w:pStyle w:val="BodyText"/>
        <w:spacing w:line="228" w:lineRule="auto"/>
        <w:ind w:left="116" w:right="475"/>
        <w:rPr>
          <w:rFonts w:ascii="Times New Roman" w:hAnsi="Times New Roman" w:cs="Times New Roman"/>
          <w:i w:val="0"/>
          <w:iCs w:val="0"/>
          <w:sz w:val="24"/>
          <w:szCs w:val="24"/>
        </w:rPr>
      </w:pPr>
    </w:p>
    <w:p w14:paraId="09B261DD" w14:textId="28DE4BF4" w:rsidR="006823D6" w:rsidRPr="008C3862" w:rsidRDefault="006823D6">
      <w:pPr>
        <w:pStyle w:val="BodyText"/>
        <w:spacing w:line="228" w:lineRule="auto"/>
        <w:ind w:left="116" w:right="475"/>
        <w:rPr>
          <w:rFonts w:ascii="Times New Roman" w:hAnsi="Times New Roman" w:cs="Times New Roman"/>
          <w:i w:val="0"/>
          <w:iCs w:val="0"/>
          <w:sz w:val="24"/>
          <w:szCs w:val="24"/>
        </w:rPr>
      </w:pPr>
      <w:r>
        <w:rPr>
          <w:rFonts w:ascii="Times New Roman" w:hAnsi="Times New Roman" w:cs="Times New Roman"/>
          <w:i w:val="0"/>
          <w:iCs w:val="0"/>
          <w:noProof/>
          <w:sz w:val="24"/>
          <w:szCs w:val="24"/>
        </w:rPr>
        <w:drawing>
          <wp:inline distT="0" distB="0" distL="0" distR="0" wp14:anchorId="7314A6DB" wp14:editId="5F8F00F6">
            <wp:extent cx="6451600" cy="4864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451600" cy="4864100"/>
                    </a:xfrm>
                    <a:prstGeom prst="rect">
                      <a:avLst/>
                    </a:prstGeom>
                  </pic:spPr>
                </pic:pic>
              </a:graphicData>
            </a:graphic>
          </wp:inline>
        </w:drawing>
      </w:r>
    </w:p>
    <w:p w14:paraId="070D3DA3" w14:textId="77777777" w:rsidR="00995674" w:rsidRDefault="00995674">
      <w:pPr>
        <w:pStyle w:val="BodyText"/>
        <w:spacing w:before="4"/>
        <w:rPr>
          <w:sz w:val="25"/>
        </w:rPr>
      </w:pPr>
    </w:p>
    <w:p w14:paraId="2202572E" w14:textId="00DF670F" w:rsidR="00995674" w:rsidRDefault="00000000" w:rsidP="00417511">
      <w:pPr>
        <w:pStyle w:val="Heading2"/>
        <w:numPr>
          <w:ilvl w:val="1"/>
          <w:numId w:val="1"/>
        </w:numPr>
        <w:tabs>
          <w:tab w:val="left" w:pos="614"/>
        </w:tabs>
      </w:pPr>
      <w:bookmarkStart w:id="10" w:name="_TOC_250023"/>
      <w:r>
        <w:t>Product</w:t>
      </w:r>
      <w:r>
        <w:rPr>
          <w:spacing w:val="-3"/>
        </w:rPr>
        <w:t xml:space="preserve"> </w:t>
      </w:r>
      <w:bookmarkEnd w:id="10"/>
      <w:r>
        <w:t>Functions</w:t>
      </w:r>
    </w:p>
    <w:p w14:paraId="4ED745B2" w14:textId="77777777" w:rsidR="00995674" w:rsidRDefault="00995674">
      <w:pPr>
        <w:pStyle w:val="BodyText"/>
        <w:spacing w:before="2"/>
        <w:rPr>
          <w:rFonts w:ascii="Times New Roman"/>
          <w:b/>
          <w:i w:val="0"/>
          <w:sz w:val="24"/>
        </w:rPr>
      </w:pPr>
    </w:p>
    <w:p w14:paraId="573B1FB2" w14:textId="77777777" w:rsidR="00BC249C" w:rsidRPr="0068669A" w:rsidRDefault="00BC249C" w:rsidP="00BC249C">
      <w:pPr>
        <w:pStyle w:val="BodyText"/>
        <w:spacing w:before="3"/>
        <w:rPr>
          <w:rFonts w:ascii="Times New Roman" w:hAnsi="Times New Roman" w:cs="Times New Roman"/>
          <w:b/>
          <w:bCs/>
          <w:i w:val="0"/>
          <w:iCs w:val="0"/>
          <w:sz w:val="24"/>
          <w:szCs w:val="24"/>
        </w:rPr>
      </w:pPr>
      <w:r w:rsidRPr="0068669A">
        <w:rPr>
          <w:rFonts w:ascii="Times New Roman" w:hAnsi="Times New Roman" w:cs="Times New Roman"/>
          <w:b/>
          <w:bCs/>
          <w:i w:val="0"/>
          <w:iCs w:val="0"/>
          <w:sz w:val="24"/>
          <w:szCs w:val="24"/>
        </w:rPr>
        <w:t>Yatra SCM will:</w:t>
      </w:r>
    </w:p>
    <w:p w14:paraId="123BC2C3" w14:textId="5A446629"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Provide a simple Customer service management process </w:t>
      </w:r>
    </w:p>
    <w:p w14:paraId="19AB772D" w14:textId="3BF637C5"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Determine mutually satisfying goals between the organization and customers </w:t>
      </w:r>
    </w:p>
    <w:p w14:paraId="6207C5FF" w14:textId="2875AEB9"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Establish and maintain customer rapport</w:t>
      </w:r>
    </w:p>
    <w:p w14:paraId="5F43C0DE" w14:textId="71272054"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Produce positive feelings in the organization and the customers</w:t>
      </w:r>
    </w:p>
    <w:p w14:paraId="454B00CE" w14:textId="598608CC"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Maintain Procurement process </w:t>
      </w:r>
    </w:p>
    <w:p w14:paraId="696AB7D9" w14:textId="23DD6D5B"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Manage Product development and commercialization </w:t>
      </w:r>
    </w:p>
    <w:p w14:paraId="3E1BF7F1" w14:textId="52120935"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Coordinate with customer relationship management to identify customer-articulated needs</w:t>
      </w:r>
    </w:p>
    <w:p w14:paraId="5203B8E8" w14:textId="6AAA24C5"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S</w:t>
      </w:r>
      <w:r w:rsidRPr="00BC249C">
        <w:rPr>
          <w:rFonts w:ascii="Times New Roman" w:hAnsi="Times New Roman" w:cs="Times New Roman"/>
          <w:i w:val="0"/>
          <w:iCs w:val="0"/>
          <w:sz w:val="24"/>
          <w:szCs w:val="24"/>
        </w:rPr>
        <w:t xml:space="preserve">elect materials and suppliers in conjunction with procurement </w:t>
      </w:r>
    </w:p>
    <w:p w14:paraId="73D98CBF" w14:textId="7CE78163"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Develop production technology in manufacturing flow to manufacture and integrate into the best supply chain flow for the product/market combination. </w:t>
      </w:r>
    </w:p>
    <w:p w14:paraId="7BF96DE0" w14:textId="51C16143"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Maintain Manufacturing flow management process </w:t>
      </w:r>
    </w:p>
    <w:p w14:paraId="2AF91932" w14:textId="2B19659F"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Manage Physical distribution </w:t>
      </w:r>
    </w:p>
    <w:p w14:paraId="31485F84" w14:textId="55ACBBE9"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Maintain Outsourcing and Partnerships </w:t>
      </w:r>
    </w:p>
    <w:p w14:paraId="40852850" w14:textId="64339737"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Maintain Measurement Performance </w:t>
      </w:r>
    </w:p>
    <w:p w14:paraId="4F686B57" w14:textId="00F1204F"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Maintain Cost Performance </w:t>
      </w:r>
    </w:p>
    <w:p w14:paraId="73EAC01E" w14:textId="3777A886"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Maintain Customer Service Performance</w:t>
      </w:r>
    </w:p>
    <w:p w14:paraId="0FD94519" w14:textId="15467F6A"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Maintain Productivity measures Performance </w:t>
      </w:r>
    </w:p>
    <w:p w14:paraId="1D3C8FD9" w14:textId="34C981F8" w:rsidR="00BC249C" w:rsidRP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 xml:space="preserve">Maintain Asset measurement Performance </w:t>
      </w:r>
    </w:p>
    <w:p w14:paraId="3767416A" w14:textId="0BD352D0" w:rsidR="00BC249C" w:rsidRDefault="00BC249C" w:rsidP="00BC249C">
      <w:pPr>
        <w:pStyle w:val="BodyText"/>
        <w:numPr>
          <w:ilvl w:val="0"/>
          <w:numId w:val="6"/>
        </w:numPr>
        <w:spacing w:before="3"/>
        <w:rPr>
          <w:rFonts w:ascii="Times New Roman" w:hAnsi="Times New Roman" w:cs="Times New Roman"/>
          <w:i w:val="0"/>
          <w:iCs w:val="0"/>
          <w:sz w:val="24"/>
          <w:szCs w:val="24"/>
        </w:rPr>
      </w:pPr>
      <w:r w:rsidRPr="00BC249C">
        <w:rPr>
          <w:rFonts w:ascii="Times New Roman" w:hAnsi="Times New Roman" w:cs="Times New Roman"/>
          <w:i w:val="0"/>
          <w:iCs w:val="0"/>
          <w:sz w:val="24"/>
          <w:szCs w:val="24"/>
        </w:rPr>
        <w:t>Maintain Quality Performance</w:t>
      </w:r>
    </w:p>
    <w:p w14:paraId="451CB5A0" w14:textId="7970A093" w:rsidR="0068669A" w:rsidRDefault="0068669A" w:rsidP="0068669A">
      <w:pPr>
        <w:pStyle w:val="BodyText"/>
        <w:spacing w:before="3"/>
        <w:rPr>
          <w:rFonts w:ascii="Times New Roman" w:hAnsi="Times New Roman" w:cs="Times New Roman"/>
          <w:i w:val="0"/>
          <w:iCs w:val="0"/>
          <w:sz w:val="24"/>
          <w:szCs w:val="24"/>
        </w:rPr>
      </w:pPr>
    </w:p>
    <w:p w14:paraId="70CD255B" w14:textId="77777777" w:rsidR="0068669A" w:rsidRDefault="0068669A" w:rsidP="0068669A">
      <w:pPr>
        <w:pStyle w:val="BodyText"/>
        <w:spacing w:before="3"/>
        <w:rPr>
          <w:rFonts w:ascii="Times New Roman" w:hAnsi="Times New Roman" w:cs="Times New Roman"/>
          <w:i w:val="0"/>
          <w:iCs w:val="0"/>
          <w:sz w:val="24"/>
          <w:szCs w:val="24"/>
        </w:rPr>
      </w:pPr>
    </w:p>
    <w:p w14:paraId="78385BEE" w14:textId="0B2224C7" w:rsidR="0068669A" w:rsidRDefault="00026836" w:rsidP="0068669A">
      <w:pPr>
        <w:pStyle w:val="BodyText"/>
        <w:spacing w:before="3"/>
        <w:ind w:left="360"/>
        <w:rPr>
          <w:rFonts w:ascii="Times New Roman" w:hAnsi="Times New Roman" w:cs="Times New Roman"/>
          <w:b/>
          <w:bCs/>
          <w:i w:val="0"/>
          <w:iCs w:val="0"/>
          <w:sz w:val="24"/>
          <w:szCs w:val="24"/>
        </w:rPr>
      </w:pPr>
      <w:r w:rsidRPr="0068669A">
        <w:rPr>
          <w:rFonts w:ascii="Times New Roman" w:hAnsi="Times New Roman" w:cs="Times New Roman"/>
          <w:b/>
          <w:bCs/>
          <w:i w:val="0"/>
          <w:iCs w:val="0"/>
          <w:sz w:val="24"/>
          <w:szCs w:val="24"/>
        </w:rPr>
        <w:t>Functionalities Provided</w:t>
      </w:r>
      <w:r w:rsidR="0068669A" w:rsidRPr="0068669A">
        <w:rPr>
          <w:rFonts w:ascii="Times New Roman" w:hAnsi="Times New Roman" w:cs="Times New Roman"/>
          <w:b/>
          <w:bCs/>
          <w:i w:val="0"/>
          <w:iCs w:val="0"/>
          <w:sz w:val="24"/>
          <w:szCs w:val="24"/>
        </w:rPr>
        <w:t xml:space="preserve"> by Yatra:</w:t>
      </w:r>
    </w:p>
    <w:p w14:paraId="0BCAFBB2" w14:textId="4BBE78AA"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Logistic Management</w:t>
      </w:r>
    </w:p>
    <w:p w14:paraId="0526857A" w14:textId="2CEC09E5" w:rsidR="0068669A" w:rsidRPr="0068669A" w:rsidRDefault="0004374D"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Transportation</w:t>
      </w:r>
      <w:r w:rsidR="0068669A" w:rsidRPr="0068669A">
        <w:rPr>
          <w:rFonts w:ascii="Times New Roman" w:hAnsi="Times New Roman" w:cs="Times New Roman"/>
          <w:i w:val="0"/>
          <w:iCs w:val="0"/>
          <w:sz w:val="24"/>
          <w:szCs w:val="24"/>
        </w:rPr>
        <w:t xml:space="preserve"> Details</w:t>
      </w:r>
    </w:p>
    <w:p w14:paraId="31DB5A6F" w14:textId="77777777"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Material Management</w:t>
      </w:r>
    </w:p>
    <w:p w14:paraId="4729283E" w14:textId="048D8BCD"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Warehousing</w:t>
      </w:r>
    </w:p>
    <w:p w14:paraId="10F9BD26" w14:textId="77777777"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Cold Storage Details</w:t>
      </w:r>
    </w:p>
    <w:p w14:paraId="57DA207D" w14:textId="77777777"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 xml:space="preserve">Contracting Details </w:t>
      </w:r>
    </w:p>
    <w:p w14:paraId="661D3266" w14:textId="77777777"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Inventory Management for Retailers</w:t>
      </w:r>
    </w:p>
    <w:p w14:paraId="09236ED7" w14:textId="77777777"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Role-Based Access for Retailers, Farmers, Dealers</w:t>
      </w:r>
    </w:p>
    <w:p w14:paraId="2F5FE448" w14:textId="77777777"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Data Backup</w:t>
      </w:r>
    </w:p>
    <w:p w14:paraId="0CC55E26" w14:textId="77777777"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Notification System</w:t>
      </w:r>
    </w:p>
    <w:p w14:paraId="5A3B0381" w14:textId="0AB98FEE" w:rsidR="0068669A" w:rsidRPr="0068669A" w:rsidRDefault="0068669A" w:rsidP="0068669A">
      <w:pPr>
        <w:pStyle w:val="BodyText"/>
        <w:numPr>
          <w:ilvl w:val="1"/>
          <w:numId w:val="14"/>
        </w:numPr>
        <w:spacing w:before="3"/>
        <w:rPr>
          <w:rFonts w:ascii="Times New Roman" w:hAnsi="Times New Roman" w:cs="Times New Roman"/>
          <w:i w:val="0"/>
          <w:iCs w:val="0"/>
          <w:sz w:val="24"/>
          <w:szCs w:val="24"/>
        </w:rPr>
      </w:pPr>
      <w:r w:rsidRPr="0068669A">
        <w:rPr>
          <w:rFonts w:ascii="Times New Roman" w:hAnsi="Times New Roman" w:cs="Times New Roman"/>
          <w:i w:val="0"/>
          <w:iCs w:val="0"/>
          <w:sz w:val="24"/>
          <w:szCs w:val="24"/>
        </w:rPr>
        <w:t>Payment Reminder</w:t>
      </w:r>
    </w:p>
    <w:p w14:paraId="0F454139" w14:textId="7F9F6330" w:rsidR="00BC249C" w:rsidRPr="00BC249C" w:rsidRDefault="00BC249C" w:rsidP="00BC249C">
      <w:pPr>
        <w:pStyle w:val="BodyText"/>
        <w:spacing w:before="3"/>
        <w:rPr>
          <w:rFonts w:ascii="Times New Roman" w:hAnsi="Times New Roman" w:cs="Times New Roman"/>
          <w:i w:val="0"/>
          <w:iCs w:val="0"/>
          <w:sz w:val="24"/>
          <w:szCs w:val="24"/>
        </w:rPr>
      </w:pPr>
    </w:p>
    <w:p w14:paraId="2456588F" w14:textId="77777777" w:rsidR="00995674" w:rsidRDefault="00995674">
      <w:pPr>
        <w:pStyle w:val="BodyText"/>
        <w:spacing w:before="3"/>
        <w:rPr>
          <w:sz w:val="25"/>
        </w:rPr>
      </w:pPr>
    </w:p>
    <w:p w14:paraId="1F901DA0" w14:textId="126B1B00" w:rsidR="00995674" w:rsidRDefault="00000000" w:rsidP="00417511">
      <w:pPr>
        <w:pStyle w:val="Heading2"/>
        <w:numPr>
          <w:ilvl w:val="1"/>
          <w:numId w:val="1"/>
        </w:numPr>
        <w:tabs>
          <w:tab w:val="left" w:pos="614"/>
        </w:tabs>
        <w:spacing w:before="1"/>
      </w:pPr>
      <w:bookmarkStart w:id="11" w:name="_TOC_250022"/>
      <w:r>
        <w:t>User</w:t>
      </w:r>
      <w:r>
        <w:rPr>
          <w:spacing w:val="1"/>
        </w:rPr>
        <w:t xml:space="preserve"> </w:t>
      </w:r>
      <w:r>
        <w:t>Classes</w:t>
      </w:r>
      <w:r>
        <w:rPr>
          <w:spacing w:val="2"/>
        </w:rPr>
        <w:t xml:space="preserve"> </w:t>
      </w:r>
      <w:r>
        <w:t>and</w:t>
      </w:r>
      <w:r>
        <w:rPr>
          <w:spacing w:val="1"/>
        </w:rPr>
        <w:t xml:space="preserve"> </w:t>
      </w:r>
      <w:bookmarkEnd w:id="11"/>
      <w:r>
        <w:t>Characteristics</w:t>
      </w:r>
    </w:p>
    <w:p w14:paraId="31F781A7" w14:textId="77777777" w:rsidR="00417511" w:rsidRDefault="00417511" w:rsidP="00417511">
      <w:pPr>
        <w:pStyle w:val="Heading2"/>
        <w:tabs>
          <w:tab w:val="left" w:pos="614"/>
        </w:tabs>
        <w:spacing w:before="1"/>
        <w:ind w:left="0" w:firstLine="0"/>
      </w:pPr>
    </w:p>
    <w:p w14:paraId="39782655" w14:textId="45DF23C2" w:rsidR="00995674" w:rsidRDefault="00E51502" w:rsidP="00417511">
      <w:pPr>
        <w:pStyle w:val="BodyText"/>
        <w:spacing w:line="228" w:lineRule="auto"/>
        <w:ind w:right="475"/>
        <w:rPr>
          <w:rFonts w:ascii="Times New Roman" w:hAnsi="Times New Roman" w:cs="Times New Roman"/>
          <w:i w:val="0"/>
          <w:iCs w:val="0"/>
          <w:sz w:val="24"/>
          <w:szCs w:val="24"/>
        </w:rPr>
      </w:pPr>
      <w:r>
        <w:rPr>
          <w:rFonts w:ascii="Times New Roman" w:hAnsi="Times New Roman" w:cs="Times New Roman"/>
          <w:i w:val="0"/>
          <w:iCs w:val="0"/>
          <w:noProof/>
          <w:sz w:val="24"/>
          <w:szCs w:val="24"/>
        </w:rPr>
        <w:drawing>
          <wp:inline distT="0" distB="0" distL="0" distR="0" wp14:anchorId="1C6BA69D" wp14:editId="135C97DC">
            <wp:extent cx="5974080" cy="32994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018035" cy="3323736"/>
                    </a:xfrm>
                    <a:prstGeom prst="rect">
                      <a:avLst/>
                    </a:prstGeom>
                  </pic:spPr>
                </pic:pic>
              </a:graphicData>
            </a:graphic>
          </wp:inline>
        </w:drawing>
      </w:r>
    </w:p>
    <w:p w14:paraId="54640EAE" w14:textId="77777777" w:rsidR="00DB68CB" w:rsidRDefault="00DB68CB" w:rsidP="00417511">
      <w:pPr>
        <w:pStyle w:val="BodyText"/>
        <w:spacing w:line="228" w:lineRule="auto"/>
        <w:ind w:right="475"/>
        <w:rPr>
          <w:rFonts w:ascii="Times New Roman" w:hAnsi="Times New Roman" w:cs="Times New Roman"/>
          <w:i w:val="0"/>
          <w:iCs w:val="0"/>
          <w:sz w:val="24"/>
          <w:szCs w:val="24"/>
        </w:rPr>
      </w:pPr>
    </w:p>
    <w:p w14:paraId="5F774191" w14:textId="1D940DFE" w:rsidR="00DB68CB" w:rsidRDefault="00DB68CB" w:rsidP="00417511">
      <w:pPr>
        <w:pStyle w:val="BodyText"/>
        <w:spacing w:line="228" w:lineRule="auto"/>
        <w:ind w:right="475"/>
        <w:rPr>
          <w:rFonts w:ascii="Times New Roman" w:hAnsi="Times New Roman" w:cs="Times New Roman"/>
          <w:i w:val="0"/>
          <w:iCs w:val="0"/>
          <w:sz w:val="24"/>
          <w:szCs w:val="24"/>
        </w:rPr>
      </w:pPr>
      <w:r w:rsidRPr="00DB68CB">
        <w:rPr>
          <w:rFonts w:ascii="Times New Roman" w:hAnsi="Times New Roman" w:cs="Times New Roman"/>
          <w:i w:val="0"/>
          <w:iCs w:val="0"/>
          <w:sz w:val="24"/>
          <w:szCs w:val="24"/>
        </w:rPr>
        <w:lastRenderedPageBreak/>
        <w:t>The users are Yatra’s employees, customers, Companies, and suppliers.</w:t>
      </w:r>
    </w:p>
    <w:p w14:paraId="53E98883" w14:textId="77777777" w:rsidR="00DB68CB" w:rsidRPr="00417511" w:rsidRDefault="00DB68CB" w:rsidP="00417511">
      <w:pPr>
        <w:pStyle w:val="BodyText"/>
        <w:spacing w:line="228" w:lineRule="auto"/>
        <w:ind w:right="475"/>
        <w:rPr>
          <w:rFonts w:ascii="Times New Roman" w:hAnsi="Times New Roman" w:cs="Times New Roman"/>
          <w:i w:val="0"/>
          <w:iCs w:val="0"/>
          <w:sz w:val="24"/>
          <w:szCs w:val="24"/>
        </w:rPr>
      </w:pPr>
    </w:p>
    <w:p w14:paraId="51636E28" w14:textId="77777777" w:rsidR="00995674" w:rsidRDefault="00995674">
      <w:pPr>
        <w:pStyle w:val="BodyText"/>
        <w:spacing w:before="3"/>
        <w:rPr>
          <w:sz w:val="25"/>
        </w:rPr>
      </w:pPr>
    </w:p>
    <w:p w14:paraId="1337D473" w14:textId="3200F040" w:rsidR="006823D6" w:rsidRDefault="00000000" w:rsidP="00FE44E9">
      <w:pPr>
        <w:pStyle w:val="Heading2"/>
        <w:numPr>
          <w:ilvl w:val="1"/>
          <w:numId w:val="1"/>
        </w:numPr>
        <w:tabs>
          <w:tab w:val="left" w:pos="614"/>
        </w:tabs>
        <w:spacing w:before="1"/>
      </w:pPr>
      <w:bookmarkStart w:id="12" w:name="_TOC_250021"/>
      <w:r>
        <w:t>Operating</w:t>
      </w:r>
      <w:r>
        <w:rPr>
          <w:spacing w:val="2"/>
        </w:rPr>
        <w:t xml:space="preserve"> </w:t>
      </w:r>
      <w:bookmarkEnd w:id="12"/>
      <w:r>
        <w:t>Environment</w:t>
      </w:r>
    </w:p>
    <w:p w14:paraId="690DA35F" w14:textId="2F2D0274" w:rsidR="005E0BD4" w:rsidRDefault="005E0BD4" w:rsidP="005E0BD4">
      <w:pPr>
        <w:pStyle w:val="Heading2"/>
        <w:numPr>
          <w:ilvl w:val="0"/>
          <w:numId w:val="7"/>
        </w:numPr>
        <w:tabs>
          <w:tab w:val="left" w:pos="614"/>
        </w:tabs>
        <w:spacing w:before="1"/>
        <w:rPr>
          <w:b w:val="0"/>
          <w:bCs w:val="0"/>
          <w:sz w:val="24"/>
          <w:szCs w:val="24"/>
        </w:rPr>
      </w:pPr>
      <w:r w:rsidRPr="005E0BD4">
        <w:rPr>
          <w:b w:val="0"/>
          <w:bCs w:val="0"/>
          <w:sz w:val="24"/>
          <w:szCs w:val="24"/>
        </w:rPr>
        <w:t>The device must</w:t>
      </w:r>
      <w:r>
        <w:rPr>
          <w:b w:val="0"/>
          <w:bCs w:val="0"/>
          <w:sz w:val="24"/>
          <w:szCs w:val="24"/>
        </w:rPr>
        <w:t xml:space="preserve"> be</w:t>
      </w:r>
      <w:r w:rsidRPr="005E0BD4">
        <w:rPr>
          <w:b w:val="0"/>
          <w:bCs w:val="0"/>
          <w:sz w:val="24"/>
          <w:szCs w:val="24"/>
        </w:rPr>
        <w:t xml:space="preserve"> of Android Operating System.</w:t>
      </w:r>
    </w:p>
    <w:p w14:paraId="1545F032" w14:textId="595A6446" w:rsidR="00E901E4" w:rsidRPr="005E0BD4" w:rsidRDefault="0071037D" w:rsidP="005E0BD4">
      <w:pPr>
        <w:pStyle w:val="Heading2"/>
        <w:numPr>
          <w:ilvl w:val="0"/>
          <w:numId w:val="7"/>
        </w:numPr>
        <w:tabs>
          <w:tab w:val="left" w:pos="614"/>
        </w:tabs>
        <w:spacing w:before="1"/>
        <w:rPr>
          <w:b w:val="0"/>
          <w:bCs w:val="0"/>
          <w:sz w:val="24"/>
          <w:szCs w:val="24"/>
        </w:rPr>
      </w:pPr>
      <w:r>
        <w:rPr>
          <w:b w:val="0"/>
          <w:bCs w:val="0"/>
          <w:sz w:val="24"/>
          <w:szCs w:val="24"/>
        </w:rPr>
        <w:t>Android Smart Phones and Tablets with minimum version 5.1 and above</w:t>
      </w:r>
    </w:p>
    <w:p w14:paraId="2F61ECE5" w14:textId="77777777" w:rsidR="00FE44E9" w:rsidRDefault="00FE44E9" w:rsidP="00FE44E9">
      <w:pPr>
        <w:pStyle w:val="Heading2"/>
        <w:tabs>
          <w:tab w:val="left" w:pos="614"/>
        </w:tabs>
        <w:spacing w:before="1"/>
        <w:ind w:left="0" w:firstLine="0"/>
      </w:pPr>
    </w:p>
    <w:p w14:paraId="222A9791" w14:textId="77777777" w:rsidR="00995674" w:rsidRDefault="00995674">
      <w:pPr>
        <w:pStyle w:val="BodyText"/>
        <w:spacing w:before="2"/>
        <w:rPr>
          <w:rFonts w:ascii="Times New Roman"/>
          <w:b/>
          <w:i w:val="0"/>
          <w:sz w:val="24"/>
        </w:rPr>
      </w:pPr>
    </w:p>
    <w:p w14:paraId="062C7149" w14:textId="77777777" w:rsidR="00995674" w:rsidRDefault="00995674">
      <w:pPr>
        <w:pStyle w:val="BodyText"/>
        <w:spacing w:before="4"/>
        <w:rPr>
          <w:sz w:val="25"/>
        </w:rPr>
      </w:pPr>
    </w:p>
    <w:p w14:paraId="7202AB73" w14:textId="13FC2C1B" w:rsidR="00995674" w:rsidRDefault="00000000" w:rsidP="00DB68CB">
      <w:pPr>
        <w:pStyle w:val="Heading2"/>
        <w:numPr>
          <w:ilvl w:val="1"/>
          <w:numId w:val="1"/>
        </w:numPr>
        <w:tabs>
          <w:tab w:val="left" w:pos="614"/>
        </w:tabs>
      </w:pPr>
      <w:bookmarkStart w:id="13" w:name="_TOC_250020"/>
      <w:r>
        <w:t>Design</w:t>
      </w:r>
      <w:r>
        <w:rPr>
          <w:spacing w:val="-1"/>
        </w:rPr>
        <w:t xml:space="preserve"> </w:t>
      </w:r>
      <w:r>
        <w:t>and Implementation</w:t>
      </w:r>
      <w:r>
        <w:rPr>
          <w:spacing w:val="-1"/>
        </w:rPr>
        <w:t xml:space="preserve"> </w:t>
      </w:r>
      <w:bookmarkEnd w:id="13"/>
      <w:r>
        <w:t>Constraints</w:t>
      </w:r>
    </w:p>
    <w:p w14:paraId="6B7841E0" w14:textId="77777777" w:rsidR="00995674" w:rsidRDefault="00995674">
      <w:pPr>
        <w:pStyle w:val="BodyText"/>
        <w:spacing w:before="2"/>
        <w:rPr>
          <w:rFonts w:ascii="Times New Roman"/>
          <w:b/>
          <w:i w:val="0"/>
          <w:sz w:val="24"/>
        </w:rPr>
      </w:pPr>
    </w:p>
    <w:p w14:paraId="0C9FB9A7" w14:textId="6318DB6F" w:rsidR="00995674" w:rsidRPr="004A552C" w:rsidRDefault="005E0BD4">
      <w:pPr>
        <w:pStyle w:val="BodyText"/>
        <w:spacing w:before="3"/>
        <w:rPr>
          <w:rFonts w:ascii="Times New Roman" w:hAnsi="Times New Roman" w:cs="Times New Roman"/>
          <w:i w:val="0"/>
          <w:iCs w:val="0"/>
          <w:sz w:val="24"/>
          <w:szCs w:val="24"/>
        </w:rPr>
      </w:pPr>
      <w:r w:rsidRPr="004A552C">
        <w:rPr>
          <w:rFonts w:ascii="Times New Roman" w:hAnsi="Times New Roman" w:cs="Times New Roman"/>
          <w:i w:val="0"/>
          <w:iCs w:val="0"/>
          <w:sz w:val="24"/>
          <w:szCs w:val="24"/>
        </w:rPr>
        <w:t xml:space="preserve">The system has many constraints. For example, the system must be </w:t>
      </w:r>
      <w:r w:rsidR="00490BA0">
        <w:rPr>
          <w:rFonts w:ascii="Times New Roman" w:hAnsi="Times New Roman" w:cs="Times New Roman"/>
          <w:i w:val="0"/>
          <w:iCs w:val="0"/>
          <w:sz w:val="24"/>
          <w:szCs w:val="24"/>
        </w:rPr>
        <w:t>android</w:t>
      </w:r>
      <w:r w:rsidRPr="004A552C">
        <w:rPr>
          <w:rFonts w:ascii="Times New Roman" w:hAnsi="Times New Roman" w:cs="Times New Roman"/>
          <w:i w:val="0"/>
          <w:iCs w:val="0"/>
          <w:sz w:val="24"/>
          <w:szCs w:val="24"/>
        </w:rPr>
        <w:t>, and all tools must be compliant with android technologies, i.e., We must use Android and java as a programming language and Firebase, and SQL Lite as DBMS. We are also constrained by Yatra's framework and the system will later be integrated with the other two modules in the framework. Yatra has some programming standards that we must commit to.</w:t>
      </w:r>
    </w:p>
    <w:p w14:paraId="2BD40076" w14:textId="77777777" w:rsidR="005E0BD4" w:rsidRPr="005E0BD4" w:rsidRDefault="005E0BD4">
      <w:pPr>
        <w:pStyle w:val="BodyText"/>
        <w:spacing w:before="3"/>
        <w:rPr>
          <w:i w:val="0"/>
          <w:iCs w:val="0"/>
          <w:sz w:val="25"/>
        </w:rPr>
      </w:pPr>
    </w:p>
    <w:p w14:paraId="66A20685" w14:textId="16BD8160" w:rsidR="00995674" w:rsidRDefault="00000000" w:rsidP="00DB68CB">
      <w:pPr>
        <w:pStyle w:val="Heading2"/>
        <w:numPr>
          <w:ilvl w:val="1"/>
          <w:numId w:val="1"/>
        </w:numPr>
        <w:tabs>
          <w:tab w:val="left" w:pos="614"/>
        </w:tabs>
      </w:pPr>
      <w:bookmarkStart w:id="14" w:name="_TOC_250019"/>
      <w:r>
        <w:t>User</w:t>
      </w:r>
      <w:r>
        <w:rPr>
          <w:spacing w:val="-1"/>
        </w:rPr>
        <w:t xml:space="preserve"> </w:t>
      </w:r>
      <w:bookmarkEnd w:id="14"/>
      <w:r>
        <w:t>Documentation</w:t>
      </w:r>
    </w:p>
    <w:p w14:paraId="70E107C3" w14:textId="77777777" w:rsidR="00995674" w:rsidRDefault="00995674">
      <w:pPr>
        <w:pStyle w:val="BodyText"/>
        <w:spacing w:before="2"/>
        <w:rPr>
          <w:rFonts w:ascii="Times New Roman"/>
          <w:b/>
          <w:i w:val="0"/>
          <w:sz w:val="24"/>
        </w:rPr>
      </w:pPr>
    </w:p>
    <w:p w14:paraId="0C204097" w14:textId="1E5D3A9A" w:rsidR="00DB68CB" w:rsidRDefault="005E0BD4" w:rsidP="004A552C">
      <w:pPr>
        <w:pStyle w:val="BodyText"/>
        <w:spacing w:before="1" w:line="228" w:lineRule="auto"/>
        <w:ind w:right="553"/>
        <w:jc w:val="both"/>
        <w:rPr>
          <w:rFonts w:ascii="Times New Roman" w:hAnsi="Times New Roman" w:cs="Times New Roman"/>
          <w:i w:val="0"/>
          <w:iCs w:val="0"/>
          <w:sz w:val="24"/>
          <w:szCs w:val="24"/>
        </w:rPr>
      </w:pPr>
      <w:r w:rsidRPr="005E0BD4">
        <w:rPr>
          <w:rFonts w:ascii="Times New Roman" w:hAnsi="Times New Roman" w:cs="Times New Roman"/>
          <w:i w:val="0"/>
          <w:iCs w:val="0"/>
          <w:sz w:val="24"/>
          <w:szCs w:val="24"/>
        </w:rPr>
        <w:t>Any user of the software system is the target audience for user documentation generated about the software system. A range of short document types (e.g., guidelines, tutorials, frequently asked questions) in Hypertext Markup Language (HTML) and/or Portable Document Format (PDF) format must describe the use of the software system.</w:t>
      </w:r>
    </w:p>
    <w:p w14:paraId="799DE7BB" w14:textId="39CFDD35" w:rsidR="005E0BD4" w:rsidRDefault="005E0BD4" w:rsidP="00DB68CB">
      <w:pPr>
        <w:pStyle w:val="BodyText"/>
        <w:spacing w:before="1" w:line="228" w:lineRule="auto"/>
        <w:ind w:left="116" w:right="553"/>
        <w:jc w:val="both"/>
        <w:rPr>
          <w:rFonts w:ascii="Times New Roman" w:hAnsi="Times New Roman" w:cs="Times New Roman"/>
          <w:i w:val="0"/>
          <w:iCs w:val="0"/>
          <w:sz w:val="24"/>
          <w:szCs w:val="24"/>
        </w:rPr>
      </w:pPr>
    </w:p>
    <w:p w14:paraId="2260E372" w14:textId="098383A2" w:rsidR="005E0BD4" w:rsidRDefault="005E0BD4" w:rsidP="005E0BD4">
      <w:pPr>
        <w:pStyle w:val="Heading2"/>
        <w:numPr>
          <w:ilvl w:val="1"/>
          <w:numId w:val="1"/>
        </w:numPr>
        <w:tabs>
          <w:tab w:val="left" w:pos="614"/>
        </w:tabs>
      </w:pPr>
      <w:r>
        <w:t xml:space="preserve">Assumptions &amp; Dependencies </w:t>
      </w:r>
    </w:p>
    <w:p w14:paraId="155D868A" w14:textId="4A3DC2C3" w:rsidR="005E0BD4" w:rsidRDefault="005E0BD4" w:rsidP="004A552C">
      <w:pPr>
        <w:pStyle w:val="Heading2"/>
        <w:tabs>
          <w:tab w:val="left" w:pos="614"/>
        </w:tabs>
        <w:ind w:left="116" w:firstLine="0"/>
      </w:pPr>
    </w:p>
    <w:p w14:paraId="498657B9" w14:textId="4259936A" w:rsidR="00DB68CB" w:rsidRPr="00296A33" w:rsidRDefault="004A552C" w:rsidP="004A552C">
      <w:pPr>
        <w:pStyle w:val="BodyText"/>
        <w:spacing w:before="1" w:line="228" w:lineRule="auto"/>
        <w:ind w:right="553"/>
        <w:jc w:val="both"/>
      </w:pPr>
      <w:r w:rsidRPr="004A552C">
        <w:rPr>
          <w:rFonts w:ascii="Times New Roman" w:eastAsia="Times New Roman" w:hAnsi="Times New Roman" w:cs="Times New Roman"/>
          <w:i w:val="0"/>
          <w:iCs w:val="0"/>
          <w:sz w:val="24"/>
          <w:szCs w:val="24"/>
        </w:rPr>
        <w:t xml:space="preserve">We assume that the server machine of the system has a suitable </w:t>
      </w:r>
      <w:r w:rsidR="006C0749" w:rsidRPr="00296A33">
        <w:rPr>
          <w:rFonts w:ascii="Times New Roman" w:eastAsia="Times New Roman" w:hAnsi="Times New Roman" w:cs="Times New Roman"/>
          <w:i w:val="0"/>
          <w:iCs w:val="0"/>
          <w:sz w:val="24"/>
          <w:szCs w:val="24"/>
        </w:rPr>
        <w:t>Android OS</w:t>
      </w:r>
      <w:r w:rsidRPr="00C372B5">
        <w:rPr>
          <w:rFonts w:ascii="Times New Roman" w:eastAsia="Times New Roman" w:hAnsi="Times New Roman" w:cs="Times New Roman"/>
          <w:b/>
          <w:bCs/>
          <w:i w:val="0"/>
          <w:iCs w:val="0"/>
          <w:sz w:val="24"/>
          <w:szCs w:val="24"/>
        </w:rPr>
        <w:t xml:space="preserve">. </w:t>
      </w:r>
      <w:r w:rsidRPr="00296A33">
        <w:rPr>
          <w:rFonts w:ascii="Times New Roman" w:eastAsia="Times New Roman" w:hAnsi="Times New Roman" w:cs="Times New Roman"/>
          <w:i w:val="0"/>
          <w:iCs w:val="0"/>
          <w:sz w:val="24"/>
          <w:szCs w:val="24"/>
        </w:rPr>
        <w:t>Th</w:t>
      </w:r>
      <w:r w:rsidR="00296A33" w:rsidRPr="00296A33">
        <w:rPr>
          <w:rFonts w:ascii="Times New Roman" w:eastAsia="Times New Roman" w:hAnsi="Times New Roman" w:cs="Times New Roman"/>
          <w:i w:val="0"/>
          <w:iCs w:val="0"/>
          <w:sz w:val="24"/>
          <w:szCs w:val="24"/>
        </w:rPr>
        <w:t>e system must have a</w:t>
      </w:r>
      <w:r w:rsidRPr="00296A33">
        <w:rPr>
          <w:rFonts w:ascii="Times New Roman" w:eastAsia="Times New Roman" w:hAnsi="Times New Roman" w:cs="Times New Roman"/>
          <w:i w:val="0"/>
          <w:iCs w:val="0"/>
          <w:sz w:val="24"/>
          <w:szCs w:val="24"/>
        </w:rPr>
        <w:t xml:space="preserve"> connection to the internet </w:t>
      </w:r>
      <w:r w:rsidR="00296A33" w:rsidRPr="00296A33">
        <w:rPr>
          <w:rFonts w:ascii="Times New Roman" w:eastAsia="Times New Roman" w:hAnsi="Times New Roman" w:cs="Times New Roman"/>
          <w:i w:val="0"/>
          <w:iCs w:val="0"/>
          <w:sz w:val="24"/>
          <w:szCs w:val="24"/>
        </w:rPr>
        <w:t xml:space="preserve">and </w:t>
      </w:r>
      <w:r w:rsidR="00296A33">
        <w:rPr>
          <w:rFonts w:ascii="Times New Roman" w:eastAsia="Times New Roman" w:hAnsi="Times New Roman" w:cs="Times New Roman"/>
          <w:i w:val="0"/>
          <w:iCs w:val="0"/>
          <w:sz w:val="24"/>
          <w:szCs w:val="24"/>
        </w:rPr>
        <w:t xml:space="preserve">device </w:t>
      </w:r>
      <w:r w:rsidR="00296A33" w:rsidRPr="00296A33">
        <w:rPr>
          <w:rFonts w:ascii="Times New Roman" w:eastAsia="Times New Roman" w:hAnsi="Times New Roman" w:cs="Times New Roman"/>
          <w:i w:val="0"/>
          <w:iCs w:val="0"/>
          <w:sz w:val="24"/>
          <w:szCs w:val="24"/>
        </w:rPr>
        <w:t xml:space="preserve">must be of </w:t>
      </w:r>
      <w:r w:rsidRPr="00296A33">
        <w:rPr>
          <w:rFonts w:ascii="Times New Roman" w:eastAsia="Times New Roman" w:hAnsi="Times New Roman" w:cs="Times New Roman"/>
          <w:i w:val="0"/>
          <w:iCs w:val="0"/>
          <w:sz w:val="24"/>
          <w:szCs w:val="24"/>
        </w:rPr>
        <w:t>Android Operating System.</w:t>
      </w:r>
    </w:p>
    <w:p w14:paraId="36AC8EA9" w14:textId="169AD4ED" w:rsidR="00DB68CB" w:rsidRDefault="00DB68CB" w:rsidP="00DB68CB">
      <w:pPr>
        <w:pStyle w:val="BodyText"/>
        <w:spacing w:before="1" w:line="228" w:lineRule="auto"/>
        <w:ind w:right="553"/>
        <w:jc w:val="both"/>
        <w:sectPr w:rsidR="00DB68CB">
          <w:pgSz w:w="12240" w:h="15840"/>
          <w:pgMar w:top="1360" w:right="900" w:bottom="280" w:left="1180" w:header="734" w:footer="0" w:gutter="0"/>
          <w:cols w:space="720"/>
        </w:sectPr>
      </w:pPr>
    </w:p>
    <w:p w14:paraId="3F40CDD2" w14:textId="77777777" w:rsidR="00995674" w:rsidRDefault="00995674">
      <w:pPr>
        <w:pStyle w:val="BodyText"/>
        <w:rPr>
          <w:sz w:val="24"/>
        </w:rPr>
      </w:pPr>
      <w:bookmarkStart w:id="15" w:name="_TOC_250018"/>
      <w:bookmarkEnd w:id="15"/>
    </w:p>
    <w:p w14:paraId="3424B687" w14:textId="2EE0C0CE" w:rsidR="00995674" w:rsidRDefault="00000000" w:rsidP="004A552C">
      <w:pPr>
        <w:pStyle w:val="Heading1"/>
        <w:numPr>
          <w:ilvl w:val="0"/>
          <w:numId w:val="1"/>
        </w:numPr>
        <w:tabs>
          <w:tab w:val="left" w:pos="532"/>
        </w:tabs>
        <w:spacing w:before="213"/>
      </w:pPr>
      <w:bookmarkStart w:id="16" w:name="_TOC_250017"/>
      <w:r>
        <w:t>External</w:t>
      </w:r>
      <w:r>
        <w:rPr>
          <w:spacing w:val="-6"/>
        </w:rPr>
        <w:t xml:space="preserve"> </w:t>
      </w:r>
      <w:r>
        <w:t>Interface</w:t>
      </w:r>
      <w:r>
        <w:rPr>
          <w:spacing w:val="-4"/>
        </w:rPr>
        <w:t xml:space="preserve"> </w:t>
      </w:r>
      <w:bookmarkEnd w:id="16"/>
      <w:r>
        <w:t>Requirements</w:t>
      </w:r>
    </w:p>
    <w:p w14:paraId="7F7B1D39" w14:textId="77777777" w:rsidR="00995674" w:rsidRDefault="00995674" w:rsidP="00F85A8D">
      <w:pPr>
        <w:pStyle w:val="ListParagraph"/>
      </w:pPr>
    </w:p>
    <w:p w14:paraId="311D1F26" w14:textId="2F9D6B4D" w:rsidR="00995674" w:rsidRDefault="00000000" w:rsidP="004A552C">
      <w:pPr>
        <w:pStyle w:val="Heading2"/>
        <w:numPr>
          <w:ilvl w:val="1"/>
          <w:numId w:val="1"/>
        </w:numPr>
        <w:tabs>
          <w:tab w:val="left" w:pos="614"/>
        </w:tabs>
      </w:pPr>
      <w:bookmarkStart w:id="17" w:name="_TOC_250016"/>
      <w:bookmarkEnd w:id="17"/>
      <w:r>
        <w:t>User Interfaces</w:t>
      </w:r>
    </w:p>
    <w:p w14:paraId="4540CFFE" w14:textId="77777777" w:rsidR="00995674" w:rsidRDefault="00995674">
      <w:pPr>
        <w:pStyle w:val="BodyText"/>
        <w:spacing w:before="3"/>
        <w:rPr>
          <w:rFonts w:ascii="Times New Roman"/>
          <w:b/>
          <w:i w:val="0"/>
          <w:sz w:val="24"/>
        </w:rPr>
      </w:pPr>
    </w:p>
    <w:p w14:paraId="5CC8277B" w14:textId="77777777" w:rsidR="008C274F" w:rsidRPr="008C274F" w:rsidRDefault="008C274F" w:rsidP="008C274F">
      <w:pPr>
        <w:pStyle w:val="BodyText"/>
        <w:spacing w:before="2"/>
        <w:rPr>
          <w:rFonts w:ascii="Times New Roman" w:hAnsi="Times New Roman" w:cs="Times New Roman"/>
          <w:i w:val="0"/>
          <w:iCs w:val="0"/>
          <w:sz w:val="24"/>
          <w:szCs w:val="24"/>
        </w:rPr>
      </w:pPr>
      <w:r w:rsidRPr="008C274F">
        <w:rPr>
          <w:rFonts w:ascii="Times New Roman" w:hAnsi="Times New Roman" w:cs="Times New Roman"/>
          <w:i w:val="0"/>
          <w:iCs w:val="0"/>
          <w:sz w:val="24"/>
          <w:szCs w:val="24"/>
        </w:rPr>
        <w:t>The system is an Android App based system so, it will interact with its users with a device components interface. The users move through pages containing activities or directions to some other activities.</w:t>
      </w:r>
    </w:p>
    <w:p w14:paraId="1B3ED07A" w14:textId="482FF76D" w:rsidR="00995674" w:rsidRDefault="008C274F" w:rsidP="008C274F">
      <w:pPr>
        <w:pStyle w:val="BodyText"/>
        <w:spacing w:before="2"/>
        <w:rPr>
          <w:rFonts w:ascii="Times New Roman" w:hAnsi="Times New Roman" w:cs="Times New Roman"/>
          <w:i w:val="0"/>
          <w:iCs w:val="0"/>
          <w:sz w:val="24"/>
          <w:szCs w:val="24"/>
        </w:rPr>
      </w:pPr>
      <w:r w:rsidRPr="008C274F">
        <w:rPr>
          <w:rFonts w:ascii="Times New Roman" w:hAnsi="Times New Roman" w:cs="Times New Roman"/>
          <w:i w:val="0"/>
          <w:iCs w:val="0"/>
          <w:sz w:val="24"/>
          <w:szCs w:val="24"/>
        </w:rPr>
        <w:t>The system interface will look like following:</w:t>
      </w:r>
    </w:p>
    <w:p w14:paraId="7333E856" w14:textId="77777777" w:rsidR="00ED05EF" w:rsidRDefault="00ED05EF" w:rsidP="008C274F">
      <w:pPr>
        <w:pStyle w:val="BodyText"/>
        <w:spacing w:before="2"/>
        <w:rPr>
          <w:rFonts w:ascii="Times New Roman" w:hAnsi="Times New Roman" w:cs="Times New Roman"/>
          <w:i w:val="0"/>
          <w:iCs w:val="0"/>
          <w:sz w:val="24"/>
          <w:szCs w:val="24"/>
        </w:rPr>
      </w:pPr>
    </w:p>
    <w:p w14:paraId="5E995447" w14:textId="435549DA" w:rsidR="008C274F" w:rsidRDefault="00ED05EF" w:rsidP="008C274F">
      <w:pPr>
        <w:pStyle w:val="BodyText"/>
        <w:spacing w:before="2"/>
        <w:rPr>
          <w:sz w:val="25"/>
        </w:rPr>
      </w:pPr>
      <w:r w:rsidRPr="00ED05EF">
        <w:rPr>
          <w:noProof/>
          <w:sz w:val="25"/>
        </w:rPr>
        <w:drawing>
          <wp:inline distT="0" distB="0" distL="0" distR="0" wp14:anchorId="787FF875" wp14:editId="4CA557FA">
            <wp:extent cx="6451600" cy="2247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1600" cy="2247900"/>
                    </a:xfrm>
                    <a:prstGeom prst="rect">
                      <a:avLst/>
                    </a:prstGeom>
                  </pic:spPr>
                </pic:pic>
              </a:graphicData>
            </a:graphic>
          </wp:inline>
        </w:drawing>
      </w:r>
    </w:p>
    <w:p w14:paraId="39FF0996" w14:textId="77777777" w:rsidR="00ED05EF" w:rsidRDefault="00ED05EF" w:rsidP="008C274F">
      <w:pPr>
        <w:pStyle w:val="BodyText"/>
        <w:spacing w:before="2"/>
        <w:rPr>
          <w:sz w:val="25"/>
        </w:rPr>
      </w:pPr>
    </w:p>
    <w:p w14:paraId="53D08B0C" w14:textId="7E9F1466" w:rsidR="00995674" w:rsidRDefault="00000000" w:rsidP="004A552C">
      <w:pPr>
        <w:pStyle w:val="Heading2"/>
        <w:numPr>
          <w:ilvl w:val="1"/>
          <w:numId w:val="1"/>
        </w:numPr>
        <w:tabs>
          <w:tab w:val="left" w:pos="614"/>
        </w:tabs>
        <w:spacing w:before="1"/>
      </w:pPr>
      <w:bookmarkStart w:id="18" w:name="_TOC_250015"/>
      <w:r>
        <w:t>Hardware</w:t>
      </w:r>
      <w:r>
        <w:rPr>
          <w:spacing w:val="3"/>
        </w:rPr>
        <w:t xml:space="preserve"> </w:t>
      </w:r>
      <w:bookmarkEnd w:id="18"/>
      <w:r>
        <w:t>Interfaces</w:t>
      </w:r>
    </w:p>
    <w:p w14:paraId="0948E05A" w14:textId="77777777" w:rsidR="00FF3265" w:rsidRDefault="00FF3265">
      <w:pPr>
        <w:pStyle w:val="BodyText"/>
        <w:spacing w:before="3"/>
        <w:rPr>
          <w:rFonts w:ascii="Times New Roman"/>
          <w:b/>
          <w:i w:val="0"/>
          <w:sz w:val="24"/>
        </w:rPr>
      </w:pPr>
    </w:p>
    <w:p w14:paraId="0EA03490" w14:textId="1CD53AB3" w:rsidR="00995674" w:rsidRDefault="00FF3265" w:rsidP="00FF3265">
      <w:pPr>
        <w:pStyle w:val="BodyText"/>
        <w:numPr>
          <w:ilvl w:val="0"/>
          <w:numId w:val="8"/>
        </w:numPr>
        <w:spacing w:before="3"/>
        <w:rPr>
          <w:i w:val="0"/>
          <w:iCs w:val="0"/>
        </w:rPr>
      </w:pPr>
      <w:r w:rsidRPr="00FF3265">
        <w:rPr>
          <w:i w:val="0"/>
          <w:iCs w:val="0"/>
        </w:rPr>
        <w:t>The system has no hardware interface requirements</w:t>
      </w:r>
      <w:r w:rsidR="006C10E1">
        <w:rPr>
          <w:i w:val="0"/>
          <w:iCs w:val="0"/>
        </w:rPr>
        <w:t xml:space="preserve"> till yet</w:t>
      </w:r>
      <w:r w:rsidRPr="00FF3265">
        <w:rPr>
          <w:i w:val="0"/>
          <w:iCs w:val="0"/>
        </w:rPr>
        <w:t>.</w:t>
      </w:r>
    </w:p>
    <w:p w14:paraId="03797227" w14:textId="66A7F0F6" w:rsidR="00FF3265" w:rsidRDefault="00A5621D" w:rsidP="00FF3265">
      <w:pPr>
        <w:pStyle w:val="BodyText"/>
        <w:numPr>
          <w:ilvl w:val="0"/>
          <w:numId w:val="8"/>
        </w:numPr>
        <w:spacing w:before="3"/>
        <w:rPr>
          <w:i w:val="0"/>
          <w:iCs w:val="0"/>
        </w:rPr>
      </w:pPr>
      <w:r>
        <w:rPr>
          <w:i w:val="0"/>
          <w:iCs w:val="0"/>
        </w:rPr>
        <w:t xml:space="preserve">For billing it will require somehow hardware interfaces for </w:t>
      </w:r>
      <w:r w:rsidR="00D20B79">
        <w:rPr>
          <w:i w:val="0"/>
          <w:iCs w:val="0"/>
        </w:rPr>
        <w:t xml:space="preserve">bill </w:t>
      </w:r>
      <w:r>
        <w:rPr>
          <w:i w:val="0"/>
          <w:iCs w:val="0"/>
        </w:rPr>
        <w:t>scanning and all, but right now we haven’t used any hardware interfaces.</w:t>
      </w:r>
    </w:p>
    <w:p w14:paraId="666E3168" w14:textId="7C7B1FC4" w:rsidR="00FF3265" w:rsidRDefault="00670E2D" w:rsidP="00670E2D">
      <w:pPr>
        <w:pStyle w:val="BodyText"/>
        <w:numPr>
          <w:ilvl w:val="0"/>
          <w:numId w:val="8"/>
        </w:numPr>
        <w:spacing w:before="3"/>
        <w:rPr>
          <w:i w:val="0"/>
          <w:iCs w:val="0"/>
        </w:rPr>
      </w:pPr>
      <w:r>
        <w:rPr>
          <w:i w:val="0"/>
          <w:iCs w:val="0"/>
        </w:rPr>
        <w:t>Mobile’s Camera</w:t>
      </w:r>
    </w:p>
    <w:p w14:paraId="1A7E8DBA" w14:textId="77777777" w:rsidR="00670E2D" w:rsidRPr="00670E2D" w:rsidRDefault="00670E2D" w:rsidP="00670E2D">
      <w:pPr>
        <w:pStyle w:val="BodyText"/>
        <w:spacing w:before="3"/>
        <w:ind w:left="720"/>
        <w:rPr>
          <w:i w:val="0"/>
          <w:iCs w:val="0"/>
        </w:rPr>
      </w:pPr>
    </w:p>
    <w:p w14:paraId="330D318F" w14:textId="390E5DD6" w:rsidR="00995674" w:rsidRDefault="00000000" w:rsidP="004A552C">
      <w:pPr>
        <w:pStyle w:val="Heading2"/>
        <w:numPr>
          <w:ilvl w:val="1"/>
          <w:numId w:val="1"/>
        </w:numPr>
        <w:tabs>
          <w:tab w:val="left" w:pos="614"/>
        </w:tabs>
      </w:pPr>
      <w:bookmarkStart w:id="19" w:name="_TOC_250014"/>
      <w:r>
        <w:t>Software</w:t>
      </w:r>
      <w:r>
        <w:rPr>
          <w:spacing w:val="2"/>
        </w:rPr>
        <w:t xml:space="preserve"> </w:t>
      </w:r>
      <w:bookmarkEnd w:id="19"/>
      <w:r>
        <w:t>Interfaces</w:t>
      </w:r>
    </w:p>
    <w:p w14:paraId="451DE26D" w14:textId="0348CCA5" w:rsidR="00D0663B" w:rsidRDefault="00D0663B" w:rsidP="00296A33">
      <w:pPr>
        <w:pStyle w:val="BodyText"/>
        <w:spacing w:before="1" w:line="228" w:lineRule="auto"/>
        <w:ind w:right="507"/>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2"/>
      </w:tblGrid>
      <w:tr w:rsidR="00D0663B" w:rsidRPr="00903004" w14:paraId="3FCE9276" w14:textId="77777777" w:rsidTr="00670E2D">
        <w:tc>
          <w:tcPr>
            <w:tcW w:w="2518" w:type="dxa"/>
          </w:tcPr>
          <w:p w14:paraId="3F645133" w14:textId="77777777" w:rsidR="00D0663B" w:rsidRPr="00903004" w:rsidRDefault="00D0663B" w:rsidP="00B62211">
            <w:pPr>
              <w:adjustRightInd w:val="0"/>
              <w:rPr>
                <w:color w:val="000000"/>
              </w:rPr>
            </w:pPr>
            <w:r w:rsidRPr="00903004">
              <w:rPr>
                <w:color w:val="000000"/>
              </w:rPr>
              <w:t>Name</w:t>
            </w:r>
          </w:p>
        </w:tc>
        <w:tc>
          <w:tcPr>
            <w:tcW w:w="6372" w:type="dxa"/>
          </w:tcPr>
          <w:p w14:paraId="068BE4A0" w14:textId="022A5ACF" w:rsidR="00D0663B" w:rsidRPr="00903004" w:rsidRDefault="0015587B" w:rsidP="00B62211">
            <w:pPr>
              <w:rPr>
                <w:color w:val="000000"/>
              </w:rPr>
            </w:pPr>
            <w:r>
              <w:rPr>
                <w:color w:val="000000"/>
              </w:rPr>
              <w:t>Android Studio</w:t>
            </w:r>
          </w:p>
        </w:tc>
      </w:tr>
      <w:tr w:rsidR="00D0663B" w:rsidRPr="00903004" w14:paraId="5A769161" w14:textId="77777777" w:rsidTr="00670E2D">
        <w:tc>
          <w:tcPr>
            <w:tcW w:w="2518" w:type="dxa"/>
          </w:tcPr>
          <w:p w14:paraId="72D58584" w14:textId="77777777" w:rsidR="00D0663B" w:rsidRPr="00903004" w:rsidRDefault="00D0663B" w:rsidP="00B62211">
            <w:pPr>
              <w:adjustRightInd w:val="0"/>
              <w:rPr>
                <w:color w:val="000000"/>
              </w:rPr>
            </w:pPr>
            <w:r w:rsidRPr="00903004">
              <w:rPr>
                <w:color w:val="000000"/>
              </w:rPr>
              <w:t>Mnemonic</w:t>
            </w:r>
          </w:p>
        </w:tc>
        <w:tc>
          <w:tcPr>
            <w:tcW w:w="6372" w:type="dxa"/>
          </w:tcPr>
          <w:p w14:paraId="04701231" w14:textId="17F01E78" w:rsidR="00D0663B" w:rsidRPr="00903004" w:rsidRDefault="0015587B" w:rsidP="00B62211">
            <w:pPr>
              <w:rPr>
                <w:color w:val="000000"/>
              </w:rPr>
            </w:pPr>
            <w:r>
              <w:rPr>
                <w:color w:val="000000"/>
              </w:rPr>
              <w:t>AS</w:t>
            </w:r>
          </w:p>
        </w:tc>
      </w:tr>
      <w:tr w:rsidR="00D0663B" w:rsidRPr="00903004" w14:paraId="4CE7FF79" w14:textId="77777777" w:rsidTr="00670E2D">
        <w:tc>
          <w:tcPr>
            <w:tcW w:w="2518" w:type="dxa"/>
          </w:tcPr>
          <w:p w14:paraId="45D0AA4E" w14:textId="02D74AE0" w:rsidR="00D0663B" w:rsidRPr="00903004" w:rsidRDefault="00D0663B" w:rsidP="00670E2D">
            <w:pPr>
              <w:adjustRightInd w:val="0"/>
              <w:rPr>
                <w:color w:val="000000"/>
              </w:rPr>
            </w:pPr>
            <w:r w:rsidRPr="00903004">
              <w:rPr>
                <w:color w:val="000000"/>
              </w:rPr>
              <w:t>Specification</w:t>
            </w:r>
            <w:r w:rsidR="00670E2D">
              <w:rPr>
                <w:color w:val="000000"/>
              </w:rPr>
              <w:t xml:space="preserve"> </w:t>
            </w:r>
            <w:r w:rsidRPr="00903004">
              <w:rPr>
                <w:color w:val="000000"/>
              </w:rPr>
              <w:t>Number</w:t>
            </w:r>
          </w:p>
        </w:tc>
        <w:tc>
          <w:tcPr>
            <w:tcW w:w="6372" w:type="dxa"/>
          </w:tcPr>
          <w:p w14:paraId="71225371" w14:textId="763B8DA3" w:rsidR="00D0663B" w:rsidRPr="00903004" w:rsidRDefault="0015587B" w:rsidP="00B62211">
            <w:pPr>
              <w:rPr>
                <w:color w:val="000000"/>
              </w:rPr>
            </w:pPr>
            <w:r>
              <w:rPr>
                <w:color w:val="000000"/>
              </w:rPr>
              <w:t>2021 2.1.16 - Windows</w:t>
            </w:r>
          </w:p>
        </w:tc>
      </w:tr>
      <w:tr w:rsidR="00D0663B" w:rsidRPr="00903004" w14:paraId="6FB4F09B" w14:textId="77777777" w:rsidTr="00670E2D">
        <w:tc>
          <w:tcPr>
            <w:tcW w:w="2518" w:type="dxa"/>
          </w:tcPr>
          <w:p w14:paraId="7C602404" w14:textId="3BEE9665" w:rsidR="00D0663B" w:rsidRPr="00903004" w:rsidRDefault="00D0663B" w:rsidP="00670E2D">
            <w:pPr>
              <w:adjustRightInd w:val="0"/>
              <w:rPr>
                <w:color w:val="000000"/>
              </w:rPr>
            </w:pPr>
            <w:r w:rsidRPr="00903004">
              <w:rPr>
                <w:color w:val="000000"/>
              </w:rPr>
              <w:t>Version</w:t>
            </w:r>
            <w:r w:rsidR="00670E2D">
              <w:rPr>
                <w:color w:val="000000"/>
              </w:rPr>
              <w:t xml:space="preserve"> </w:t>
            </w:r>
            <w:r w:rsidRPr="00903004">
              <w:rPr>
                <w:color w:val="000000"/>
              </w:rPr>
              <w:t>Number</w:t>
            </w:r>
          </w:p>
        </w:tc>
        <w:tc>
          <w:tcPr>
            <w:tcW w:w="6372" w:type="dxa"/>
          </w:tcPr>
          <w:p w14:paraId="0F529F46" w14:textId="65B595C8" w:rsidR="00D0663B" w:rsidRPr="00903004" w:rsidRDefault="00D0663B" w:rsidP="00B62211">
            <w:pPr>
              <w:rPr>
                <w:color w:val="000000"/>
              </w:rPr>
            </w:pPr>
            <w:r w:rsidRPr="00903004">
              <w:rPr>
                <w:color w:val="000000"/>
              </w:rPr>
              <w:t xml:space="preserve">Version </w:t>
            </w:r>
            <w:r w:rsidR="0015587B">
              <w:rPr>
                <w:color w:val="000000"/>
              </w:rPr>
              <w:t>2</w:t>
            </w:r>
            <w:r w:rsidRPr="00903004">
              <w:rPr>
                <w:color w:val="000000"/>
              </w:rPr>
              <w:t>.</w:t>
            </w:r>
            <w:r w:rsidR="0015587B">
              <w:rPr>
                <w:color w:val="000000"/>
              </w:rPr>
              <w:t>1</w:t>
            </w:r>
            <w:r w:rsidRPr="00903004">
              <w:rPr>
                <w:color w:val="000000"/>
              </w:rPr>
              <w:t>.</w:t>
            </w:r>
            <w:r w:rsidR="0015587B">
              <w:rPr>
                <w:color w:val="000000"/>
              </w:rPr>
              <w:t>16</w:t>
            </w:r>
          </w:p>
        </w:tc>
      </w:tr>
      <w:tr w:rsidR="00D0663B" w:rsidRPr="00903004" w14:paraId="3A6335F4" w14:textId="77777777" w:rsidTr="00670E2D">
        <w:tc>
          <w:tcPr>
            <w:tcW w:w="2518" w:type="dxa"/>
          </w:tcPr>
          <w:p w14:paraId="0B7F62A6" w14:textId="77777777" w:rsidR="00D0663B" w:rsidRPr="00903004" w:rsidRDefault="00D0663B" w:rsidP="00B62211">
            <w:pPr>
              <w:adjustRightInd w:val="0"/>
              <w:rPr>
                <w:color w:val="000000"/>
              </w:rPr>
            </w:pPr>
            <w:r w:rsidRPr="00903004">
              <w:rPr>
                <w:color w:val="000000"/>
              </w:rPr>
              <w:t>Source</w:t>
            </w:r>
          </w:p>
        </w:tc>
        <w:tc>
          <w:tcPr>
            <w:tcW w:w="6372" w:type="dxa"/>
          </w:tcPr>
          <w:p w14:paraId="30F822FE" w14:textId="285ADA2C" w:rsidR="00D0663B" w:rsidRPr="00903004" w:rsidRDefault="00136882" w:rsidP="00B62211">
            <w:pPr>
              <w:rPr>
                <w:color w:val="4F81BD"/>
              </w:rPr>
            </w:pPr>
            <w:r w:rsidRPr="00136882">
              <w:rPr>
                <w:color w:val="4F81BD"/>
              </w:rPr>
              <w:t>https://developer.android.com/studio</w:t>
            </w:r>
          </w:p>
        </w:tc>
      </w:tr>
      <w:tr w:rsidR="00D0663B" w:rsidRPr="00903004" w14:paraId="212794B6" w14:textId="77777777" w:rsidTr="00670E2D">
        <w:tc>
          <w:tcPr>
            <w:tcW w:w="2518" w:type="dxa"/>
          </w:tcPr>
          <w:p w14:paraId="6FB5434E" w14:textId="3D88564F" w:rsidR="00D0663B" w:rsidRPr="00903004" w:rsidRDefault="00D0663B" w:rsidP="00670E2D">
            <w:pPr>
              <w:adjustRightInd w:val="0"/>
              <w:rPr>
                <w:color w:val="000000"/>
              </w:rPr>
            </w:pPr>
            <w:r w:rsidRPr="00903004">
              <w:rPr>
                <w:color w:val="000000"/>
              </w:rPr>
              <w:t>Purpose of</w:t>
            </w:r>
            <w:r w:rsidR="00670E2D">
              <w:rPr>
                <w:color w:val="000000"/>
              </w:rPr>
              <w:t xml:space="preserve"> </w:t>
            </w:r>
            <w:r w:rsidRPr="00903004">
              <w:rPr>
                <w:color w:val="000000"/>
              </w:rPr>
              <w:t>Interfacing</w:t>
            </w:r>
          </w:p>
        </w:tc>
        <w:tc>
          <w:tcPr>
            <w:tcW w:w="6372" w:type="dxa"/>
          </w:tcPr>
          <w:p w14:paraId="17E401D9" w14:textId="6D470721" w:rsidR="00D0663B" w:rsidRPr="00903004" w:rsidRDefault="00D0663B" w:rsidP="00B62211">
            <w:pPr>
              <w:rPr>
                <w:color w:val="000000"/>
              </w:rPr>
            </w:pPr>
            <w:r w:rsidRPr="00903004">
              <w:rPr>
                <w:color w:val="000000"/>
              </w:rPr>
              <w:t>The system must use</w:t>
            </w:r>
            <w:r w:rsidR="0015587B">
              <w:rPr>
                <w:color w:val="000000"/>
              </w:rPr>
              <w:t xml:space="preserve"> Android Operating System</w:t>
            </w:r>
            <w:r w:rsidRPr="00903004">
              <w:rPr>
                <w:color w:val="000000"/>
              </w:rPr>
              <w:t>.</w:t>
            </w:r>
          </w:p>
        </w:tc>
      </w:tr>
    </w:tbl>
    <w:p w14:paraId="0680CA69" w14:textId="77777777" w:rsidR="00D0663B" w:rsidRPr="00903004" w:rsidRDefault="00D0663B" w:rsidP="00D0663B">
      <w:pPr>
        <w:rPr>
          <w:color w:val="000000"/>
        </w:rPr>
      </w:pPr>
    </w:p>
    <w:p w14:paraId="15E1CBC7" w14:textId="77777777" w:rsidR="00D0663B" w:rsidRPr="00903004" w:rsidRDefault="00D0663B" w:rsidP="00D0663B"/>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38"/>
      </w:tblGrid>
      <w:tr w:rsidR="00D0663B" w:rsidRPr="00903004" w14:paraId="68271BE3" w14:textId="77777777" w:rsidTr="00670E2D">
        <w:tc>
          <w:tcPr>
            <w:tcW w:w="2518" w:type="dxa"/>
          </w:tcPr>
          <w:p w14:paraId="12535C86" w14:textId="77777777" w:rsidR="00D0663B" w:rsidRPr="00903004" w:rsidRDefault="00D0663B" w:rsidP="00670E2D">
            <w:pPr>
              <w:adjustRightInd w:val="0"/>
              <w:rPr>
                <w:color w:val="000000"/>
              </w:rPr>
            </w:pPr>
            <w:r w:rsidRPr="00903004">
              <w:rPr>
                <w:color w:val="000000"/>
              </w:rPr>
              <w:t>Name</w:t>
            </w:r>
          </w:p>
        </w:tc>
        <w:tc>
          <w:tcPr>
            <w:tcW w:w="6338" w:type="dxa"/>
          </w:tcPr>
          <w:p w14:paraId="2311423E" w14:textId="0F57D534" w:rsidR="00D0663B" w:rsidRPr="00903004" w:rsidRDefault="00296A33" w:rsidP="00670E2D">
            <w:pPr>
              <w:rPr>
                <w:color w:val="000000"/>
              </w:rPr>
            </w:pPr>
            <w:r>
              <w:rPr>
                <w:color w:val="000000"/>
              </w:rPr>
              <w:t>Firebase</w:t>
            </w:r>
          </w:p>
        </w:tc>
      </w:tr>
      <w:tr w:rsidR="00D0663B" w:rsidRPr="00903004" w14:paraId="647A24B9" w14:textId="77777777" w:rsidTr="00670E2D">
        <w:tc>
          <w:tcPr>
            <w:tcW w:w="2518" w:type="dxa"/>
          </w:tcPr>
          <w:p w14:paraId="3F65CBBA" w14:textId="77777777" w:rsidR="00D0663B" w:rsidRPr="00903004" w:rsidRDefault="00D0663B" w:rsidP="00670E2D">
            <w:pPr>
              <w:adjustRightInd w:val="0"/>
              <w:rPr>
                <w:color w:val="000000"/>
              </w:rPr>
            </w:pPr>
            <w:r w:rsidRPr="00903004">
              <w:rPr>
                <w:color w:val="000000"/>
              </w:rPr>
              <w:t>Mnemonic</w:t>
            </w:r>
          </w:p>
        </w:tc>
        <w:tc>
          <w:tcPr>
            <w:tcW w:w="6338" w:type="dxa"/>
          </w:tcPr>
          <w:p w14:paraId="3F456680" w14:textId="27A7CAA7" w:rsidR="00D0663B" w:rsidRPr="00903004" w:rsidRDefault="00ED4649" w:rsidP="00670E2D">
            <w:pPr>
              <w:rPr>
                <w:color w:val="000000"/>
              </w:rPr>
            </w:pPr>
            <w:r>
              <w:rPr>
                <w:color w:val="000000"/>
              </w:rPr>
              <w:t>FB</w:t>
            </w:r>
          </w:p>
        </w:tc>
      </w:tr>
      <w:tr w:rsidR="00D0663B" w:rsidRPr="00903004" w14:paraId="5DFF1392" w14:textId="77777777" w:rsidTr="00670E2D">
        <w:tc>
          <w:tcPr>
            <w:tcW w:w="2518" w:type="dxa"/>
          </w:tcPr>
          <w:p w14:paraId="6EE6BD30" w14:textId="6E099231" w:rsidR="00D0663B" w:rsidRPr="00903004" w:rsidRDefault="00670E2D" w:rsidP="00670E2D">
            <w:pPr>
              <w:adjustRightInd w:val="0"/>
              <w:rPr>
                <w:color w:val="000000"/>
              </w:rPr>
            </w:pPr>
            <w:r w:rsidRPr="00903004">
              <w:rPr>
                <w:color w:val="000000"/>
              </w:rPr>
              <w:t>Specification Number</w:t>
            </w:r>
          </w:p>
        </w:tc>
        <w:tc>
          <w:tcPr>
            <w:tcW w:w="6338" w:type="dxa"/>
          </w:tcPr>
          <w:p w14:paraId="24F4CA3C" w14:textId="3C085B6C" w:rsidR="00D0663B" w:rsidRPr="00903004" w:rsidRDefault="00296A33" w:rsidP="00670E2D">
            <w:pPr>
              <w:rPr>
                <w:color w:val="000000"/>
              </w:rPr>
            </w:pPr>
            <w:r>
              <w:rPr>
                <w:color w:val="000000"/>
              </w:rPr>
              <w:t>N/A</w:t>
            </w:r>
          </w:p>
        </w:tc>
      </w:tr>
      <w:tr w:rsidR="00D0663B" w:rsidRPr="00903004" w14:paraId="34979253" w14:textId="77777777" w:rsidTr="00670E2D">
        <w:tc>
          <w:tcPr>
            <w:tcW w:w="2518" w:type="dxa"/>
          </w:tcPr>
          <w:p w14:paraId="6CA90465" w14:textId="70682DC6" w:rsidR="00D0663B" w:rsidRPr="00903004" w:rsidRDefault="00D0663B" w:rsidP="00670E2D">
            <w:pPr>
              <w:adjustRightInd w:val="0"/>
              <w:rPr>
                <w:color w:val="000000"/>
              </w:rPr>
            </w:pPr>
            <w:r w:rsidRPr="00903004">
              <w:rPr>
                <w:color w:val="000000"/>
              </w:rPr>
              <w:t>Version</w:t>
            </w:r>
            <w:r w:rsidR="00670E2D">
              <w:rPr>
                <w:color w:val="000000"/>
              </w:rPr>
              <w:t xml:space="preserve"> </w:t>
            </w:r>
            <w:r w:rsidRPr="00903004">
              <w:rPr>
                <w:color w:val="000000"/>
              </w:rPr>
              <w:t>Number</w:t>
            </w:r>
          </w:p>
        </w:tc>
        <w:tc>
          <w:tcPr>
            <w:tcW w:w="6338" w:type="dxa"/>
          </w:tcPr>
          <w:p w14:paraId="2B1A8CC8" w14:textId="5CD37E97" w:rsidR="00D0663B" w:rsidRPr="00903004" w:rsidRDefault="00296A33" w:rsidP="00670E2D">
            <w:pPr>
              <w:rPr>
                <w:color w:val="000000"/>
              </w:rPr>
            </w:pPr>
            <w:r>
              <w:rPr>
                <w:color w:val="000000"/>
              </w:rPr>
              <w:t xml:space="preserve">Version </w:t>
            </w:r>
            <w:r w:rsidR="00ED4649">
              <w:rPr>
                <w:rFonts w:ascii="Roboto" w:hAnsi="Roboto"/>
                <w:color w:val="202124"/>
                <w:sz w:val="21"/>
                <w:szCs w:val="21"/>
              </w:rPr>
              <w:t>30.4.1</w:t>
            </w:r>
          </w:p>
        </w:tc>
      </w:tr>
      <w:tr w:rsidR="00D0663B" w:rsidRPr="00903004" w14:paraId="4C0E0FD7" w14:textId="77777777" w:rsidTr="00670E2D">
        <w:tc>
          <w:tcPr>
            <w:tcW w:w="2518" w:type="dxa"/>
          </w:tcPr>
          <w:p w14:paraId="35D54070" w14:textId="77777777" w:rsidR="00D0663B" w:rsidRPr="00903004" w:rsidRDefault="00D0663B" w:rsidP="00670E2D">
            <w:pPr>
              <w:adjustRightInd w:val="0"/>
              <w:rPr>
                <w:color w:val="000000"/>
              </w:rPr>
            </w:pPr>
            <w:r w:rsidRPr="00903004">
              <w:rPr>
                <w:color w:val="000000"/>
              </w:rPr>
              <w:t>Source</w:t>
            </w:r>
          </w:p>
        </w:tc>
        <w:tc>
          <w:tcPr>
            <w:tcW w:w="6338" w:type="dxa"/>
          </w:tcPr>
          <w:p w14:paraId="5115CAB3" w14:textId="4AF4C118" w:rsidR="00D0663B" w:rsidRPr="00903004" w:rsidRDefault="00ED4649" w:rsidP="00670E2D">
            <w:pPr>
              <w:rPr>
                <w:color w:val="4F81BD"/>
              </w:rPr>
            </w:pPr>
            <w:r w:rsidRPr="00ED4649">
              <w:rPr>
                <w:color w:val="4F81BD"/>
              </w:rPr>
              <w:t>https://firebase.google.com/support/release-notes/android#latest_sdk_versions</w:t>
            </w:r>
          </w:p>
        </w:tc>
      </w:tr>
      <w:tr w:rsidR="00D0663B" w:rsidRPr="00903004" w14:paraId="50B4B3D0" w14:textId="77777777" w:rsidTr="00670E2D">
        <w:tc>
          <w:tcPr>
            <w:tcW w:w="2518" w:type="dxa"/>
          </w:tcPr>
          <w:p w14:paraId="750D7FC1" w14:textId="4C142D92" w:rsidR="00D0663B" w:rsidRPr="00903004" w:rsidRDefault="00D0663B" w:rsidP="00670E2D">
            <w:pPr>
              <w:adjustRightInd w:val="0"/>
              <w:rPr>
                <w:color w:val="000000"/>
              </w:rPr>
            </w:pPr>
            <w:r w:rsidRPr="00903004">
              <w:rPr>
                <w:color w:val="000000"/>
              </w:rPr>
              <w:t>Purpose of</w:t>
            </w:r>
            <w:r w:rsidR="00670E2D">
              <w:rPr>
                <w:color w:val="000000"/>
              </w:rPr>
              <w:t xml:space="preserve"> Interfacing</w:t>
            </w:r>
          </w:p>
        </w:tc>
        <w:tc>
          <w:tcPr>
            <w:tcW w:w="6338" w:type="dxa"/>
          </w:tcPr>
          <w:p w14:paraId="21EB0893" w14:textId="455529DE" w:rsidR="00D0663B" w:rsidRPr="00903004" w:rsidRDefault="00ED4649" w:rsidP="00670E2D">
            <w:pPr>
              <w:rPr>
                <w:color w:val="000000"/>
              </w:rPr>
            </w:pPr>
            <w:r>
              <w:rPr>
                <w:color w:val="000000"/>
              </w:rPr>
              <w:t>Authentication and Storing User Data Base</w:t>
            </w:r>
          </w:p>
        </w:tc>
      </w:tr>
    </w:tbl>
    <w:p w14:paraId="3F63062F" w14:textId="003A5306" w:rsidR="00D0663B" w:rsidRPr="00903004" w:rsidRDefault="00670E2D" w:rsidP="00D0663B">
      <w:pPr>
        <w:rPr>
          <w:color w:val="000000"/>
        </w:rPr>
      </w:pPr>
      <w:r>
        <w:rPr>
          <w:color w:val="000000"/>
        </w:rPr>
        <w:br w:type="textWrapping" w:clear="all"/>
      </w:r>
    </w:p>
    <w:p w14:paraId="54F107D3" w14:textId="77777777" w:rsidR="00D0663B" w:rsidRPr="00903004" w:rsidRDefault="00D0663B" w:rsidP="00D066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480"/>
      </w:tblGrid>
      <w:tr w:rsidR="00D0663B" w:rsidRPr="00903004" w14:paraId="7C690C28" w14:textId="77777777" w:rsidTr="00670E2D">
        <w:tc>
          <w:tcPr>
            <w:tcW w:w="2376" w:type="dxa"/>
          </w:tcPr>
          <w:p w14:paraId="3DC5FFD2" w14:textId="77777777" w:rsidR="00D0663B" w:rsidRPr="00903004" w:rsidRDefault="00D0663B" w:rsidP="00B62211">
            <w:pPr>
              <w:adjustRightInd w:val="0"/>
              <w:rPr>
                <w:color w:val="000000"/>
              </w:rPr>
            </w:pPr>
            <w:r w:rsidRPr="00903004">
              <w:rPr>
                <w:color w:val="000000"/>
              </w:rPr>
              <w:t>Name</w:t>
            </w:r>
          </w:p>
        </w:tc>
        <w:tc>
          <w:tcPr>
            <w:tcW w:w="6480" w:type="dxa"/>
          </w:tcPr>
          <w:p w14:paraId="6FF3F0C8" w14:textId="77CEB038" w:rsidR="00D0663B" w:rsidRPr="00903004" w:rsidRDefault="00ED4649" w:rsidP="00B62211">
            <w:pPr>
              <w:rPr>
                <w:color w:val="000000"/>
              </w:rPr>
            </w:pPr>
            <w:r>
              <w:rPr>
                <w:color w:val="000000"/>
              </w:rPr>
              <w:t>SQL Lite</w:t>
            </w:r>
          </w:p>
        </w:tc>
      </w:tr>
      <w:tr w:rsidR="00D0663B" w:rsidRPr="00903004" w14:paraId="7A51CA1B" w14:textId="77777777" w:rsidTr="00670E2D">
        <w:tc>
          <w:tcPr>
            <w:tcW w:w="2376" w:type="dxa"/>
          </w:tcPr>
          <w:p w14:paraId="65046320" w14:textId="77777777" w:rsidR="00D0663B" w:rsidRPr="00903004" w:rsidRDefault="00D0663B" w:rsidP="00B62211">
            <w:pPr>
              <w:adjustRightInd w:val="0"/>
              <w:rPr>
                <w:color w:val="000000"/>
              </w:rPr>
            </w:pPr>
            <w:r w:rsidRPr="00903004">
              <w:rPr>
                <w:color w:val="000000"/>
              </w:rPr>
              <w:t>Mnemonic</w:t>
            </w:r>
          </w:p>
        </w:tc>
        <w:tc>
          <w:tcPr>
            <w:tcW w:w="6480" w:type="dxa"/>
          </w:tcPr>
          <w:p w14:paraId="745BA18E" w14:textId="26D3C63E" w:rsidR="00D0663B" w:rsidRPr="00903004" w:rsidRDefault="00ED4649" w:rsidP="00B62211">
            <w:pPr>
              <w:rPr>
                <w:color w:val="000000"/>
              </w:rPr>
            </w:pPr>
            <w:r>
              <w:rPr>
                <w:color w:val="000000"/>
              </w:rPr>
              <w:t>N/A</w:t>
            </w:r>
          </w:p>
        </w:tc>
      </w:tr>
      <w:tr w:rsidR="00D0663B" w:rsidRPr="00903004" w14:paraId="1CFE031C" w14:textId="77777777" w:rsidTr="00670E2D">
        <w:tc>
          <w:tcPr>
            <w:tcW w:w="2376" w:type="dxa"/>
          </w:tcPr>
          <w:p w14:paraId="2EC36206" w14:textId="77777777" w:rsidR="00D0663B" w:rsidRPr="00903004" w:rsidRDefault="00D0663B" w:rsidP="00B62211">
            <w:pPr>
              <w:adjustRightInd w:val="0"/>
              <w:rPr>
                <w:color w:val="000000"/>
              </w:rPr>
            </w:pPr>
            <w:r w:rsidRPr="00903004">
              <w:rPr>
                <w:color w:val="000000"/>
              </w:rPr>
              <w:lastRenderedPageBreak/>
              <w:t>Specification</w:t>
            </w:r>
          </w:p>
          <w:p w14:paraId="18944F88" w14:textId="77777777" w:rsidR="00D0663B" w:rsidRPr="00903004" w:rsidRDefault="00D0663B" w:rsidP="00B62211">
            <w:pPr>
              <w:rPr>
                <w:color w:val="000000"/>
              </w:rPr>
            </w:pPr>
            <w:r w:rsidRPr="00903004">
              <w:rPr>
                <w:color w:val="000000"/>
              </w:rPr>
              <w:t>Number</w:t>
            </w:r>
          </w:p>
        </w:tc>
        <w:tc>
          <w:tcPr>
            <w:tcW w:w="6480" w:type="dxa"/>
          </w:tcPr>
          <w:p w14:paraId="0CBBD599" w14:textId="762827F1" w:rsidR="00D0663B" w:rsidRPr="00903004" w:rsidRDefault="00ED4649" w:rsidP="00B62211">
            <w:pPr>
              <w:rPr>
                <w:color w:val="000000"/>
              </w:rPr>
            </w:pPr>
            <w:r>
              <w:rPr>
                <w:color w:val="000000"/>
              </w:rPr>
              <w:t>N/A</w:t>
            </w:r>
          </w:p>
        </w:tc>
      </w:tr>
      <w:tr w:rsidR="00D0663B" w:rsidRPr="00903004" w14:paraId="0CB3CD43" w14:textId="77777777" w:rsidTr="00670E2D">
        <w:tc>
          <w:tcPr>
            <w:tcW w:w="2376" w:type="dxa"/>
          </w:tcPr>
          <w:p w14:paraId="7CD4081E" w14:textId="53306822" w:rsidR="00D0663B" w:rsidRPr="00903004" w:rsidRDefault="00D0663B" w:rsidP="00670E2D">
            <w:pPr>
              <w:adjustRightInd w:val="0"/>
              <w:rPr>
                <w:color w:val="000000"/>
              </w:rPr>
            </w:pPr>
            <w:r w:rsidRPr="00903004">
              <w:rPr>
                <w:color w:val="000000"/>
              </w:rPr>
              <w:t>Version</w:t>
            </w:r>
            <w:r w:rsidR="00670E2D">
              <w:rPr>
                <w:color w:val="000000"/>
              </w:rPr>
              <w:t xml:space="preserve"> </w:t>
            </w:r>
            <w:r w:rsidRPr="00903004">
              <w:rPr>
                <w:color w:val="000000"/>
              </w:rPr>
              <w:t>Number</w:t>
            </w:r>
          </w:p>
        </w:tc>
        <w:tc>
          <w:tcPr>
            <w:tcW w:w="6480" w:type="dxa"/>
          </w:tcPr>
          <w:p w14:paraId="6D4860BB" w14:textId="6B298660" w:rsidR="00D0663B" w:rsidRPr="00903004" w:rsidRDefault="00ED4649" w:rsidP="00B62211">
            <w:pPr>
              <w:rPr>
                <w:color w:val="000000"/>
              </w:rPr>
            </w:pPr>
            <w:r>
              <w:rPr>
                <w:rStyle w:val="Emphasis"/>
                <w:b/>
                <w:bCs/>
                <w:i w:val="0"/>
                <w:iCs w:val="0"/>
                <w:color w:val="5F6368"/>
                <w:sz w:val="21"/>
                <w:szCs w:val="21"/>
                <w:shd w:val="clear" w:color="auto" w:fill="FFFFFF"/>
              </w:rPr>
              <w:t>SQLite version</w:t>
            </w:r>
            <w:r>
              <w:rPr>
                <w:color w:val="4D5156"/>
                <w:sz w:val="21"/>
                <w:szCs w:val="21"/>
                <w:shd w:val="clear" w:color="auto" w:fill="FFFFFF"/>
              </w:rPr>
              <w:t> 3.39.3</w:t>
            </w:r>
          </w:p>
        </w:tc>
      </w:tr>
      <w:tr w:rsidR="00D0663B" w:rsidRPr="00903004" w14:paraId="1BA378DC" w14:textId="77777777" w:rsidTr="00670E2D">
        <w:tc>
          <w:tcPr>
            <w:tcW w:w="2376" w:type="dxa"/>
          </w:tcPr>
          <w:p w14:paraId="68D64965" w14:textId="77777777" w:rsidR="00D0663B" w:rsidRPr="00903004" w:rsidRDefault="00D0663B" w:rsidP="00B62211">
            <w:pPr>
              <w:adjustRightInd w:val="0"/>
              <w:rPr>
                <w:color w:val="000000"/>
              </w:rPr>
            </w:pPr>
            <w:r w:rsidRPr="00903004">
              <w:rPr>
                <w:color w:val="000000"/>
              </w:rPr>
              <w:t>Source</w:t>
            </w:r>
          </w:p>
        </w:tc>
        <w:tc>
          <w:tcPr>
            <w:tcW w:w="6480" w:type="dxa"/>
          </w:tcPr>
          <w:p w14:paraId="7FCAA185" w14:textId="2B0A7F2C" w:rsidR="00D0663B" w:rsidRPr="00903004" w:rsidRDefault="00ED4649" w:rsidP="00B62211">
            <w:pPr>
              <w:rPr>
                <w:color w:val="4F81BD"/>
              </w:rPr>
            </w:pPr>
            <w:r w:rsidRPr="00ED4649">
              <w:rPr>
                <w:color w:val="4F81BD"/>
              </w:rPr>
              <w:t>https://www.sqlite.org/download.html</w:t>
            </w:r>
          </w:p>
        </w:tc>
      </w:tr>
      <w:tr w:rsidR="00D0663B" w:rsidRPr="00903004" w14:paraId="3B43A92A" w14:textId="77777777" w:rsidTr="00670E2D">
        <w:tc>
          <w:tcPr>
            <w:tcW w:w="2376" w:type="dxa"/>
          </w:tcPr>
          <w:p w14:paraId="2DB8A9B6" w14:textId="40F573F9" w:rsidR="00D0663B" w:rsidRPr="00903004" w:rsidRDefault="00D0663B" w:rsidP="00B62211">
            <w:pPr>
              <w:adjustRightInd w:val="0"/>
              <w:rPr>
                <w:color w:val="000000"/>
              </w:rPr>
            </w:pPr>
            <w:r w:rsidRPr="00903004">
              <w:rPr>
                <w:color w:val="000000"/>
              </w:rPr>
              <w:t>Purpose of</w:t>
            </w:r>
            <w:r w:rsidR="00670E2D">
              <w:rPr>
                <w:color w:val="000000"/>
              </w:rPr>
              <w:t xml:space="preserve"> </w:t>
            </w:r>
            <w:r w:rsidRPr="00903004">
              <w:rPr>
                <w:color w:val="000000"/>
              </w:rPr>
              <w:t>Interfacing</w:t>
            </w:r>
          </w:p>
        </w:tc>
        <w:tc>
          <w:tcPr>
            <w:tcW w:w="6480" w:type="dxa"/>
          </w:tcPr>
          <w:p w14:paraId="20536B2F" w14:textId="7BB88ECF" w:rsidR="00D0663B" w:rsidRPr="00903004" w:rsidRDefault="00ED4649" w:rsidP="00B62211">
            <w:pPr>
              <w:rPr>
                <w:color w:val="000000"/>
              </w:rPr>
            </w:pPr>
            <w:r>
              <w:rPr>
                <w:color w:val="000000"/>
              </w:rPr>
              <w:t>For storing the Data of Inventory management system</w:t>
            </w:r>
          </w:p>
        </w:tc>
      </w:tr>
    </w:tbl>
    <w:p w14:paraId="1A74D218" w14:textId="119097FB" w:rsidR="00D0663B" w:rsidRDefault="00D0663B" w:rsidP="00670E2D">
      <w:pPr>
        <w:pStyle w:val="BodyText"/>
        <w:spacing w:before="1" w:line="228" w:lineRule="auto"/>
        <w:ind w:right="507"/>
      </w:pPr>
    </w:p>
    <w:p w14:paraId="73234189" w14:textId="2A961E4E" w:rsidR="00670E2D" w:rsidRDefault="00670E2D" w:rsidP="00670E2D">
      <w:pPr>
        <w:pStyle w:val="BodyText"/>
        <w:spacing w:before="1" w:line="228" w:lineRule="auto"/>
        <w:ind w:right="507"/>
      </w:pPr>
    </w:p>
    <w:p w14:paraId="017CA0FA" w14:textId="77777777" w:rsidR="00670E2D" w:rsidRPr="00903004" w:rsidRDefault="00670E2D" w:rsidP="00670E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480"/>
      </w:tblGrid>
      <w:tr w:rsidR="00670E2D" w:rsidRPr="00903004" w14:paraId="0CFE63B6" w14:textId="77777777" w:rsidTr="00B926B5">
        <w:tc>
          <w:tcPr>
            <w:tcW w:w="2376" w:type="dxa"/>
          </w:tcPr>
          <w:p w14:paraId="25383757" w14:textId="77777777" w:rsidR="00670E2D" w:rsidRPr="00903004" w:rsidRDefault="00670E2D" w:rsidP="00B926B5">
            <w:pPr>
              <w:adjustRightInd w:val="0"/>
              <w:rPr>
                <w:color w:val="000000"/>
              </w:rPr>
            </w:pPr>
            <w:r w:rsidRPr="00903004">
              <w:rPr>
                <w:color w:val="000000"/>
              </w:rPr>
              <w:t>Name</w:t>
            </w:r>
          </w:p>
        </w:tc>
        <w:tc>
          <w:tcPr>
            <w:tcW w:w="6480" w:type="dxa"/>
          </w:tcPr>
          <w:p w14:paraId="78AFD800" w14:textId="1B9E7725" w:rsidR="00670E2D" w:rsidRPr="00903004" w:rsidRDefault="00670E2D" w:rsidP="00B926B5">
            <w:pPr>
              <w:rPr>
                <w:color w:val="000000"/>
              </w:rPr>
            </w:pPr>
            <w:r>
              <w:rPr>
                <w:color w:val="000000"/>
              </w:rPr>
              <w:t>Java</w:t>
            </w:r>
          </w:p>
        </w:tc>
      </w:tr>
      <w:tr w:rsidR="00670E2D" w:rsidRPr="00903004" w14:paraId="5905BA1A" w14:textId="77777777" w:rsidTr="00B926B5">
        <w:tc>
          <w:tcPr>
            <w:tcW w:w="2376" w:type="dxa"/>
          </w:tcPr>
          <w:p w14:paraId="164407F9" w14:textId="77777777" w:rsidR="00670E2D" w:rsidRPr="00903004" w:rsidRDefault="00670E2D" w:rsidP="00B926B5">
            <w:pPr>
              <w:adjustRightInd w:val="0"/>
              <w:rPr>
                <w:color w:val="000000"/>
              </w:rPr>
            </w:pPr>
            <w:r w:rsidRPr="00903004">
              <w:rPr>
                <w:color w:val="000000"/>
              </w:rPr>
              <w:t>Mnemonic</w:t>
            </w:r>
          </w:p>
        </w:tc>
        <w:tc>
          <w:tcPr>
            <w:tcW w:w="6480" w:type="dxa"/>
          </w:tcPr>
          <w:p w14:paraId="4AF2A08A" w14:textId="77777777" w:rsidR="00670E2D" w:rsidRPr="00903004" w:rsidRDefault="00670E2D" w:rsidP="00B926B5">
            <w:pPr>
              <w:rPr>
                <w:color w:val="000000"/>
              </w:rPr>
            </w:pPr>
            <w:r>
              <w:rPr>
                <w:color w:val="000000"/>
              </w:rPr>
              <w:t>N/A</w:t>
            </w:r>
          </w:p>
        </w:tc>
      </w:tr>
      <w:tr w:rsidR="00670E2D" w:rsidRPr="00903004" w14:paraId="2C333748" w14:textId="77777777" w:rsidTr="00B926B5">
        <w:tc>
          <w:tcPr>
            <w:tcW w:w="2376" w:type="dxa"/>
          </w:tcPr>
          <w:p w14:paraId="4BC16DD5" w14:textId="77777777" w:rsidR="00670E2D" w:rsidRPr="00903004" w:rsidRDefault="00670E2D" w:rsidP="00B926B5">
            <w:pPr>
              <w:adjustRightInd w:val="0"/>
              <w:rPr>
                <w:color w:val="000000"/>
              </w:rPr>
            </w:pPr>
            <w:r w:rsidRPr="00903004">
              <w:rPr>
                <w:color w:val="000000"/>
              </w:rPr>
              <w:t>Specification</w:t>
            </w:r>
          </w:p>
          <w:p w14:paraId="569F5DEB" w14:textId="77777777" w:rsidR="00670E2D" w:rsidRPr="00903004" w:rsidRDefault="00670E2D" w:rsidP="00B926B5">
            <w:pPr>
              <w:rPr>
                <w:color w:val="000000"/>
              </w:rPr>
            </w:pPr>
            <w:r w:rsidRPr="00903004">
              <w:rPr>
                <w:color w:val="000000"/>
              </w:rPr>
              <w:t>Number</w:t>
            </w:r>
          </w:p>
        </w:tc>
        <w:tc>
          <w:tcPr>
            <w:tcW w:w="6480" w:type="dxa"/>
          </w:tcPr>
          <w:p w14:paraId="3AE2DC89" w14:textId="77777777" w:rsidR="00670E2D" w:rsidRPr="00903004" w:rsidRDefault="00670E2D" w:rsidP="00B926B5">
            <w:pPr>
              <w:rPr>
                <w:color w:val="000000"/>
              </w:rPr>
            </w:pPr>
            <w:r>
              <w:rPr>
                <w:color w:val="000000"/>
              </w:rPr>
              <w:t>N/A</w:t>
            </w:r>
          </w:p>
        </w:tc>
      </w:tr>
      <w:tr w:rsidR="00670E2D" w:rsidRPr="00903004" w14:paraId="388E4339" w14:textId="77777777" w:rsidTr="00B926B5">
        <w:tc>
          <w:tcPr>
            <w:tcW w:w="2376" w:type="dxa"/>
          </w:tcPr>
          <w:p w14:paraId="43DC91E2" w14:textId="77777777" w:rsidR="00670E2D" w:rsidRPr="00903004" w:rsidRDefault="00670E2D" w:rsidP="00B926B5">
            <w:pPr>
              <w:adjustRightInd w:val="0"/>
              <w:rPr>
                <w:color w:val="000000"/>
              </w:rPr>
            </w:pPr>
            <w:r w:rsidRPr="00903004">
              <w:rPr>
                <w:color w:val="000000"/>
              </w:rPr>
              <w:t>Version</w:t>
            </w:r>
            <w:r>
              <w:rPr>
                <w:color w:val="000000"/>
              </w:rPr>
              <w:t xml:space="preserve"> </w:t>
            </w:r>
            <w:r w:rsidRPr="00903004">
              <w:rPr>
                <w:color w:val="000000"/>
              </w:rPr>
              <w:t>Number</w:t>
            </w:r>
          </w:p>
        </w:tc>
        <w:tc>
          <w:tcPr>
            <w:tcW w:w="6480" w:type="dxa"/>
          </w:tcPr>
          <w:p w14:paraId="7FD564F0" w14:textId="6EF102B7" w:rsidR="00670E2D" w:rsidRPr="00903004" w:rsidRDefault="0032458B" w:rsidP="00B926B5">
            <w:pPr>
              <w:rPr>
                <w:color w:val="000000"/>
              </w:rPr>
            </w:pPr>
            <w:r>
              <w:rPr>
                <w:rStyle w:val="Emphasis"/>
                <w:b/>
                <w:bCs/>
                <w:i w:val="0"/>
                <w:iCs w:val="0"/>
                <w:color w:val="5F6368"/>
                <w:sz w:val="21"/>
                <w:szCs w:val="21"/>
                <w:shd w:val="clear" w:color="auto" w:fill="FFFFFF"/>
              </w:rPr>
              <w:t>Java</w:t>
            </w:r>
            <w:r w:rsidR="00670E2D">
              <w:rPr>
                <w:rStyle w:val="Emphasis"/>
                <w:b/>
                <w:bCs/>
                <w:i w:val="0"/>
                <w:iCs w:val="0"/>
                <w:color w:val="5F6368"/>
                <w:sz w:val="21"/>
                <w:szCs w:val="21"/>
                <w:shd w:val="clear" w:color="auto" w:fill="FFFFFF"/>
              </w:rPr>
              <w:t xml:space="preserve"> version</w:t>
            </w:r>
            <w:r w:rsidR="00670E2D">
              <w:rPr>
                <w:color w:val="4D5156"/>
                <w:sz w:val="21"/>
                <w:szCs w:val="21"/>
                <w:shd w:val="clear" w:color="auto" w:fill="FFFFFF"/>
              </w:rPr>
              <w:t> </w:t>
            </w:r>
            <w:r>
              <w:rPr>
                <w:color w:val="4D5156"/>
                <w:sz w:val="21"/>
                <w:szCs w:val="21"/>
                <w:shd w:val="clear" w:color="auto" w:fill="FFFFFF"/>
              </w:rPr>
              <w:t>8.0</w:t>
            </w:r>
          </w:p>
        </w:tc>
      </w:tr>
      <w:tr w:rsidR="00670E2D" w:rsidRPr="00903004" w14:paraId="6455823B" w14:textId="77777777" w:rsidTr="00B926B5">
        <w:tc>
          <w:tcPr>
            <w:tcW w:w="2376" w:type="dxa"/>
          </w:tcPr>
          <w:p w14:paraId="44B5BB3F" w14:textId="77777777" w:rsidR="00670E2D" w:rsidRPr="00903004" w:rsidRDefault="00670E2D" w:rsidP="00B926B5">
            <w:pPr>
              <w:adjustRightInd w:val="0"/>
              <w:rPr>
                <w:color w:val="000000"/>
              </w:rPr>
            </w:pPr>
            <w:r w:rsidRPr="00903004">
              <w:rPr>
                <w:color w:val="000000"/>
              </w:rPr>
              <w:t>Source</w:t>
            </w:r>
          </w:p>
        </w:tc>
        <w:tc>
          <w:tcPr>
            <w:tcW w:w="6480" w:type="dxa"/>
          </w:tcPr>
          <w:p w14:paraId="0ADD3C0D" w14:textId="7FC3E2A1" w:rsidR="00670E2D" w:rsidRPr="00903004" w:rsidRDefault="0032458B" w:rsidP="00B926B5">
            <w:pPr>
              <w:rPr>
                <w:color w:val="4F81BD"/>
              </w:rPr>
            </w:pPr>
            <w:r w:rsidRPr="0032458B">
              <w:rPr>
                <w:color w:val="4F81BD"/>
              </w:rPr>
              <w:t>https://www.java.com/en/download/help/version_manual.html</w:t>
            </w:r>
          </w:p>
        </w:tc>
      </w:tr>
      <w:tr w:rsidR="00670E2D" w:rsidRPr="00903004" w14:paraId="52E459FD" w14:textId="77777777" w:rsidTr="00B926B5">
        <w:tc>
          <w:tcPr>
            <w:tcW w:w="2376" w:type="dxa"/>
          </w:tcPr>
          <w:p w14:paraId="3F720486" w14:textId="77777777" w:rsidR="00670E2D" w:rsidRPr="00903004" w:rsidRDefault="00670E2D" w:rsidP="00B926B5">
            <w:pPr>
              <w:adjustRightInd w:val="0"/>
              <w:rPr>
                <w:color w:val="000000"/>
              </w:rPr>
            </w:pPr>
            <w:r w:rsidRPr="00903004">
              <w:rPr>
                <w:color w:val="000000"/>
              </w:rPr>
              <w:t>Purpose of</w:t>
            </w:r>
            <w:r>
              <w:rPr>
                <w:color w:val="000000"/>
              </w:rPr>
              <w:t xml:space="preserve"> </w:t>
            </w:r>
            <w:r w:rsidRPr="00903004">
              <w:rPr>
                <w:color w:val="000000"/>
              </w:rPr>
              <w:t>Interfacing</w:t>
            </w:r>
          </w:p>
        </w:tc>
        <w:tc>
          <w:tcPr>
            <w:tcW w:w="6480" w:type="dxa"/>
          </w:tcPr>
          <w:p w14:paraId="14246286" w14:textId="73AF6391" w:rsidR="00670E2D" w:rsidRPr="00903004" w:rsidRDefault="00670E2D" w:rsidP="00B926B5">
            <w:pPr>
              <w:rPr>
                <w:color w:val="000000"/>
              </w:rPr>
            </w:pPr>
            <w:r>
              <w:rPr>
                <w:color w:val="000000"/>
              </w:rPr>
              <w:t xml:space="preserve">For </w:t>
            </w:r>
            <w:r w:rsidR="0032458B">
              <w:rPr>
                <w:color w:val="000000"/>
              </w:rPr>
              <w:t xml:space="preserve">Backend </w:t>
            </w:r>
          </w:p>
        </w:tc>
      </w:tr>
    </w:tbl>
    <w:p w14:paraId="0D921345" w14:textId="37FA04B9" w:rsidR="00D0663B" w:rsidRDefault="00D0663B">
      <w:pPr>
        <w:pStyle w:val="BodyText"/>
        <w:spacing w:before="1" w:line="228" w:lineRule="auto"/>
        <w:ind w:left="116" w:right="507"/>
      </w:pPr>
    </w:p>
    <w:p w14:paraId="18A4BF3A" w14:textId="77777777" w:rsidR="00D0663B" w:rsidRDefault="00D0663B" w:rsidP="0015587B">
      <w:pPr>
        <w:pStyle w:val="BodyText"/>
        <w:spacing w:before="1" w:line="228" w:lineRule="auto"/>
        <w:ind w:right="507"/>
      </w:pPr>
    </w:p>
    <w:p w14:paraId="2D170629" w14:textId="77777777" w:rsidR="00995674" w:rsidRDefault="00995674">
      <w:pPr>
        <w:pStyle w:val="BodyText"/>
        <w:spacing w:before="2"/>
        <w:rPr>
          <w:sz w:val="25"/>
        </w:rPr>
      </w:pPr>
    </w:p>
    <w:p w14:paraId="67541C19" w14:textId="5E963970" w:rsidR="00995674" w:rsidRDefault="00000000" w:rsidP="004A552C">
      <w:pPr>
        <w:pStyle w:val="Heading2"/>
        <w:numPr>
          <w:ilvl w:val="1"/>
          <w:numId w:val="1"/>
        </w:numPr>
        <w:tabs>
          <w:tab w:val="left" w:pos="614"/>
        </w:tabs>
      </w:pPr>
      <w:bookmarkStart w:id="20" w:name="_TOC_250013"/>
      <w:r>
        <w:t>Communications</w:t>
      </w:r>
      <w:r>
        <w:rPr>
          <w:spacing w:val="-3"/>
        </w:rPr>
        <w:t xml:space="preserve"> </w:t>
      </w:r>
      <w:bookmarkEnd w:id="20"/>
      <w:r>
        <w:t>Interfaces</w:t>
      </w:r>
    </w:p>
    <w:p w14:paraId="20C6D6AE" w14:textId="77777777" w:rsidR="00995674" w:rsidRDefault="00995674">
      <w:pPr>
        <w:pStyle w:val="BodyText"/>
        <w:spacing w:before="3"/>
        <w:rPr>
          <w:rFonts w:ascii="Times New Roman"/>
          <w:b/>
          <w:i w:val="0"/>
          <w:sz w:val="24"/>
        </w:rPr>
      </w:pPr>
    </w:p>
    <w:p w14:paraId="5E470845" w14:textId="77777777" w:rsidR="00FF3265" w:rsidRPr="00FF3265" w:rsidRDefault="00FF3265" w:rsidP="00FF3265">
      <w:pPr>
        <w:spacing w:line="228" w:lineRule="auto"/>
        <w:rPr>
          <w:rFonts w:ascii="Times New Roman" w:hAnsi="Times New Roman" w:cs="Times New Roman"/>
          <w:sz w:val="24"/>
          <w:szCs w:val="24"/>
        </w:rPr>
      </w:pPr>
      <w:r w:rsidRPr="00FF3265">
        <w:rPr>
          <w:rFonts w:ascii="Times New Roman" w:hAnsi="Times New Roman" w:cs="Times New Roman"/>
          <w:sz w:val="24"/>
          <w:szCs w:val="24"/>
        </w:rPr>
        <w:t>The SCM system will use TCP/IP as the main communication protocol through the internet/network.</w:t>
      </w:r>
    </w:p>
    <w:p w14:paraId="66153A8C" w14:textId="77777777" w:rsidR="00FF3265" w:rsidRPr="00FF3265" w:rsidRDefault="00FF3265" w:rsidP="00FF3265">
      <w:pPr>
        <w:spacing w:line="228" w:lineRule="auto"/>
        <w:rPr>
          <w:rFonts w:ascii="Times New Roman" w:hAnsi="Times New Roman" w:cs="Times New Roman"/>
          <w:sz w:val="24"/>
          <w:szCs w:val="24"/>
        </w:rPr>
      </w:pPr>
    </w:p>
    <w:p w14:paraId="708B6E41" w14:textId="65ACB8C8" w:rsidR="00995674" w:rsidRDefault="00FF3265" w:rsidP="00FF3265">
      <w:pPr>
        <w:spacing w:line="228" w:lineRule="auto"/>
        <w:sectPr w:rsidR="00995674">
          <w:pgSz w:w="12240" w:h="15840"/>
          <w:pgMar w:top="1360" w:right="900" w:bottom="280" w:left="1180" w:header="734" w:footer="0" w:gutter="0"/>
          <w:cols w:space="720"/>
        </w:sectPr>
      </w:pPr>
      <w:r w:rsidRPr="00FF3265">
        <w:rPr>
          <w:rFonts w:ascii="Times New Roman" w:hAnsi="Times New Roman" w:cs="Times New Roman"/>
          <w:sz w:val="24"/>
          <w:szCs w:val="24"/>
        </w:rPr>
        <w:t xml:space="preserve">Also, it might communicate with external systems in the future, such as customer relationship management systems and HR systems. The scope of our system does not require us to interact with other interfaces, but it can be customized.  </w:t>
      </w:r>
    </w:p>
    <w:p w14:paraId="65F2797C" w14:textId="7F5A5A6C" w:rsidR="003B1FF3" w:rsidRDefault="00000000" w:rsidP="003B1FF3">
      <w:pPr>
        <w:pStyle w:val="Heading1"/>
        <w:numPr>
          <w:ilvl w:val="0"/>
          <w:numId w:val="1"/>
        </w:numPr>
        <w:tabs>
          <w:tab w:val="left" w:pos="532"/>
        </w:tabs>
      </w:pPr>
      <w:bookmarkStart w:id="21" w:name="_TOC_250012"/>
      <w:r>
        <w:lastRenderedPageBreak/>
        <w:t>System</w:t>
      </w:r>
      <w:r>
        <w:rPr>
          <w:spacing w:val="-5"/>
        </w:rPr>
        <w:t xml:space="preserve"> </w:t>
      </w:r>
      <w:bookmarkEnd w:id="21"/>
      <w:r>
        <w:t>Features</w:t>
      </w:r>
    </w:p>
    <w:p w14:paraId="7914642F" w14:textId="0F14FB33" w:rsidR="00995674" w:rsidRDefault="003B1FF3">
      <w:pPr>
        <w:pStyle w:val="BodyText"/>
        <w:spacing w:before="3"/>
        <w:rPr>
          <w:rFonts w:ascii="Times New Roman" w:hAnsi="Times New Roman" w:cs="Times New Roman"/>
          <w:i w:val="0"/>
          <w:iCs w:val="0"/>
          <w:sz w:val="24"/>
          <w:szCs w:val="24"/>
        </w:rPr>
      </w:pPr>
      <w:r w:rsidRPr="003B1FF3">
        <w:rPr>
          <w:rFonts w:ascii="Times New Roman" w:hAnsi="Times New Roman" w:cs="Times New Roman"/>
          <w:i w:val="0"/>
          <w:iCs w:val="0"/>
          <w:sz w:val="24"/>
          <w:szCs w:val="24"/>
        </w:rPr>
        <w:t>This section of the SRS describes the requirements for the system’s features. Specifically, requirements for component functionality, data curation, and software system administration are defined.</w:t>
      </w:r>
    </w:p>
    <w:p w14:paraId="4BC65E9B" w14:textId="77777777" w:rsidR="003B1FF3" w:rsidRDefault="003B1FF3">
      <w:pPr>
        <w:pStyle w:val="BodyText"/>
        <w:spacing w:before="3"/>
        <w:rPr>
          <w:sz w:val="25"/>
        </w:rPr>
      </w:pPr>
    </w:p>
    <w:p w14:paraId="6214A9E4" w14:textId="7135A4B2" w:rsidR="00061E13" w:rsidRDefault="00061E13" w:rsidP="00061E13">
      <w:pPr>
        <w:pStyle w:val="BodyText"/>
        <w:numPr>
          <w:ilvl w:val="1"/>
          <w:numId w:val="1"/>
        </w:numPr>
        <w:spacing w:before="268"/>
        <w:rPr>
          <w:rFonts w:ascii="Times New Roman" w:eastAsia="Times New Roman" w:hAnsi="Times New Roman" w:cs="Times New Roman"/>
          <w:b/>
          <w:bCs/>
          <w:i w:val="0"/>
          <w:iCs w:val="0"/>
          <w:sz w:val="28"/>
          <w:szCs w:val="28"/>
        </w:rPr>
      </w:pPr>
      <w:r w:rsidRPr="00061E13">
        <w:rPr>
          <w:rFonts w:ascii="Times New Roman" w:eastAsia="Times New Roman" w:hAnsi="Times New Roman" w:cs="Times New Roman"/>
          <w:b/>
          <w:bCs/>
          <w:i w:val="0"/>
          <w:iCs w:val="0"/>
          <w:sz w:val="28"/>
          <w:szCs w:val="28"/>
        </w:rPr>
        <w:t>Volatile Data Stream</w:t>
      </w:r>
    </w:p>
    <w:p w14:paraId="4241A355" w14:textId="1AE42D76" w:rsidR="00061E13" w:rsidRPr="005D4061" w:rsidRDefault="00061E13" w:rsidP="00061E13">
      <w:pPr>
        <w:pStyle w:val="Heading3"/>
        <w:tabs>
          <w:tab w:val="left" w:pos="1556"/>
          <w:tab w:val="left" w:pos="1557"/>
        </w:tabs>
        <w:spacing w:before="93"/>
        <w:ind w:left="749" w:firstLine="0"/>
        <w:rPr>
          <w:rFonts w:eastAsia="Arial"/>
        </w:rPr>
      </w:pPr>
      <w:r w:rsidRPr="005D4061">
        <w:rPr>
          <w:rFonts w:eastAsia="Arial"/>
        </w:rPr>
        <w:t xml:space="preserve">The VDS component of the software system must comply with all enumerated requirements for an application to execute an </w:t>
      </w:r>
      <w:proofErr w:type="spellStart"/>
      <w:r w:rsidRPr="005D4061">
        <w:rPr>
          <w:rFonts w:eastAsia="Arial"/>
        </w:rPr>
        <w:t>MTConnect</w:t>
      </w:r>
      <w:proofErr w:type="spellEnd"/>
      <w:r w:rsidRPr="005D4061">
        <w:rPr>
          <w:rFonts w:eastAsia="Arial"/>
        </w:rPr>
        <w:t xml:space="preserve"> Agent </w:t>
      </w:r>
      <w:r w:rsidR="00F85A8D" w:rsidRPr="005D4061">
        <w:rPr>
          <w:rFonts w:eastAsia="Arial"/>
        </w:rPr>
        <w:t>(</w:t>
      </w:r>
      <w:r w:rsidR="00F85A8D">
        <w:rPr>
          <w:rFonts w:eastAsia="Arial"/>
        </w:rPr>
        <w:t>Data</w:t>
      </w:r>
      <w:r w:rsidRPr="005D4061">
        <w:rPr>
          <w:rFonts w:eastAsia="Arial"/>
        </w:rPr>
        <w:t xml:space="preserve"> Exchange Between Shop Floor equipment and a software application used for monitoring and data analysis) in the standard.</w:t>
      </w:r>
    </w:p>
    <w:p w14:paraId="3A8F850C" w14:textId="77777777" w:rsidR="00995674" w:rsidRPr="005D4061" w:rsidRDefault="00995674">
      <w:pPr>
        <w:pStyle w:val="BodyText"/>
        <w:spacing w:before="8"/>
        <w:rPr>
          <w:rFonts w:ascii="Times New Roman" w:hAnsi="Times New Roman" w:cs="Times New Roman"/>
          <w:i w:val="0"/>
          <w:sz w:val="24"/>
        </w:rPr>
      </w:pPr>
    </w:p>
    <w:p w14:paraId="59639A18" w14:textId="0649A1EF" w:rsidR="0038454B" w:rsidRPr="0038454B" w:rsidRDefault="0038454B" w:rsidP="0038454B">
      <w:pPr>
        <w:pStyle w:val="Heading2"/>
        <w:numPr>
          <w:ilvl w:val="1"/>
          <w:numId w:val="1"/>
        </w:numPr>
        <w:tabs>
          <w:tab w:val="left" w:pos="614"/>
        </w:tabs>
        <w:rPr>
          <w:sz w:val="37"/>
        </w:rPr>
      </w:pPr>
      <w:r w:rsidRPr="0038454B">
        <w:t>Query-able Data Repository</w:t>
      </w:r>
    </w:p>
    <w:p w14:paraId="347E3906" w14:textId="4F8B494F" w:rsidR="0038454B" w:rsidRDefault="0038454B" w:rsidP="0038454B">
      <w:pPr>
        <w:pStyle w:val="Heading2"/>
        <w:tabs>
          <w:tab w:val="left" w:pos="614"/>
        </w:tabs>
        <w:ind w:left="720" w:firstLine="0"/>
        <w:rPr>
          <w:b w:val="0"/>
          <w:bCs w:val="0"/>
          <w:sz w:val="24"/>
          <w:szCs w:val="24"/>
        </w:rPr>
      </w:pPr>
      <w:r w:rsidRPr="0038454B">
        <w:rPr>
          <w:b w:val="0"/>
          <w:bCs w:val="0"/>
          <w:sz w:val="24"/>
          <w:szCs w:val="24"/>
        </w:rPr>
        <w:t>The QDR component of the software system must retrieve data from an indexed database based on a user-defined query request via an app user interface, an endpoint query, and/or an API call.</w:t>
      </w:r>
    </w:p>
    <w:p w14:paraId="2D884008" w14:textId="5F0D2EB3" w:rsidR="0038454B" w:rsidRDefault="0038454B" w:rsidP="0038454B">
      <w:pPr>
        <w:pStyle w:val="Heading2"/>
        <w:tabs>
          <w:tab w:val="left" w:pos="614"/>
        </w:tabs>
        <w:ind w:left="720" w:firstLine="0"/>
        <w:rPr>
          <w:b w:val="0"/>
          <w:bCs w:val="0"/>
          <w:sz w:val="24"/>
          <w:szCs w:val="24"/>
        </w:rPr>
      </w:pPr>
    </w:p>
    <w:p w14:paraId="3457EB4D" w14:textId="77777777" w:rsidR="0038454B" w:rsidRPr="0038454B" w:rsidRDefault="0038454B" w:rsidP="0038454B">
      <w:pPr>
        <w:pStyle w:val="Heading2"/>
        <w:numPr>
          <w:ilvl w:val="0"/>
          <w:numId w:val="9"/>
        </w:numPr>
        <w:tabs>
          <w:tab w:val="left" w:pos="614"/>
        </w:tabs>
        <w:rPr>
          <w:b w:val="0"/>
          <w:bCs w:val="0"/>
          <w:sz w:val="24"/>
          <w:szCs w:val="24"/>
        </w:rPr>
      </w:pPr>
      <w:r w:rsidRPr="0038454B">
        <w:rPr>
          <w:b w:val="0"/>
          <w:bCs w:val="0"/>
          <w:sz w:val="24"/>
          <w:szCs w:val="24"/>
        </w:rPr>
        <w:t>The QDR must provide the administrator with the ability to predefine queries for use by non-administrator users.</w:t>
      </w:r>
    </w:p>
    <w:p w14:paraId="2BEAA6B7" w14:textId="2106A2FE" w:rsidR="0038454B" w:rsidRPr="0038454B" w:rsidRDefault="0038454B" w:rsidP="0038454B">
      <w:pPr>
        <w:pStyle w:val="Heading2"/>
        <w:numPr>
          <w:ilvl w:val="0"/>
          <w:numId w:val="9"/>
        </w:numPr>
        <w:tabs>
          <w:tab w:val="left" w:pos="614"/>
        </w:tabs>
        <w:rPr>
          <w:b w:val="0"/>
          <w:bCs w:val="0"/>
          <w:sz w:val="24"/>
          <w:szCs w:val="24"/>
        </w:rPr>
      </w:pPr>
      <w:r w:rsidRPr="0038454B">
        <w:rPr>
          <w:b w:val="0"/>
          <w:bCs w:val="0"/>
          <w:sz w:val="24"/>
          <w:szCs w:val="24"/>
        </w:rPr>
        <w:t xml:space="preserve">The QDR must enable the administrator to limit query results by date ranges and/or </w:t>
      </w:r>
      <w:r w:rsidR="00F85A8D" w:rsidRPr="0038454B">
        <w:rPr>
          <w:b w:val="0"/>
          <w:bCs w:val="0"/>
          <w:sz w:val="24"/>
          <w:szCs w:val="24"/>
        </w:rPr>
        <w:t>several</w:t>
      </w:r>
      <w:r w:rsidRPr="0038454B">
        <w:rPr>
          <w:b w:val="0"/>
          <w:bCs w:val="0"/>
          <w:sz w:val="24"/>
          <w:szCs w:val="24"/>
        </w:rPr>
        <w:t xml:space="preserve"> records.</w:t>
      </w:r>
    </w:p>
    <w:p w14:paraId="640A87BB" w14:textId="77777777" w:rsidR="0038454B" w:rsidRPr="0038454B" w:rsidRDefault="0038454B" w:rsidP="0038454B">
      <w:pPr>
        <w:pStyle w:val="Heading2"/>
        <w:numPr>
          <w:ilvl w:val="0"/>
          <w:numId w:val="9"/>
        </w:numPr>
        <w:tabs>
          <w:tab w:val="left" w:pos="614"/>
        </w:tabs>
        <w:rPr>
          <w:b w:val="0"/>
          <w:bCs w:val="0"/>
          <w:sz w:val="24"/>
          <w:szCs w:val="24"/>
        </w:rPr>
      </w:pPr>
      <w:r w:rsidRPr="0038454B">
        <w:rPr>
          <w:b w:val="0"/>
          <w:bCs w:val="0"/>
          <w:sz w:val="24"/>
          <w:szCs w:val="24"/>
        </w:rPr>
        <w:t>When configured in a query by the administrator, the QDR must provide the user with a list of all available devices in the database and all available associated data elements for that device.</w:t>
      </w:r>
    </w:p>
    <w:p w14:paraId="0305F531" w14:textId="77777777" w:rsidR="0038454B" w:rsidRPr="0038454B" w:rsidRDefault="0038454B" w:rsidP="0038454B">
      <w:pPr>
        <w:pStyle w:val="Heading2"/>
        <w:numPr>
          <w:ilvl w:val="0"/>
          <w:numId w:val="9"/>
        </w:numPr>
        <w:tabs>
          <w:tab w:val="left" w:pos="614"/>
        </w:tabs>
        <w:rPr>
          <w:b w:val="0"/>
          <w:bCs w:val="0"/>
          <w:sz w:val="24"/>
          <w:szCs w:val="24"/>
        </w:rPr>
      </w:pPr>
      <w:r w:rsidRPr="0038454B">
        <w:rPr>
          <w:b w:val="0"/>
          <w:bCs w:val="0"/>
          <w:sz w:val="24"/>
          <w:szCs w:val="24"/>
        </w:rPr>
        <w:t>The user may be provided the ability to select what data elements to retrieve via the predefined query.</w:t>
      </w:r>
    </w:p>
    <w:p w14:paraId="169C0DA1" w14:textId="37C03BE5" w:rsidR="0038454B" w:rsidRPr="0038454B" w:rsidRDefault="0038454B" w:rsidP="0038454B">
      <w:pPr>
        <w:pStyle w:val="Heading2"/>
        <w:numPr>
          <w:ilvl w:val="0"/>
          <w:numId w:val="9"/>
        </w:numPr>
        <w:tabs>
          <w:tab w:val="left" w:pos="614"/>
        </w:tabs>
        <w:rPr>
          <w:b w:val="0"/>
          <w:bCs w:val="0"/>
          <w:sz w:val="24"/>
          <w:szCs w:val="24"/>
        </w:rPr>
      </w:pPr>
      <w:r w:rsidRPr="0038454B">
        <w:rPr>
          <w:b w:val="0"/>
          <w:bCs w:val="0"/>
          <w:sz w:val="24"/>
          <w:szCs w:val="24"/>
        </w:rPr>
        <w:t xml:space="preserve">The user must have the ability to select the time range and/or </w:t>
      </w:r>
      <w:r w:rsidR="00F85A8D" w:rsidRPr="0038454B">
        <w:rPr>
          <w:b w:val="0"/>
          <w:bCs w:val="0"/>
          <w:sz w:val="24"/>
          <w:szCs w:val="24"/>
        </w:rPr>
        <w:t>several</w:t>
      </w:r>
      <w:r w:rsidRPr="0038454B">
        <w:rPr>
          <w:b w:val="0"/>
          <w:bCs w:val="0"/>
          <w:sz w:val="24"/>
          <w:szCs w:val="24"/>
        </w:rPr>
        <w:t xml:space="preserve"> records for the data to retrieve via the query.</w:t>
      </w:r>
    </w:p>
    <w:p w14:paraId="17C560EC" w14:textId="443B7844" w:rsidR="0038454B" w:rsidRDefault="0038454B" w:rsidP="005D4061">
      <w:pPr>
        <w:pStyle w:val="Heading2"/>
        <w:numPr>
          <w:ilvl w:val="0"/>
          <w:numId w:val="9"/>
        </w:numPr>
        <w:tabs>
          <w:tab w:val="left" w:pos="614"/>
        </w:tabs>
        <w:rPr>
          <w:b w:val="0"/>
          <w:bCs w:val="0"/>
          <w:sz w:val="24"/>
          <w:szCs w:val="24"/>
        </w:rPr>
      </w:pPr>
      <w:r w:rsidRPr="0038454B">
        <w:rPr>
          <w:b w:val="0"/>
          <w:bCs w:val="0"/>
          <w:sz w:val="24"/>
          <w:szCs w:val="24"/>
        </w:rPr>
        <w:t>The user must have the ability to retrieve and view data as formatted ASCII, CSV, JSON, Pdf, or XML.</w:t>
      </w:r>
    </w:p>
    <w:p w14:paraId="423CF61D" w14:textId="37BA892F" w:rsidR="005D4061" w:rsidRDefault="005D4061" w:rsidP="005D4061">
      <w:pPr>
        <w:pStyle w:val="Heading2"/>
        <w:tabs>
          <w:tab w:val="left" w:pos="614"/>
        </w:tabs>
        <w:ind w:left="720" w:firstLine="0"/>
        <w:rPr>
          <w:b w:val="0"/>
          <w:bCs w:val="0"/>
          <w:sz w:val="24"/>
          <w:szCs w:val="24"/>
        </w:rPr>
      </w:pPr>
    </w:p>
    <w:p w14:paraId="0A2D90F7" w14:textId="111F12C0" w:rsidR="005D4061" w:rsidRDefault="005D4061" w:rsidP="005D4061">
      <w:pPr>
        <w:pStyle w:val="Heading2"/>
        <w:tabs>
          <w:tab w:val="left" w:pos="614"/>
        </w:tabs>
        <w:ind w:left="720" w:firstLine="0"/>
        <w:rPr>
          <w:b w:val="0"/>
          <w:bCs w:val="0"/>
          <w:sz w:val="24"/>
          <w:szCs w:val="24"/>
        </w:rPr>
      </w:pPr>
    </w:p>
    <w:p w14:paraId="701EFA02" w14:textId="77777777" w:rsidR="005D4061" w:rsidRPr="0038454B" w:rsidRDefault="005D4061" w:rsidP="005D4061">
      <w:pPr>
        <w:pStyle w:val="Heading2"/>
        <w:tabs>
          <w:tab w:val="left" w:pos="614"/>
        </w:tabs>
        <w:ind w:left="720" w:firstLine="0"/>
        <w:rPr>
          <w:b w:val="0"/>
          <w:bCs w:val="0"/>
          <w:sz w:val="24"/>
          <w:szCs w:val="24"/>
        </w:rPr>
      </w:pPr>
    </w:p>
    <w:p w14:paraId="43F95BE6" w14:textId="53A9BE76" w:rsidR="005D4061" w:rsidRPr="005D4061" w:rsidRDefault="005D4061" w:rsidP="005D4061">
      <w:pPr>
        <w:pStyle w:val="Heading2"/>
        <w:numPr>
          <w:ilvl w:val="1"/>
          <w:numId w:val="1"/>
        </w:numPr>
        <w:tabs>
          <w:tab w:val="left" w:pos="614"/>
        </w:tabs>
        <w:rPr>
          <w:sz w:val="37"/>
        </w:rPr>
      </w:pPr>
      <w:r>
        <w:t>Data Curation</w:t>
      </w:r>
    </w:p>
    <w:p w14:paraId="31FC96BA" w14:textId="53BCF58F" w:rsidR="005D4061" w:rsidRDefault="005D4061" w:rsidP="005D4061">
      <w:pPr>
        <w:pStyle w:val="Heading2"/>
        <w:tabs>
          <w:tab w:val="left" w:pos="614"/>
        </w:tabs>
        <w:ind w:firstLine="0"/>
        <w:rPr>
          <w:b w:val="0"/>
          <w:bCs w:val="0"/>
          <w:sz w:val="24"/>
          <w:szCs w:val="24"/>
        </w:rPr>
      </w:pPr>
      <w:r w:rsidRPr="005D4061">
        <w:rPr>
          <w:b w:val="0"/>
          <w:bCs w:val="0"/>
          <w:sz w:val="24"/>
          <w:szCs w:val="24"/>
        </w:rPr>
        <w:t>This subsection of the SRS describes the requirements for data curation within the software system.</w:t>
      </w:r>
    </w:p>
    <w:p w14:paraId="13255887" w14:textId="1AC1E3E6" w:rsidR="005D4061" w:rsidRDefault="005D4061" w:rsidP="005D4061">
      <w:pPr>
        <w:pStyle w:val="Heading2"/>
        <w:tabs>
          <w:tab w:val="left" w:pos="614"/>
        </w:tabs>
        <w:ind w:firstLine="0"/>
        <w:rPr>
          <w:b w:val="0"/>
          <w:bCs w:val="0"/>
          <w:sz w:val="24"/>
          <w:szCs w:val="24"/>
        </w:rPr>
      </w:pPr>
    </w:p>
    <w:p w14:paraId="1B50B284" w14:textId="3CB04B40" w:rsidR="005D4061" w:rsidRDefault="005D4061" w:rsidP="005D4061">
      <w:pPr>
        <w:pStyle w:val="Heading2"/>
        <w:numPr>
          <w:ilvl w:val="0"/>
          <w:numId w:val="10"/>
        </w:numPr>
        <w:tabs>
          <w:tab w:val="left" w:pos="614"/>
        </w:tabs>
        <w:rPr>
          <w:b w:val="0"/>
          <w:bCs w:val="0"/>
          <w:sz w:val="24"/>
          <w:szCs w:val="24"/>
        </w:rPr>
      </w:pPr>
      <w:r w:rsidRPr="005D4061">
        <w:rPr>
          <w:b w:val="0"/>
          <w:bCs w:val="0"/>
          <w:sz w:val="24"/>
          <w:szCs w:val="24"/>
        </w:rPr>
        <w:t>The software system must provide a function to store and manage data in a database according to a data-structure template (e.g., schema, ontology).</w:t>
      </w:r>
    </w:p>
    <w:p w14:paraId="52439ABC" w14:textId="0693F8E4" w:rsidR="005D4061" w:rsidRDefault="005D4061" w:rsidP="005D4061">
      <w:pPr>
        <w:pStyle w:val="Heading2"/>
        <w:tabs>
          <w:tab w:val="left" w:pos="614"/>
        </w:tabs>
        <w:ind w:left="835" w:firstLine="0"/>
        <w:rPr>
          <w:b w:val="0"/>
          <w:bCs w:val="0"/>
          <w:sz w:val="24"/>
          <w:szCs w:val="24"/>
        </w:rPr>
      </w:pPr>
    </w:p>
    <w:p w14:paraId="75BFE717" w14:textId="77777777" w:rsidR="005D4061" w:rsidRDefault="005D4061" w:rsidP="005D4061">
      <w:pPr>
        <w:pStyle w:val="Heading2"/>
        <w:tabs>
          <w:tab w:val="left" w:pos="614"/>
        </w:tabs>
        <w:ind w:left="835" w:firstLine="0"/>
        <w:rPr>
          <w:b w:val="0"/>
          <w:bCs w:val="0"/>
          <w:sz w:val="24"/>
          <w:szCs w:val="24"/>
        </w:rPr>
      </w:pPr>
    </w:p>
    <w:p w14:paraId="7B49A7F2" w14:textId="77777777" w:rsidR="005D4061" w:rsidRPr="005D4061" w:rsidRDefault="005D4061" w:rsidP="005D4061">
      <w:pPr>
        <w:pStyle w:val="Heading2"/>
        <w:tabs>
          <w:tab w:val="left" w:pos="614"/>
        </w:tabs>
        <w:rPr>
          <w:b w:val="0"/>
          <w:bCs w:val="0"/>
          <w:sz w:val="24"/>
          <w:szCs w:val="24"/>
        </w:rPr>
      </w:pPr>
    </w:p>
    <w:p w14:paraId="1A72E52D" w14:textId="3A9EE7C5" w:rsidR="0038454B" w:rsidRDefault="0038454B" w:rsidP="0038454B">
      <w:pPr>
        <w:pStyle w:val="Heading2"/>
        <w:tabs>
          <w:tab w:val="left" w:pos="614"/>
        </w:tabs>
        <w:rPr>
          <w:sz w:val="37"/>
        </w:rPr>
      </w:pPr>
    </w:p>
    <w:p w14:paraId="7D2E3FE9" w14:textId="5837D30F" w:rsidR="0038454B" w:rsidRDefault="0038454B" w:rsidP="0038454B">
      <w:pPr>
        <w:pStyle w:val="Heading2"/>
        <w:tabs>
          <w:tab w:val="left" w:pos="614"/>
        </w:tabs>
        <w:rPr>
          <w:sz w:val="37"/>
        </w:rPr>
      </w:pPr>
    </w:p>
    <w:p w14:paraId="70A8D198" w14:textId="4E900BC1" w:rsidR="0038454B" w:rsidRDefault="0038454B" w:rsidP="0038454B">
      <w:pPr>
        <w:pStyle w:val="Heading2"/>
        <w:tabs>
          <w:tab w:val="left" w:pos="614"/>
        </w:tabs>
        <w:rPr>
          <w:sz w:val="37"/>
        </w:rPr>
      </w:pPr>
    </w:p>
    <w:p w14:paraId="071FD13F" w14:textId="2DAA159F" w:rsidR="0038454B" w:rsidRDefault="0038454B" w:rsidP="0038454B">
      <w:pPr>
        <w:pStyle w:val="Heading2"/>
        <w:tabs>
          <w:tab w:val="left" w:pos="614"/>
        </w:tabs>
        <w:rPr>
          <w:sz w:val="37"/>
        </w:rPr>
      </w:pPr>
    </w:p>
    <w:p w14:paraId="710C3E6A" w14:textId="616328A0" w:rsidR="0038454B" w:rsidRDefault="0038454B" w:rsidP="0038454B">
      <w:pPr>
        <w:pStyle w:val="Heading2"/>
        <w:tabs>
          <w:tab w:val="left" w:pos="614"/>
        </w:tabs>
        <w:rPr>
          <w:sz w:val="37"/>
        </w:rPr>
      </w:pPr>
    </w:p>
    <w:p w14:paraId="341A6C60" w14:textId="25679BD5" w:rsidR="0038454B" w:rsidRDefault="0038454B" w:rsidP="0038454B">
      <w:pPr>
        <w:pStyle w:val="Heading2"/>
        <w:tabs>
          <w:tab w:val="left" w:pos="614"/>
        </w:tabs>
        <w:rPr>
          <w:sz w:val="37"/>
        </w:rPr>
      </w:pPr>
    </w:p>
    <w:p w14:paraId="1578EB6F" w14:textId="11E24AFD" w:rsidR="0038454B" w:rsidRDefault="0038454B" w:rsidP="0038454B">
      <w:pPr>
        <w:pStyle w:val="Heading2"/>
        <w:tabs>
          <w:tab w:val="left" w:pos="614"/>
        </w:tabs>
        <w:rPr>
          <w:sz w:val="37"/>
        </w:rPr>
      </w:pPr>
    </w:p>
    <w:p w14:paraId="31639498" w14:textId="77777777" w:rsidR="0038454B" w:rsidRPr="0038454B" w:rsidRDefault="0038454B" w:rsidP="0038454B">
      <w:pPr>
        <w:pStyle w:val="Heading2"/>
        <w:tabs>
          <w:tab w:val="left" w:pos="614"/>
        </w:tabs>
        <w:rPr>
          <w:sz w:val="37"/>
        </w:rPr>
      </w:pPr>
    </w:p>
    <w:p w14:paraId="42A365F9" w14:textId="052354ED" w:rsidR="00995674" w:rsidRDefault="00000000" w:rsidP="007F7B2B">
      <w:pPr>
        <w:pStyle w:val="Heading1"/>
        <w:numPr>
          <w:ilvl w:val="0"/>
          <w:numId w:val="1"/>
        </w:numPr>
        <w:tabs>
          <w:tab w:val="left" w:pos="532"/>
        </w:tabs>
        <w:spacing w:before="0"/>
      </w:pPr>
      <w:bookmarkStart w:id="22" w:name="_TOC_250009"/>
      <w:r>
        <w:t>Other</w:t>
      </w:r>
      <w:r>
        <w:rPr>
          <w:spacing w:val="-10"/>
        </w:rPr>
        <w:t xml:space="preserve"> </w:t>
      </w:r>
      <w:r>
        <w:t>Non</w:t>
      </w:r>
      <w:r w:rsidR="00092884">
        <w:t>-</w:t>
      </w:r>
      <w:r>
        <w:t>functional</w:t>
      </w:r>
      <w:r>
        <w:rPr>
          <w:spacing w:val="-4"/>
        </w:rPr>
        <w:t xml:space="preserve"> </w:t>
      </w:r>
      <w:bookmarkEnd w:id="22"/>
      <w:r>
        <w:t>Requirements</w:t>
      </w:r>
    </w:p>
    <w:p w14:paraId="118BE963" w14:textId="77777777" w:rsidR="00995674" w:rsidRDefault="00995674">
      <w:pPr>
        <w:pStyle w:val="BodyText"/>
        <w:spacing w:before="1"/>
        <w:rPr>
          <w:rFonts w:ascii="Times New Roman"/>
          <w:b/>
          <w:i w:val="0"/>
          <w:sz w:val="46"/>
        </w:rPr>
      </w:pPr>
    </w:p>
    <w:p w14:paraId="3F852BF8" w14:textId="10F67873" w:rsidR="00995674" w:rsidRDefault="002030CD" w:rsidP="007F7B2B">
      <w:pPr>
        <w:pStyle w:val="Heading2"/>
        <w:tabs>
          <w:tab w:val="left" w:pos="614"/>
        </w:tabs>
        <w:ind w:left="0" w:firstLine="0"/>
      </w:pPr>
      <w:bookmarkStart w:id="23" w:name="_TOC_250008"/>
      <w:r>
        <w:tab/>
      </w:r>
      <w:r w:rsidR="00D04484">
        <w:tab/>
      </w:r>
      <w:r w:rsidR="007F7B2B">
        <w:t xml:space="preserve">5.1 </w:t>
      </w:r>
      <w:r>
        <w:t>Performance</w:t>
      </w:r>
      <w:r>
        <w:rPr>
          <w:spacing w:val="-2"/>
        </w:rPr>
        <w:t xml:space="preserve"> </w:t>
      </w:r>
      <w:bookmarkEnd w:id="23"/>
      <w:r>
        <w:t>Requirements</w:t>
      </w:r>
    </w:p>
    <w:p w14:paraId="32D7A5C2" w14:textId="35D263EA" w:rsidR="00995674" w:rsidRDefault="007F7B2B" w:rsidP="00584404">
      <w:pPr>
        <w:spacing w:line="228" w:lineRule="auto"/>
        <w:ind w:left="720"/>
        <w:rPr>
          <w:rFonts w:ascii="Times New Roman" w:hAnsi="Times New Roman" w:cs="Times New Roman"/>
          <w:sz w:val="24"/>
          <w:szCs w:val="24"/>
        </w:rPr>
      </w:pPr>
      <w:r w:rsidRPr="007F7B2B">
        <w:rPr>
          <w:rFonts w:ascii="Times New Roman" w:hAnsi="Times New Roman" w:cs="Times New Roman"/>
          <w:sz w:val="24"/>
          <w:szCs w:val="24"/>
        </w:rPr>
        <w:t xml:space="preserve">The system must handle concurrent users and their operations. The system </w:t>
      </w:r>
      <w:r w:rsidRPr="00A3542F">
        <w:rPr>
          <w:rFonts w:ascii="Times New Roman" w:hAnsi="Times New Roman" w:cs="Times New Roman"/>
          <w:sz w:val="24"/>
          <w:szCs w:val="24"/>
        </w:rPr>
        <w:t>must accomplish</w:t>
      </w:r>
      <w:r w:rsidRPr="004C318C">
        <w:rPr>
          <w:rFonts w:ascii="Times New Roman" w:hAnsi="Times New Roman" w:cs="Times New Roman"/>
          <w:b/>
          <w:bCs/>
          <w:sz w:val="24"/>
          <w:szCs w:val="24"/>
        </w:rPr>
        <w:t xml:space="preserve"> </w:t>
      </w:r>
      <w:r w:rsidRPr="007F7B2B">
        <w:rPr>
          <w:rFonts w:ascii="Times New Roman" w:hAnsi="Times New Roman" w:cs="Times New Roman"/>
          <w:sz w:val="24"/>
          <w:szCs w:val="24"/>
        </w:rPr>
        <w:t>of transactions. This is due to the nature of data, which is only text information that does not usually exceed 50 KB per transaction.</w:t>
      </w:r>
    </w:p>
    <w:p w14:paraId="1104A65A" w14:textId="77777777" w:rsidR="007F7B2B" w:rsidRDefault="007F7B2B">
      <w:pPr>
        <w:spacing w:line="228" w:lineRule="auto"/>
        <w:rPr>
          <w:rFonts w:ascii="Times New Roman" w:hAnsi="Times New Roman" w:cs="Times New Roman"/>
          <w:sz w:val="24"/>
          <w:szCs w:val="24"/>
        </w:rPr>
      </w:pPr>
    </w:p>
    <w:p w14:paraId="7C2D4CAE" w14:textId="77777777" w:rsidR="007F7B2B" w:rsidRDefault="007F7B2B">
      <w:pPr>
        <w:spacing w:line="228" w:lineRule="auto"/>
        <w:rPr>
          <w:rFonts w:ascii="Times New Roman" w:hAnsi="Times New Roman" w:cs="Times New Roman"/>
          <w:sz w:val="24"/>
          <w:szCs w:val="24"/>
        </w:rPr>
      </w:pPr>
    </w:p>
    <w:p w14:paraId="2041856D" w14:textId="5CD6360E" w:rsidR="002030CD" w:rsidRPr="002030CD" w:rsidRDefault="002030CD" w:rsidP="002030CD">
      <w:pPr>
        <w:spacing w:line="228" w:lineRule="auto"/>
        <w:ind w:firstLine="720"/>
        <w:rPr>
          <w:rFonts w:ascii="Times New Roman" w:eastAsia="Times New Roman" w:hAnsi="Times New Roman" w:cs="Times New Roman"/>
          <w:b/>
          <w:bCs/>
          <w:sz w:val="28"/>
          <w:szCs w:val="28"/>
        </w:rPr>
      </w:pPr>
      <w:r w:rsidRPr="002030CD">
        <w:rPr>
          <w:rFonts w:ascii="Times New Roman" w:eastAsia="Times New Roman" w:hAnsi="Times New Roman" w:cs="Times New Roman"/>
          <w:b/>
          <w:bCs/>
          <w:sz w:val="28"/>
          <w:szCs w:val="28"/>
        </w:rPr>
        <w:t xml:space="preserve">5.2 </w:t>
      </w:r>
      <w:r w:rsidR="002A0860">
        <w:rPr>
          <w:rFonts w:ascii="Times New Roman" w:eastAsia="Times New Roman" w:hAnsi="Times New Roman" w:cs="Times New Roman"/>
          <w:b/>
          <w:bCs/>
          <w:sz w:val="28"/>
          <w:szCs w:val="28"/>
        </w:rPr>
        <w:t>Safety Requirements</w:t>
      </w:r>
    </w:p>
    <w:p w14:paraId="3252140A" w14:textId="3E9221C4" w:rsidR="002030CD" w:rsidRPr="002030CD" w:rsidRDefault="002030CD" w:rsidP="002030CD">
      <w:pPr>
        <w:spacing w:line="228" w:lineRule="auto"/>
        <w:ind w:left="720"/>
        <w:rPr>
          <w:rFonts w:ascii="Times New Roman" w:eastAsia="Times New Roman" w:hAnsi="Times New Roman" w:cs="Times New Roman"/>
          <w:sz w:val="24"/>
          <w:szCs w:val="24"/>
        </w:rPr>
      </w:pPr>
      <w:r w:rsidRPr="002030CD">
        <w:rPr>
          <w:rFonts w:ascii="Times New Roman" w:eastAsia="Times New Roman" w:hAnsi="Times New Roman" w:cs="Times New Roman"/>
          <w:sz w:val="24"/>
          <w:szCs w:val="24"/>
        </w:rPr>
        <w:t>There are no requirements for Mean Time between Failures (MTBF) or Mean Time to Failures (MTTF) for this version of the software system defined in this SRS. However, in accordance with industry recommended practices, the software system should undergo</w:t>
      </w:r>
      <w:r>
        <w:rPr>
          <w:rFonts w:ascii="Times New Roman" w:eastAsia="Times New Roman" w:hAnsi="Times New Roman" w:cs="Times New Roman"/>
          <w:sz w:val="24"/>
          <w:szCs w:val="24"/>
        </w:rPr>
        <w:t xml:space="preserve"> </w:t>
      </w:r>
      <w:r w:rsidRPr="002030CD">
        <w:rPr>
          <w:rFonts w:ascii="Times New Roman" w:eastAsia="Times New Roman" w:hAnsi="Times New Roman" w:cs="Times New Roman"/>
          <w:sz w:val="24"/>
          <w:szCs w:val="24"/>
        </w:rPr>
        <w:t>feature testing, load testing, and regression testing are prior to releasing and/or deployment.</w:t>
      </w:r>
    </w:p>
    <w:p w14:paraId="11D79994" w14:textId="77777777" w:rsidR="002030CD" w:rsidRPr="002030CD" w:rsidRDefault="002030CD" w:rsidP="002030CD">
      <w:pPr>
        <w:spacing w:line="228" w:lineRule="auto"/>
        <w:rPr>
          <w:rFonts w:ascii="Times New Roman" w:eastAsia="Times New Roman" w:hAnsi="Times New Roman" w:cs="Times New Roman"/>
          <w:b/>
          <w:bCs/>
          <w:sz w:val="28"/>
          <w:szCs w:val="28"/>
        </w:rPr>
      </w:pPr>
    </w:p>
    <w:p w14:paraId="172B835B" w14:textId="77777777" w:rsidR="002030CD" w:rsidRPr="002030CD" w:rsidRDefault="002030CD" w:rsidP="002030CD">
      <w:pPr>
        <w:spacing w:line="228" w:lineRule="auto"/>
        <w:ind w:firstLine="720"/>
        <w:rPr>
          <w:rFonts w:ascii="Times New Roman" w:eastAsia="Times New Roman" w:hAnsi="Times New Roman" w:cs="Times New Roman"/>
          <w:b/>
          <w:bCs/>
          <w:sz w:val="28"/>
          <w:szCs w:val="28"/>
        </w:rPr>
      </w:pPr>
      <w:r w:rsidRPr="002030CD">
        <w:rPr>
          <w:rFonts w:ascii="Times New Roman" w:eastAsia="Times New Roman" w:hAnsi="Times New Roman" w:cs="Times New Roman"/>
          <w:b/>
          <w:bCs/>
          <w:sz w:val="28"/>
          <w:szCs w:val="28"/>
        </w:rPr>
        <w:t>5.3 Availability Requirements</w:t>
      </w:r>
    </w:p>
    <w:p w14:paraId="6DA48C6B" w14:textId="5D78D23F" w:rsidR="002030CD" w:rsidRPr="002030CD" w:rsidRDefault="002030CD" w:rsidP="002030CD">
      <w:pPr>
        <w:spacing w:line="228" w:lineRule="auto"/>
        <w:ind w:left="720"/>
        <w:rPr>
          <w:rFonts w:ascii="Times New Roman" w:eastAsia="Times New Roman" w:hAnsi="Times New Roman" w:cs="Times New Roman"/>
          <w:sz w:val="24"/>
          <w:szCs w:val="24"/>
        </w:rPr>
      </w:pPr>
      <w:r w:rsidRPr="002030CD">
        <w:rPr>
          <w:rFonts w:ascii="Times New Roman" w:eastAsia="Times New Roman" w:hAnsi="Times New Roman" w:cs="Times New Roman"/>
          <w:sz w:val="24"/>
          <w:szCs w:val="24"/>
        </w:rPr>
        <w:t>Reasonable efforts should be made to ensure the software system is available with an uptime of 95%. The uptime is calculated as the percentage of time during the year in which the software system was available to the public. A 95% uptime percentage allows for an</w:t>
      </w:r>
      <w:r>
        <w:rPr>
          <w:rFonts w:ascii="Times New Roman" w:eastAsia="Times New Roman" w:hAnsi="Times New Roman" w:cs="Times New Roman"/>
          <w:sz w:val="24"/>
          <w:szCs w:val="24"/>
        </w:rPr>
        <w:t xml:space="preserve"> </w:t>
      </w:r>
      <w:r w:rsidRPr="002030CD">
        <w:rPr>
          <w:rFonts w:ascii="Times New Roman" w:eastAsia="Times New Roman" w:hAnsi="Times New Roman" w:cs="Times New Roman"/>
          <w:sz w:val="24"/>
          <w:szCs w:val="24"/>
        </w:rPr>
        <w:t>average of 18.25 days per year, 36 hours per month, or 8.4 hours per week of downtime.</w:t>
      </w:r>
    </w:p>
    <w:p w14:paraId="5CABCE4B" w14:textId="77777777" w:rsidR="002030CD" w:rsidRPr="002030CD" w:rsidRDefault="002030CD" w:rsidP="002030CD">
      <w:pPr>
        <w:spacing w:line="228" w:lineRule="auto"/>
        <w:rPr>
          <w:rFonts w:ascii="Times New Roman" w:eastAsia="Times New Roman" w:hAnsi="Times New Roman" w:cs="Times New Roman"/>
          <w:b/>
          <w:bCs/>
          <w:sz w:val="28"/>
          <w:szCs w:val="28"/>
        </w:rPr>
      </w:pPr>
    </w:p>
    <w:p w14:paraId="461602F7" w14:textId="77777777" w:rsidR="002030CD" w:rsidRPr="002030CD" w:rsidRDefault="002030CD" w:rsidP="002030CD">
      <w:pPr>
        <w:spacing w:line="228" w:lineRule="auto"/>
        <w:ind w:firstLine="720"/>
        <w:rPr>
          <w:rFonts w:ascii="Times New Roman" w:eastAsia="Times New Roman" w:hAnsi="Times New Roman" w:cs="Times New Roman"/>
          <w:b/>
          <w:bCs/>
          <w:sz w:val="28"/>
          <w:szCs w:val="28"/>
        </w:rPr>
      </w:pPr>
      <w:r w:rsidRPr="002030CD">
        <w:rPr>
          <w:rFonts w:ascii="Times New Roman" w:eastAsia="Times New Roman" w:hAnsi="Times New Roman" w:cs="Times New Roman"/>
          <w:b/>
          <w:bCs/>
          <w:sz w:val="28"/>
          <w:szCs w:val="28"/>
        </w:rPr>
        <w:t>5.4 Security Requirements</w:t>
      </w:r>
    </w:p>
    <w:p w14:paraId="557C90E6" w14:textId="4DCFF6F0" w:rsidR="002030CD" w:rsidRDefault="002030CD" w:rsidP="002030CD">
      <w:pPr>
        <w:spacing w:line="228" w:lineRule="auto"/>
        <w:ind w:left="720"/>
        <w:rPr>
          <w:rFonts w:ascii="Times New Roman" w:eastAsia="Times New Roman" w:hAnsi="Times New Roman" w:cs="Times New Roman"/>
          <w:sz w:val="24"/>
          <w:szCs w:val="24"/>
        </w:rPr>
      </w:pPr>
      <w:r w:rsidRPr="002030CD">
        <w:rPr>
          <w:rFonts w:ascii="Times New Roman" w:eastAsia="Times New Roman" w:hAnsi="Times New Roman" w:cs="Times New Roman"/>
          <w:sz w:val="24"/>
          <w:szCs w:val="24"/>
        </w:rPr>
        <w:t>The software system defined in this SRS must follow industry-recommended practices for secure software development. At a minimum, the software development must practice the principle of least privilege for defining access-level requirements of the software system and its associated services. The production-release version of the software system must pass an automated dynamic application security testing tool</w:t>
      </w:r>
      <w:r w:rsidR="00026836">
        <w:rPr>
          <w:rFonts w:ascii="Times New Roman" w:eastAsia="Times New Roman" w:hAnsi="Times New Roman" w:cs="Times New Roman"/>
          <w:sz w:val="24"/>
          <w:szCs w:val="24"/>
        </w:rPr>
        <w:t>.</w:t>
      </w:r>
    </w:p>
    <w:p w14:paraId="73BDC338" w14:textId="51F73374" w:rsidR="00B550F3" w:rsidRDefault="00B550F3" w:rsidP="002030CD">
      <w:pPr>
        <w:spacing w:line="228" w:lineRule="auto"/>
        <w:ind w:left="720"/>
        <w:rPr>
          <w:rFonts w:ascii="Times New Roman" w:eastAsia="Times New Roman" w:hAnsi="Times New Roman" w:cs="Times New Roman"/>
          <w:sz w:val="24"/>
          <w:szCs w:val="24"/>
        </w:rPr>
      </w:pPr>
    </w:p>
    <w:p w14:paraId="137DC994" w14:textId="44FF5954" w:rsidR="00B550F3" w:rsidRPr="002030CD" w:rsidRDefault="00B550F3" w:rsidP="002030CD">
      <w:pPr>
        <w:spacing w:line="228" w:lineRule="auto"/>
        <w:ind w:left="720"/>
        <w:rPr>
          <w:rFonts w:ascii="Times New Roman" w:eastAsia="Times New Roman" w:hAnsi="Times New Roman" w:cs="Times New Roman"/>
          <w:sz w:val="24"/>
          <w:szCs w:val="24"/>
        </w:rPr>
      </w:pPr>
      <w:r w:rsidRPr="00B550F3">
        <w:rPr>
          <w:rFonts w:ascii="Times New Roman" w:eastAsia="Times New Roman" w:hAnsi="Times New Roman" w:cs="Times New Roman"/>
          <w:sz w:val="24"/>
          <w:szCs w:val="24"/>
        </w:rPr>
        <w:t>The system has only three roles for coordinators (Admin), suppliers, and customers only that make our system secure access online and these authentications will prevent and illegal access.</w:t>
      </w:r>
    </w:p>
    <w:p w14:paraId="26CFB939" w14:textId="77777777" w:rsidR="002030CD" w:rsidRPr="002030CD" w:rsidRDefault="002030CD" w:rsidP="002030CD">
      <w:pPr>
        <w:spacing w:line="228" w:lineRule="auto"/>
        <w:rPr>
          <w:rFonts w:ascii="Times New Roman" w:eastAsia="Times New Roman" w:hAnsi="Times New Roman" w:cs="Times New Roman"/>
          <w:sz w:val="24"/>
          <w:szCs w:val="24"/>
        </w:rPr>
      </w:pPr>
    </w:p>
    <w:p w14:paraId="0A01883E" w14:textId="77777777" w:rsidR="002030CD" w:rsidRPr="002030CD" w:rsidRDefault="002030CD" w:rsidP="003108F4">
      <w:pPr>
        <w:spacing w:line="228" w:lineRule="auto"/>
        <w:ind w:firstLine="720"/>
        <w:rPr>
          <w:rFonts w:ascii="Times New Roman" w:eastAsia="Times New Roman" w:hAnsi="Times New Roman" w:cs="Times New Roman"/>
          <w:b/>
          <w:bCs/>
          <w:sz w:val="28"/>
          <w:szCs w:val="28"/>
        </w:rPr>
      </w:pPr>
      <w:r w:rsidRPr="002030CD">
        <w:rPr>
          <w:rFonts w:ascii="Times New Roman" w:eastAsia="Times New Roman" w:hAnsi="Times New Roman" w:cs="Times New Roman"/>
          <w:b/>
          <w:bCs/>
          <w:sz w:val="28"/>
          <w:szCs w:val="28"/>
        </w:rPr>
        <w:t>5.5 Maintainability Requirements</w:t>
      </w:r>
    </w:p>
    <w:p w14:paraId="0CE7460E" w14:textId="1312B459" w:rsidR="003108F4" w:rsidRDefault="002030CD" w:rsidP="003108F4">
      <w:pPr>
        <w:spacing w:line="228" w:lineRule="auto"/>
        <w:ind w:left="720"/>
        <w:rPr>
          <w:rFonts w:ascii="Times New Roman" w:eastAsia="Times New Roman" w:hAnsi="Times New Roman" w:cs="Times New Roman"/>
          <w:sz w:val="24"/>
          <w:szCs w:val="24"/>
        </w:rPr>
      </w:pPr>
      <w:r w:rsidRPr="002030CD">
        <w:rPr>
          <w:rFonts w:ascii="Times New Roman" w:eastAsia="Times New Roman" w:hAnsi="Times New Roman" w:cs="Times New Roman"/>
          <w:sz w:val="24"/>
          <w:szCs w:val="24"/>
        </w:rPr>
        <w:t>The architecture, design, implementation, and documentation of the application must minimize the maintenance costs of the software system. The maximum person-time required to fix a security defect (including regression testing and documentation update) must not</w:t>
      </w:r>
      <w:r>
        <w:rPr>
          <w:rFonts w:ascii="Times New Roman" w:eastAsia="Times New Roman" w:hAnsi="Times New Roman" w:cs="Times New Roman"/>
          <w:sz w:val="24"/>
          <w:szCs w:val="24"/>
        </w:rPr>
        <w:t xml:space="preserve"> </w:t>
      </w:r>
      <w:r w:rsidRPr="002030CD">
        <w:rPr>
          <w:rFonts w:ascii="Times New Roman" w:eastAsia="Times New Roman" w:hAnsi="Times New Roman" w:cs="Times New Roman"/>
          <w:sz w:val="24"/>
          <w:szCs w:val="24"/>
        </w:rPr>
        <w:t>exceed two person days. Otherwise, the software system must be taken offline or the offending feature disabled. The average person-time required to make a minor enhancement (including testing and documentation update) must not exceed one person per week.</w:t>
      </w:r>
    </w:p>
    <w:p w14:paraId="4F9D8316" w14:textId="68BACB24" w:rsidR="00B550F3" w:rsidRDefault="00B550F3" w:rsidP="003108F4">
      <w:pPr>
        <w:spacing w:line="228" w:lineRule="auto"/>
        <w:ind w:left="720"/>
        <w:rPr>
          <w:rFonts w:ascii="Times New Roman" w:eastAsia="Times New Roman" w:hAnsi="Times New Roman" w:cs="Times New Roman"/>
          <w:sz w:val="24"/>
          <w:szCs w:val="24"/>
        </w:rPr>
      </w:pPr>
    </w:p>
    <w:p w14:paraId="61101059" w14:textId="4AA0E68C" w:rsidR="00B550F3" w:rsidRDefault="00B550F3" w:rsidP="003108F4">
      <w:pPr>
        <w:spacing w:line="228" w:lineRule="auto"/>
        <w:ind w:left="720"/>
        <w:rPr>
          <w:rFonts w:ascii="Times New Roman" w:eastAsia="Times New Roman" w:hAnsi="Times New Roman" w:cs="Times New Roman"/>
          <w:sz w:val="24"/>
          <w:szCs w:val="24"/>
        </w:rPr>
      </w:pPr>
      <w:r w:rsidRPr="00B550F3">
        <w:rPr>
          <w:rFonts w:ascii="Times New Roman" w:eastAsia="Times New Roman" w:hAnsi="Times New Roman" w:cs="Times New Roman"/>
          <w:sz w:val="24"/>
          <w:szCs w:val="24"/>
        </w:rPr>
        <w:t>The system is designed in modules where errors can be detected and fixed easily. This makes it easier to install updates and new functionality if required.</w:t>
      </w:r>
    </w:p>
    <w:p w14:paraId="19B96A32" w14:textId="792BB1C3" w:rsidR="00B550F3" w:rsidRDefault="00B550F3" w:rsidP="003108F4">
      <w:pPr>
        <w:spacing w:line="228" w:lineRule="auto"/>
        <w:ind w:left="720"/>
        <w:rPr>
          <w:rFonts w:ascii="Times New Roman" w:eastAsia="Times New Roman" w:hAnsi="Times New Roman" w:cs="Times New Roman"/>
          <w:sz w:val="24"/>
          <w:szCs w:val="24"/>
        </w:rPr>
      </w:pPr>
    </w:p>
    <w:p w14:paraId="0CC320CC" w14:textId="34CDD9E6" w:rsidR="00B550F3" w:rsidRDefault="00B550F3" w:rsidP="00B41B01">
      <w:pPr>
        <w:spacing w:line="228" w:lineRule="auto"/>
        <w:rPr>
          <w:rFonts w:ascii="Times New Roman" w:eastAsia="Times New Roman" w:hAnsi="Times New Roman" w:cs="Times New Roman"/>
          <w:sz w:val="24"/>
          <w:szCs w:val="24"/>
        </w:rPr>
      </w:pPr>
    </w:p>
    <w:p w14:paraId="582D1156" w14:textId="77777777" w:rsidR="00B550F3" w:rsidRDefault="00B550F3" w:rsidP="003108F4">
      <w:pPr>
        <w:spacing w:line="228" w:lineRule="auto"/>
        <w:ind w:left="720"/>
        <w:rPr>
          <w:rFonts w:ascii="Times New Roman" w:eastAsia="Times New Roman" w:hAnsi="Times New Roman" w:cs="Times New Roman"/>
          <w:sz w:val="24"/>
          <w:szCs w:val="24"/>
        </w:rPr>
      </w:pPr>
    </w:p>
    <w:p w14:paraId="7C1DC211" w14:textId="77777777" w:rsidR="00B550F3" w:rsidRDefault="00B550F3" w:rsidP="003108F4">
      <w:pPr>
        <w:spacing w:line="228" w:lineRule="auto"/>
        <w:ind w:left="720"/>
        <w:rPr>
          <w:rFonts w:ascii="Times New Roman" w:eastAsia="Times New Roman" w:hAnsi="Times New Roman" w:cs="Times New Roman"/>
          <w:sz w:val="24"/>
          <w:szCs w:val="24"/>
        </w:rPr>
      </w:pPr>
    </w:p>
    <w:p w14:paraId="6BC828EE" w14:textId="78B54BD6" w:rsidR="00B550F3" w:rsidRDefault="00B550F3" w:rsidP="00B550F3">
      <w:pPr>
        <w:spacing w:line="228" w:lineRule="auto"/>
        <w:ind w:firstLine="720"/>
        <w:rPr>
          <w:rFonts w:ascii="Times New Roman" w:eastAsia="Times New Roman" w:hAnsi="Times New Roman" w:cs="Times New Roman"/>
          <w:b/>
          <w:bCs/>
          <w:sz w:val="28"/>
          <w:szCs w:val="28"/>
        </w:rPr>
      </w:pPr>
      <w:r w:rsidRPr="002030CD">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6</w:t>
      </w:r>
      <w:r w:rsidRPr="002030C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Portability</w:t>
      </w:r>
    </w:p>
    <w:p w14:paraId="5E2B5524" w14:textId="12FAA0C1" w:rsidR="00B550F3" w:rsidRPr="00B550F3" w:rsidRDefault="00B550F3" w:rsidP="00B550F3">
      <w:pPr>
        <w:spacing w:line="228" w:lineRule="auto"/>
        <w:ind w:left="720"/>
        <w:rPr>
          <w:rFonts w:ascii="Times New Roman" w:eastAsia="Times New Roman" w:hAnsi="Times New Roman" w:cs="Times New Roman"/>
          <w:sz w:val="24"/>
          <w:szCs w:val="24"/>
        </w:rPr>
      </w:pPr>
      <w:r w:rsidRPr="00B550F3">
        <w:rPr>
          <w:rFonts w:ascii="Times New Roman" w:eastAsia="Times New Roman" w:hAnsi="Times New Roman" w:cs="Times New Roman"/>
          <w:sz w:val="24"/>
          <w:szCs w:val="24"/>
        </w:rPr>
        <w:t>The system can operate in any of the latest Android operating systems with the latest version. Due to the nature of the system, the host machine must also have Android installed.</w:t>
      </w:r>
    </w:p>
    <w:p w14:paraId="19DE630B" w14:textId="77777777" w:rsidR="00B550F3" w:rsidRDefault="00B550F3" w:rsidP="00B550F3">
      <w:pPr>
        <w:spacing w:line="228" w:lineRule="auto"/>
        <w:rPr>
          <w:rFonts w:ascii="Times New Roman" w:eastAsia="Times New Roman" w:hAnsi="Times New Roman" w:cs="Times New Roman"/>
          <w:sz w:val="24"/>
          <w:szCs w:val="24"/>
        </w:rPr>
      </w:pPr>
    </w:p>
    <w:p w14:paraId="3CDA8ECD" w14:textId="77777777" w:rsidR="003108F4" w:rsidRDefault="003108F4" w:rsidP="003108F4">
      <w:pPr>
        <w:spacing w:line="228" w:lineRule="auto"/>
        <w:ind w:left="720"/>
        <w:rPr>
          <w:rFonts w:ascii="Times New Roman" w:eastAsia="Times New Roman" w:hAnsi="Times New Roman" w:cs="Times New Roman"/>
          <w:sz w:val="24"/>
          <w:szCs w:val="24"/>
        </w:rPr>
      </w:pPr>
    </w:p>
    <w:p w14:paraId="27A5362D" w14:textId="57723ED8" w:rsidR="003108F4" w:rsidRDefault="003108F4" w:rsidP="003108F4">
      <w:pPr>
        <w:spacing w:line="228" w:lineRule="auto"/>
        <w:ind w:firstLine="720"/>
        <w:rPr>
          <w:rFonts w:ascii="Times New Roman" w:eastAsia="Times New Roman" w:hAnsi="Times New Roman" w:cs="Times New Roman"/>
          <w:b/>
          <w:bCs/>
          <w:sz w:val="28"/>
          <w:szCs w:val="28"/>
        </w:rPr>
      </w:pPr>
      <w:r w:rsidRPr="002030CD">
        <w:rPr>
          <w:rFonts w:ascii="Times New Roman" w:eastAsia="Times New Roman" w:hAnsi="Times New Roman" w:cs="Times New Roman"/>
          <w:b/>
          <w:bCs/>
          <w:sz w:val="28"/>
          <w:szCs w:val="28"/>
        </w:rPr>
        <w:lastRenderedPageBreak/>
        <w:t>5.</w:t>
      </w:r>
      <w:r w:rsidR="00B550F3">
        <w:rPr>
          <w:rFonts w:ascii="Times New Roman" w:eastAsia="Times New Roman" w:hAnsi="Times New Roman" w:cs="Times New Roman"/>
          <w:b/>
          <w:bCs/>
          <w:sz w:val="28"/>
          <w:szCs w:val="28"/>
        </w:rPr>
        <w:t>7</w:t>
      </w:r>
      <w:r w:rsidRPr="002030CD">
        <w:rPr>
          <w:rFonts w:ascii="Times New Roman" w:eastAsia="Times New Roman" w:hAnsi="Times New Roman" w:cs="Times New Roman"/>
          <w:b/>
          <w:bCs/>
          <w:sz w:val="28"/>
          <w:szCs w:val="28"/>
        </w:rPr>
        <w:t xml:space="preserve"> </w:t>
      </w:r>
      <w:r w:rsidR="001F1B51">
        <w:rPr>
          <w:rFonts w:ascii="Times New Roman" w:eastAsia="Times New Roman" w:hAnsi="Times New Roman" w:cs="Times New Roman"/>
          <w:b/>
          <w:bCs/>
          <w:sz w:val="28"/>
          <w:szCs w:val="28"/>
        </w:rPr>
        <w:t>Business Model</w:t>
      </w:r>
    </w:p>
    <w:p w14:paraId="5B97356B" w14:textId="503F7B8D" w:rsidR="001F1B51" w:rsidRPr="001F1B51" w:rsidRDefault="001F1B51" w:rsidP="001F1B51">
      <w:pPr>
        <w:spacing w:line="228" w:lineRule="auto"/>
        <w:ind w:left="720"/>
        <w:rPr>
          <w:rFonts w:ascii="Times New Roman" w:eastAsia="Times New Roman" w:hAnsi="Times New Roman" w:cs="Times New Roman"/>
          <w:sz w:val="24"/>
          <w:szCs w:val="24"/>
        </w:rPr>
      </w:pPr>
      <w:r w:rsidRPr="001F1B51">
        <w:rPr>
          <w:rFonts w:ascii="Times New Roman" w:eastAsia="Times New Roman" w:hAnsi="Times New Roman" w:cs="Times New Roman"/>
          <w:sz w:val="24"/>
          <w:szCs w:val="24"/>
        </w:rPr>
        <w:t>The system must have at least a Super-User role and a user role defined for accessing and interacting with the system. Additional roles may be defined for the system if the business rules for the administrator and user roles are satisfied. At a minimum, the</w:t>
      </w:r>
      <w:r>
        <w:rPr>
          <w:rFonts w:ascii="Times New Roman" w:eastAsia="Times New Roman" w:hAnsi="Times New Roman" w:cs="Times New Roman"/>
          <w:sz w:val="24"/>
          <w:szCs w:val="24"/>
        </w:rPr>
        <w:t xml:space="preserve"> </w:t>
      </w:r>
      <w:r w:rsidR="00207F3F">
        <w:rPr>
          <w:rFonts w:ascii="Times New Roman" w:eastAsia="Times New Roman" w:hAnsi="Times New Roman" w:cs="Times New Roman"/>
          <w:sz w:val="24"/>
          <w:szCs w:val="24"/>
        </w:rPr>
        <w:t>S</w:t>
      </w:r>
      <w:r w:rsidRPr="001F1B51">
        <w:rPr>
          <w:rFonts w:ascii="Times New Roman" w:eastAsia="Times New Roman" w:hAnsi="Times New Roman" w:cs="Times New Roman"/>
          <w:sz w:val="24"/>
          <w:szCs w:val="24"/>
        </w:rPr>
        <w:t>uper-User role must account for the data explorer, data curator, and administrator account type requirements described in Section</w:t>
      </w:r>
      <w:r>
        <w:rPr>
          <w:rFonts w:ascii="Times New Roman" w:eastAsia="Times New Roman" w:hAnsi="Times New Roman" w:cs="Times New Roman"/>
          <w:sz w:val="24"/>
          <w:szCs w:val="24"/>
        </w:rPr>
        <w:t>.</w:t>
      </w:r>
    </w:p>
    <w:p w14:paraId="52E920F0" w14:textId="77777777" w:rsidR="001F1B51" w:rsidRPr="001F1B51" w:rsidRDefault="001F1B51" w:rsidP="001F1B51">
      <w:pPr>
        <w:spacing w:line="228" w:lineRule="auto"/>
        <w:ind w:firstLine="720"/>
        <w:rPr>
          <w:rFonts w:ascii="Times New Roman" w:eastAsia="Times New Roman" w:hAnsi="Times New Roman" w:cs="Times New Roman"/>
          <w:sz w:val="24"/>
          <w:szCs w:val="24"/>
        </w:rPr>
      </w:pPr>
    </w:p>
    <w:p w14:paraId="54A17393" w14:textId="5B1A7EF2" w:rsidR="001F1B51" w:rsidRDefault="001F1B51" w:rsidP="001F1B51">
      <w:pPr>
        <w:spacing w:line="228" w:lineRule="auto"/>
        <w:ind w:left="720"/>
        <w:rPr>
          <w:rFonts w:ascii="Times New Roman" w:eastAsia="Times New Roman" w:hAnsi="Times New Roman" w:cs="Times New Roman"/>
          <w:sz w:val="24"/>
          <w:szCs w:val="24"/>
        </w:rPr>
      </w:pPr>
      <w:r w:rsidRPr="001F1B51">
        <w:rPr>
          <w:rFonts w:ascii="Times New Roman" w:eastAsia="Times New Roman" w:hAnsi="Times New Roman" w:cs="Times New Roman"/>
          <w:sz w:val="24"/>
          <w:szCs w:val="24"/>
        </w:rPr>
        <w:t>At a minimum, the User role must account for the data explorer account-type requirements described in Section.</w:t>
      </w:r>
    </w:p>
    <w:p w14:paraId="2284E840" w14:textId="5FCEAD06" w:rsidR="001F1B51" w:rsidRDefault="001F1B51" w:rsidP="001F1B51">
      <w:pPr>
        <w:spacing w:line="228" w:lineRule="auto"/>
        <w:ind w:left="720"/>
        <w:rPr>
          <w:rFonts w:ascii="Times New Roman" w:eastAsia="Times New Roman" w:hAnsi="Times New Roman" w:cs="Times New Roman"/>
          <w:sz w:val="24"/>
          <w:szCs w:val="24"/>
        </w:rPr>
      </w:pPr>
    </w:p>
    <w:p w14:paraId="16D0ADDA" w14:textId="77777777" w:rsidR="001F1B51" w:rsidRDefault="001F1B51" w:rsidP="001F1B51">
      <w:pPr>
        <w:spacing w:line="228" w:lineRule="auto"/>
        <w:ind w:left="720"/>
        <w:rPr>
          <w:rFonts w:ascii="Times New Roman" w:eastAsia="Times New Roman" w:hAnsi="Times New Roman" w:cs="Times New Roman"/>
          <w:sz w:val="24"/>
          <w:szCs w:val="24"/>
        </w:rPr>
      </w:pPr>
    </w:p>
    <w:p w14:paraId="29025F9B" w14:textId="77777777" w:rsidR="001F1B51" w:rsidRPr="001F1B51" w:rsidRDefault="001F1B51" w:rsidP="001F1B51">
      <w:pPr>
        <w:spacing w:line="228" w:lineRule="auto"/>
        <w:ind w:left="720"/>
        <w:rPr>
          <w:rFonts w:ascii="Times New Roman" w:eastAsia="Times New Roman" w:hAnsi="Times New Roman" w:cs="Times New Roman"/>
          <w:sz w:val="24"/>
          <w:szCs w:val="24"/>
        </w:rPr>
      </w:pPr>
    </w:p>
    <w:p w14:paraId="2D8FF338" w14:textId="50DBA6D1" w:rsidR="001F1B51" w:rsidRPr="009E5765" w:rsidRDefault="001F1B51" w:rsidP="001F1B51">
      <w:pPr>
        <w:spacing w:line="228" w:lineRule="auto"/>
        <w:ind w:firstLine="720"/>
        <w:rPr>
          <w:rFonts w:ascii="Times New Roman" w:eastAsia="Times New Roman" w:hAnsi="Times New Roman" w:cs="Times New Roman"/>
          <w:b/>
          <w:bCs/>
          <w:sz w:val="24"/>
          <w:szCs w:val="24"/>
        </w:rPr>
      </w:pPr>
      <w:r w:rsidRPr="009E5765">
        <w:rPr>
          <w:rFonts w:ascii="Times New Roman" w:eastAsia="Times New Roman" w:hAnsi="Times New Roman" w:cs="Times New Roman"/>
          <w:b/>
          <w:bCs/>
          <w:sz w:val="24"/>
          <w:szCs w:val="24"/>
        </w:rPr>
        <w:t>The following business rules must apply to the administrator and user roles.</w:t>
      </w:r>
    </w:p>
    <w:p w14:paraId="7A9A3A4E" w14:textId="77777777" w:rsidR="003108F4" w:rsidRDefault="003108F4" w:rsidP="003108F4">
      <w:pPr>
        <w:spacing w:line="228" w:lineRule="auto"/>
        <w:rPr>
          <w:rFonts w:ascii="Times New Roman" w:eastAsia="Times New Roman" w:hAnsi="Times New Roman" w:cs="Times New Roman"/>
          <w:sz w:val="24"/>
          <w:szCs w:val="24"/>
        </w:rPr>
      </w:pPr>
    </w:p>
    <w:p w14:paraId="41DC7B95" w14:textId="7CA6747E" w:rsidR="001F1B51" w:rsidRPr="001F1B51" w:rsidRDefault="001F1B51" w:rsidP="001F1B51">
      <w:pPr>
        <w:spacing w:line="228" w:lineRule="auto"/>
        <w:ind w:firstLine="720"/>
        <w:rPr>
          <w:rFonts w:ascii="Times New Roman" w:eastAsia="Times New Roman" w:hAnsi="Times New Roman" w:cs="Times New Roman"/>
          <w:b/>
          <w:bCs/>
          <w:sz w:val="28"/>
          <w:szCs w:val="28"/>
        </w:rPr>
      </w:pPr>
      <w:r w:rsidRPr="001F1B51">
        <w:rPr>
          <w:rFonts w:ascii="Times New Roman" w:eastAsia="Times New Roman" w:hAnsi="Times New Roman" w:cs="Times New Roman"/>
          <w:b/>
          <w:bCs/>
          <w:sz w:val="28"/>
          <w:szCs w:val="28"/>
        </w:rPr>
        <w:t xml:space="preserve">5.6.1 Super-User Role Business Rules </w:t>
      </w:r>
    </w:p>
    <w:p w14:paraId="18D00A40" w14:textId="77777777" w:rsidR="001F1B51" w:rsidRPr="001F1B51" w:rsidRDefault="001F1B51" w:rsidP="001F1B51">
      <w:pPr>
        <w:spacing w:line="228" w:lineRule="auto"/>
        <w:rPr>
          <w:rFonts w:ascii="Times New Roman" w:eastAsia="Times New Roman" w:hAnsi="Times New Roman" w:cs="Times New Roman"/>
          <w:sz w:val="24"/>
          <w:szCs w:val="24"/>
        </w:rPr>
      </w:pPr>
    </w:p>
    <w:p w14:paraId="427DCA16" w14:textId="66900B36" w:rsidR="001F1B51" w:rsidRPr="001F1B51" w:rsidRDefault="001F1B51" w:rsidP="001F1B51">
      <w:pPr>
        <w:pStyle w:val="ListParagraph"/>
        <w:numPr>
          <w:ilvl w:val="0"/>
          <w:numId w:val="11"/>
        </w:numPr>
        <w:spacing w:line="228" w:lineRule="auto"/>
        <w:rPr>
          <w:sz w:val="24"/>
          <w:szCs w:val="24"/>
        </w:rPr>
      </w:pPr>
      <w:r w:rsidRPr="001F1B51">
        <w:rPr>
          <w:sz w:val="24"/>
          <w:szCs w:val="24"/>
        </w:rPr>
        <w:t xml:space="preserve">Superuser Role/001 Maintains all VDS and QDR back-end system configurations </w:t>
      </w:r>
    </w:p>
    <w:p w14:paraId="6EBE885A" w14:textId="1146911D" w:rsidR="001F1B51" w:rsidRPr="001F1B51" w:rsidRDefault="001F1B51" w:rsidP="001F1B51">
      <w:pPr>
        <w:pStyle w:val="ListParagraph"/>
        <w:numPr>
          <w:ilvl w:val="0"/>
          <w:numId w:val="11"/>
        </w:numPr>
        <w:spacing w:line="228" w:lineRule="auto"/>
        <w:rPr>
          <w:sz w:val="24"/>
          <w:szCs w:val="24"/>
        </w:rPr>
      </w:pPr>
      <w:r w:rsidRPr="001F1B51">
        <w:rPr>
          <w:sz w:val="24"/>
          <w:szCs w:val="24"/>
        </w:rPr>
        <w:t>Superuser Role/002 Maintains all VDS and QDR schemas and templates</w:t>
      </w:r>
    </w:p>
    <w:p w14:paraId="1E81E726" w14:textId="77777777" w:rsidR="001F1B51" w:rsidRPr="001F1B51" w:rsidRDefault="001F1B51" w:rsidP="001F1B51">
      <w:pPr>
        <w:pStyle w:val="ListParagraph"/>
        <w:numPr>
          <w:ilvl w:val="0"/>
          <w:numId w:val="11"/>
        </w:numPr>
        <w:spacing w:line="228" w:lineRule="auto"/>
        <w:rPr>
          <w:sz w:val="24"/>
          <w:szCs w:val="24"/>
        </w:rPr>
      </w:pPr>
      <w:r w:rsidRPr="001F1B51">
        <w:rPr>
          <w:sz w:val="24"/>
          <w:szCs w:val="24"/>
        </w:rPr>
        <w:t>Maintains all user groups and user accounts</w:t>
      </w:r>
    </w:p>
    <w:p w14:paraId="788D596B" w14:textId="77777777" w:rsidR="001F1B51" w:rsidRPr="001F1B51" w:rsidRDefault="001F1B51" w:rsidP="001F1B51">
      <w:pPr>
        <w:pStyle w:val="ListParagraph"/>
        <w:numPr>
          <w:ilvl w:val="0"/>
          <w:numId w:val="11"/>
        </w:numPr>
        <w:spacing w:line="228" w:lineRule="auto"/>
        <w:rPr>
          <w:sz w:val="24"/>
          <w:szCs w:val="24"/>
        </w:rPr>
      </w:pPr>
      <w:r w:rsidRPr="001F1B51">
        <w:rPr>
          <w:sz w:val="24"/>
          <w:szCs w:val="24"/>
        </w:rPr>
        <w:t>Maintains all QDR predefined queries</w:t>
      </w:r>
    </w:p>
    <w:p w14:paraId="61AC5C0C" w14:textId="77777777" w:rsidR="001F1B51" w:rsidRPr="001F1B51" w:rsidRDefault="001F1B51" w:rsidP="001F1B51">
      <w:pPr>
        <w:spacing w:line="228" w:lineRule="auto"/>
        <w:rPr>
          <w:rFonts w:ascii="Times New Roman" w:eastAsia="Times New Roman" w:hAnsi="Times New Roman" w:cs="Times New Roman"/>
          <w:sz w:val="24"/>
          <w:szCs w:val="24"/>
        </w:rPr>
      </w:pPr>
    </w:p>
    <w:p w14:paraId="2C543411" w14:textId="0025F220" w:rsidR="001F1B51" w:rsidRPr="001F1B51" w:rsidRDefault="001F1B51" w:rsidP="001F1B51">
      <w:pPr>
        <w:spacing w:line="228" w:lineRule="auto"/>
        <w:ind w:firstLine="720"/>
        <w:rPr>
          <w:rFonts w:ascii="Times New Roman" w:eastAsia="Times New Roman" w:hAnsi="Times New Roman" w:cs="Times New Roman"/>
          <w:b/>
          <w:bCs/>
          <w:sz w:val="28"/>
          <w:szCs w:val="28"/>
        </w:rPr>
      </w:pPr>
      <w:r w:rsidRPr="001F1B51">
        <w:rPr>
          <w:rFonts w:ascii="Times New Roman" w:eastAsia="Times New Roman" w:hAnsi="Times New Roman" w:cs="Times New Roman"/>
          <w:b/>
          <w:bCs/>
          <w:sz w:val="28"/>
          <w:szCs w:val="28"/>
        </w:rPr>
        <w:t>5.6.2 User Role Business Rules</w:t>
      </w:r>
    </w:p>
    <w:p w14:paraId="4AC663EE" w14:textId="77777777" w:rsidR="001F1B51" w:rsidRPr="001F1B51" w:rsidRDefault="001F1B51" w:rsidP="001F1B51">
      <w:pPr>
        <w:spacing w:line="228" w:lineRule="auto"/>
        <w:rPr>
          <w:rFonts w:ascii="Times New Roman" w:eastAsia="Times New Roman" w:hAnsi="Times New Roman" w:cs="Times New Roman"/>
          <w:sz w:val="24"/>
          <w:szCs w:val="24"/>
        </w:rPr>
      </w:pPr>
    </w:p>
    <w:p w14:paraId="42955DAD" w14:textId="77777777" w:rsidR="001F1B51" w:rsidRDefault="001F1B51" w:rsidP="001F1B51">
      <w:pPr>
        <w:pStyle w:val="ListParagraph"/>
        <w:numPr>
          <w:ilvl w:val="0"/>
          <w:numId w:val="12"/>
        </w:numPr>
        <w:spacing w:line="228" w:lineRule="auto"/>
        <w:rPr>
          <w:sz w:val="24"/>
          <w:szCs w:val="24"/>
        </w:rPr>
      </w:pPr>
      <w:r w:rsidRPr="001F1B51">
        <w:rPr>
          <w:sz w:val="24"/>
          <w:szCs w:val="24"/>
        </w:rPr>
        <w:t>Connects to and retrieves and reads data from VDS and QDR in conformance with the maintained VDS and QDR schemas and templates.</w:t>
      </w:r>
    </w:p>
    <w:p w14:paraId="465C151E" w14:textId="0257B321" w:rsidR="001F1B51" w:rsidRPr="001F1B51" w:rsidRDefault="001F1B51" w:rsidP="001F1B51">
      <w:pPr>
        <w:spacing w:line="228" w:lineRule="auto"/>
        <w:rPr>
          <w:sz w:val="24"/>
          <w:szCs w:val="24"/>
        </w:rPr>
        <w:sectPr w:rsidR="001F1B51" w:rsidRPr="001F1B51">
          <w:pgSz w:w="12240" w:h="15840"/>
          <w:pgMar w:top="1360" w:right="900" w:bottom="280" w:left="1180" w:header="734" w:footer="0" w:gutter="0"/>
          <w:cols w:space="720"/>
        </w:sectPr>
      </w:pPr>
    </w:p>
    <w:p w14:paraId="04E6B5FF" w14:textId="77777777" w:rsidR="00995674" w:rsidRDefault="00995674">
      <w:pPr>
        <w:pStyle w:val="BodyText"/>
        <w:rPr>
          <w:sz w:val="24"/>
        </w:rPr>
      </w:pPr>
      <w:bookmarkStart w:id="24" w:name="_TOC_250007"/>
      <w:bookmarkEnd w:id="24"/>
    </w:p>
    <w:p w14:paraId="21E09C94" w14:textId="5BA1B3D2" w:rsidR="00995674" w:rsidRDefault="00000000" w:rsidP="00F94B3C">
      <w:pPr>
        <w:pStyle w:val="Heading1"/>
        <w:numPr>
          <w:ilvl w:val="0"/>
          <w:numId w:val="1"/>
        </w:numPr>
        <w:tabs>
          <w:tab w:val="left" w:pos="532"/>
        </w:tabs>
        <w:spacing w:before="214"/>
      </w:pPr>
      <w:bookmarkStart w:id="25" w:name="_TOC_250003"/>
      <w:r>
        <w:t>Other</w:t>
      </w:r>
      <w:r>
        <w:rPr>
          <w:spacing w:val="-10"/>
        </w:rPr>
        <w:t xml:space="preserve"> </w:t>
      </w:r>
      <w:bookmarkEnd w:id="25"/>
      <w:r>
        <w:t>Requirements</w:t>
      </w:r>
    </w:p>
    <w:p w14:paraId="40E3A24C" w14:textId="790EFFF8" w:rsidR="00995674" w:rsidRPr="00041C56" w:rsidRDefault="00041C56" w:rsidP="00041C56">
      <w:pPr>
        <w:pStyle w:val="BodyText"/>
        <w:numPr>
          <w:ilvl w:val="0"/>
          <w:numId w:val="13"/>
        </w:numPr>
        <w:spacing w:before="237" w:line="228" w:lineRule="auto"/>
        <w:ind w:right="475"/>
        <w:rPr>
          <w:rFonts w:ascii="Times New Roman" w:hAnsi="Times New Roman" w:cs="Times New Roman"/>
          <w:i w:val="0"/>
          <w:iCs w:val="0"/>
          <w:sz w:val="24"/>
          <w:szCs w:val="24"/>
        </w:rPr>
      </w:pPr>
      <w:r w:rsidRPr="00041C56">
        <w:rPr>
          <w:rFonts w:ascii="Times New Roman" w:hAnsi="Times New Roman" w:cs="Times New Roman"/>
          <w:i w:val="0"/>
          <w:iCs w:val="0"/>
          <w:sz w:val="24"/>
          <w:szCs w:val="24"/>
        </w:rPr>
        <w:t>Up to now there is not any legal requirements from government.</w:t>
      </w:r>
    </w:p>
    <w:p w14:paraId="195F0591" w14:textId="579C760A" w:rsidR="00207F3F" w:rsidRDefault="00A67277" w:rsidP="00207F3F">
      <w:pPr>
        <w:pStyle w:val="Heading1"/>
        <w:spacing w:before="130"/>
        <w:ind w:left="116" w:firstLine="0"/>
        <w:rPr>
          <w:spacing w:val="-3"/>
        </w:rPr>
      </w:pPr>
      <w:r>
        <w:t>Appendix</w:t>
      </w:r>
      <w:r>
        <w:rPr>
          <w:spacing w:val="-2"/>
        </w:rPr>
        <w:t>:</w:t>
      </w:r>
      <w:r w:rsidR="00207F3F">
        <w:rPr>
          <w:spacing w:val="-3"/>
        </w:rPr>
        <w:t xml:space="preserve"> </w:t>
      </w:r>
    </w:p>
    <w:p w14:paraId="0036D824" w14:textId="77777777" w:rsidR="00207F3F" w:rsidRDefault="00207F3F" w:rsidP="00207F3F">
      <w:pPr>
        <w:pStyle w:val="Heading1"/>
        <w:spacing w:before="130"/>
        <w:ind w:left="0" w:firstLine="0"/>
        <w:rPr>
          <w:spacing w:val="-3"/>
        </w:rPr>
      </w:pPr>
    </w:p>
    <w:p w14:paraId="457835DD" w14:textId="59E88673" w:rsidR="00207F3F" w:rsidRDefault="00163657" w:rsidP="00207F3F">
      <w:pPr>
        <w:pStyle w:val="Heading1"/>
        <w:spacing w:before="130"/>
        <w:ind w:left="0" w:firstLine="0"/>
      </w:pPr>
      <w:r>
        <w:rPr>
          <w:noProof/>
        </w:rPr>
        <w:drawing>
          <wp:inline distT="0" distB="0" distL="0" distR="0" wp14:anchorId="487AD872" wp14:editId="7DC6026D">
            <wp:extent cx="6451600" cy="58750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451600" cy="5875020"/>
                    </a:xfrm>
                    <a:prstGeom prst="rect">
                      <a:avLst/>
                    </a:prstGeom>
                  </pic:spPr>
                </pic:pic>
              </a:graphicData>
            </a:graphic>
          </wp:inline>
        </w:drawing>
      </w:r>
    </w:p>
    <w:p w14:paraId="5FDA9DA9" w14:textId="77777777" w:rsidR="00207F3F" w:rsidRDefault="00207F3F" w:rsidP="00207F3F">
      <w:pPr>
        <w:pStyle w:val="Heading1"/>
        <w:spacing w:before="130"/>
        <w:ind w:left="0" w:firstLine="0"/>
      </w:pPr>
    </w:p>
    <w:p w14:paraId="70DC8EB0" w14:textId="77777777" w:rsidR="00FC3894" w:rsidRDefault="00FC3894" w:rsidP="00207F3F">
      <w:pPr>
        <w:pStyle w:val="Heading1"/>
        <w:spacing w:before="130"/>
        <w:ind w:left="0" w:firstLine="0"/>
      </w:pPr>
    </w:p>
    <w:p w14:paraId="6BDD3C73" w14:textId="77777777" w:rsidR="00FC3894" w:rsidRDefault="009966F6" w:rsidP="00207F3F">
      <w:pPr>
        <w:pStyle w:val="Heading1"/>
        <w:spacing w:before="130"/>
        <w:ind w:left="0" w:firstLine="0"/>
      </w:pPr>
      <w:r>
        <w:rPr>
          <w:noProof/>
        </w:rPr>
        <w:lastRenderedPageBreak/>
        <w:drawing>
          <wp:inline distT="0" distB="0" distL="0" distR="0" wp14:anchorId="6958602E" wp14:editId="79A75D13">
            <wp:extent cx="6451600" cy="5295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451600" cy="5295900"/>
                    </a:xfrm>
                    <a:prstGeom prst="rect">
                      <a:avLst/>
                    </a:prstGeom>
                  </pic:spPr>
                </pic:pic>
              </a:graphicData>
            </a:graphic>
          </wp:inline>
        </w:drawing>
      </w:r>
    </w:p>
    <w:p w14:paraId="2202FD9E" w14:textId="77777777" w:rsidR="00DC0588" w:rsidRDefault="00DC0588" w:rsidP="00207F3F">
      <w:pPr>
        <w:pStyle w:val="Heading1"/>
        <w:spacing w:before="130"/>
        <w:ind w:left="0" w:firstLine="0"/>
      </w:pPr>
    </w:p>
    <w:p w14:paraId="1EAF83E6" w14:textId="6308E7CE" w:rsidR="00DC0588" w:rsidRPr="00207F3F" w:rsidRDefault="00DC0588" w:rsidP="00207F3F">
      <w:pPr>
        <w:pStyle w:val="Heading1"/>
        <w:spacing w:before="130"/>
        <w:ind w:left="0" w:firstLine="0"/>
        <w:sectPr w:rsidR="00DC0588" w:rsidRPr="00207F3F">
          <w:pgSz w:w="12240" w:h="15840"/>
          <w:pgMar w:top="1360" w:right="900" w:bottom="280" w:left="1180" w:header="734" w:footer="0" w:gutter="0"/>
          <w:cols w:space="720"/>
        </w:sectPr>
      </w:pPr>
      <w:r>
        <w:rPr>
          <w:noProof/>
        </w:rPr>
        <w:lastRenderedPageBreak/>
        <w:drawing>
          <wp:inline distT="0" distB="0" distL="0" distR="0" wp14:anchorId="67B1A805" wp14:editId="51E3AD98">
            <wp:extent cx="6451600" cy="8374380"/>
            <wp:effectExtent l="0" t="0" r="635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51600" cy="8374380"/>
                    </a:xfrm>
                    <a:prstGeom prst="rect">
                      <a:avLst/>
                    </a:prstGeom>
                  </pic:spPr>
                </pic:pic>
              </a:graphicData>
            </a:graphic>
          </wp:inline>
        </w:drawing>
      </w:r>
    </w:p>
    <w:p w14:paraId="00B460C8" w14:textId="47853BC4" w:rsidR="00E311D5" w:rsidRDefault="00E51502" w:rsidP="00207F3F">
      <w:pPr>
        <w:pStyle w:val="BodyText"/>
        <w:spacing w:before="238" w:line="228" w:lineRule="auto"/>
        <w:ind w:right="475"/>
        <w:rPr>
          <w:rFonts w:ascii="Times New Roman" w:hAnsi="Times New Roman" w:cs="Times New Roman"/>
          <w:b/>
          <w:bCs/>
          <w:i w:val="0"/>
          <w:iCs w:val="0"/>
          <w:sz w:val="32"/>
          <w:szCs w:val="32"/>
        </w:rPr>
      </w:pPr>
      <w:r>
        <w:rPr>
          <w:rFonts w:ascii="Times New Roman" w:hAnsi="Times New Roman" w:cs="Times New Roman"/>
          <w:b/>
          <w:bCs/>
          <w:i w:val="0"/>
          <w:iCs w:val="0"/>
          <w:noProof/>
          <w:sz w:val="32"/>
          <w:szCs w:val="32"/>
        </w:rPr>
        <w:lastRenderedPageBreak/>
        <w:drawing>
          <wp:inline distT="0" distB="0" distL="0" distR="0" wp14:anchorId="5D52B2E8" wp14:editId="192B5535">
            <wp:extent cx="6451600" cy="75285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451600" cy="7528560"/>
                    </a:xfrm>
                    <a:prstGeom prst="rect">
                      <a:avLst/>
                    </a:prstGeom>
                  </pic:spPr>
                </pic:pic>
              </a:graphicData>
            </a:graphic>
          </wp:inline>
        </w:drawing>
      </w:r>
    </w:p>
    <w:p w14:paraId="265A50BE" w14:textId="71D86089" w:rsidR="00DC0588" w:rsidRDefault="00DC0588" w:rsidP="00207F3F">
      <w:pPr>
        <w:pStyle w:val="BodyText"/>
        <w:spacing w:before="238" w:line="228" w:lineRule="auto"/>
        <w:ind w:right="475"/>
        <w:rPr>
          <w:rFonts w:ascii="Times New Roman" w:hAnsi="Times New Roman" w:cs="Times New Roman"/>
          <w:b/>
          <w:bCs/>
          <w:i w:val="0"/>
          <w:iCs w:val="0"/>
          <w:sz w:val="32"/>
          <w:szCs w:val="32"/>
        </w:rPr>
      </w:pPr>
    </w:p>
    <w:p w14:paraId="14FC6DF8" w14:textId="331382DC" w:rsidR="00DC0588" w:rsidRDefault="00DC0588" w:rsidP="00207F3F">
      <w:pPr>
        <w:pStyle w:val="BodyText"/>
        <w:spacing w:before="238" w:line="228" w:lineRule="auto"/>
        <w:ind w:right="475"/>
        <w:rPr>
          <w:rFonts w:ascii="Times New Roman" w:hAnsi="Times New Roman" w:cs="Times New Roman"/>
          <w:b/>
          <w:bCs/>
          <w:i w:val="0"/>
          <w:iCs w:val="0"/>
          <w:sz w:val="32"/>
          <w:szCs w:val="32"/>
        </w:rPr>
      </w:pPr>
    </w:p>
    <w:p w14:paraId="0E8FFB81" w14:textId="3DC77BB9" w:rsidR="00DC0588" w:rsidRDefault="00DC0588" w:rsidP="00207F3F">
      <w:pPr>
        <w:pStyle w:val="BodyText"/>
        <w:spacing w:before="238" w:line="228" w:lineRule="auto"/>
        <w:ind w:right="475"/>
        <w:rPr>
          <w:rFonts w:ascii="Times New Roman" w:hAnsi="Times New Roman" w:cs="Times New Roman"/>
          <w:b/>
          <w:bCs/>
          <w:i w:val="0"/>
          <w:iCs w:val="0"/>
          <w:sz w:val="32"/>
          <w:szCs w:val="32"/>
        </w:rPr>
      </w:pPr>
      <w:r>
        <w:rPr>
          <w:rFonts w:ascii="Times New Roman" w:hAnsi="Times New Roman" w:cs="Times New Roman"/>
          <w:b/>
          <w:bCs/>
          <w:i w:val="0"/>
          <w:iCs w:val="0"/>
          <w:noProof/>
          <w:sz w:val="32"/>
          <w:szCs w:val="32"/>
        </w:rPr>
        <w:lastRenderedPageBreak/>
        <w:drawing>
          <wp:inline distT="0" distB="0" distL="0" distR="0" wp14:anchorId="3236D269" wp14:editId="7EC5BFEF">
            <wp:extent cx="6451600" cy="5623560"/>
            <wp:effectExtent l="0" t="0" r="635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51600" cy="5623560"/>
                    </a:xfrm>
                    <a:prstGeom prst="rect">
                      <a:avLst/>
                    </a:prstGeom>
                  </pic:spPr>
                </pic:pic>
              </a:graphicData>
            </a:graphic>
          </wp:inline>
        </w:drawing>
      </w:r>
    </w:p>
    <w:p w14:paraId="28E24E7C" w14:textId="77777777" w:rsidR="00DC0588" w:rsidRPr="00E311D5" w:rsidRDefault="00DC0588" w:rsidP="00207F3F">
      <w:pPr>
        <w:pStyle w:val="BodyText"/>
        <w:spacing w:before="238" w:line="228" w:lineRule="auto"/>
        <w:ind w:right="475"/>
        <w:rPr>
          <w:rFonts w:ascii="Times New Roman" w:hAnsi="Times New Roman" w:cs="Times New Roman"/>
          <w:b/>
          <w:bCs/>
          <w:i w:val="0"/>
          <w:iCs w:val="0"/>
          <w:sz w:val="32"/>
          <w:szCs w:val="32"/>
        </w:rPr>
      </w:pPr>
    </w:p>
    <w:sectPr w:rsidR="00DC0588" w:rsidRPr="00E311D5">
      <w:pgSz w:w="12240" w:h="15840"/>
      <w:pgMar w:top="1360" w:right="900" w:bottom="280" w:left="11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5CC98" w14:textId="77777777" w:rsidR="00515019" w:rsidRDefault="00515019">
      <w:r>
        <w:separator/>
      </w:r>
    </w:p>
  </w:endnote>
  <w:endnote w:type="continuationSeparator" w:id="0">
    <w:p w14:paraId="05A5C4A9" w14:textId="77777777" w:rsidR="00515019" w:rsidRDefault="0051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5D466" w14:textId="77777777" w:rsidR="00515019" w:rsidRDefault="00515019">
      <w:r>
        <w:separator/>
      </w:r>
    </w:p>
  </w:footnote>
  <w:footnote w:type="continuationSeparator" w:id="0">
    <w:p w14:paraId="3AEA29C4" w14:textId="77777777" w:rsidR="00515019" w:rsidRDefault="00515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9F90" w14:textId="77777777" w:rsidR="00995674" w:rsidRDefault="00000000">
    <w:pPr>
      <w:pStyle w:val="BodyText"/>
      <w:spacing w:line="14" w:lineRule="auto"/>
      <w:rPr>
        <w:i w:val="0"/>
        <w:sz w:val="20"/>
      </w:rPr>
    </w:pPr>
    <w:r>
      <w:pict w14:anchorId="3492CE33">
        <v:shapetype id="_x0000_t202" coordsize="21600,21600" o:spt="202" path="m,l,21600r21600,l21600,xe">
          <v:stroke joinstyle="miter"/>
          <v:path gradientshapeok="t" o:connecttype="rect"/>
        </v:shapetype>
        <v:shape id="_x0000_s1028" type="#_x0000_t202" style="position:absolute;margin-left:131pt;margin-top:30pt;width:317.4pt;height:18.75pt;z-index:-15921664;mso-position-horizontal-relative:page;mso-position-vertical-relative:page" filled="f" stroked="f">
          <v:textbox inset="0,0,0,0">
            <w:txbxContent>
              <w:p w14:paraId="68DA7E30" w14:textId="68C1AF49" w:rsidR="00995674" w:rsidRDefault="00000000">
                <w:pPr>
                  <w:spacing w:before="10"/>
                  <w:ind w:left="20"/>
                  <w:rPr>
                    <w:rFonts w:ascii="Times New Roman"/>
                    <w:b/>
                    <w:i/>
                    <w:sz w:val="20"/>
                  </w:rPr>
                </w:pPr>
                <w:r>
                  <w:rPr>
                    <w:rFonts w:ascii="Times New Roman"/>
                    <w:b/>
                    <w:i/>
                    <w:sz w:val="20"/>
                  </w:rPr>
                  <w:t>Software</w:t>
                </w:r>
                <w:r>
                  <w:rPr>
                    <w:rFonts w:ascii="Times New Roman"/>
                    <w:b/>
                    <w:i/>
                    <w:spacing w:val="5"/>
                    <w:sz w:val="20"/>
                  </w:rPr>
                  <w:t xml:space="preserve"> </w:t>
                </w:r>
                <w:r>
                  <w:rPr>
                    <w:rFonts w:ascii="Times New Roman"/>
                    <w:b/>
                    <w:i/>
                    <w:sz w:val="20"/>
                  </w:rPr>
                  <w:t>Requirements</w:t>
                </w:r>
                <w:r>
                  <w:rPr>
                    <w:rFonts w:ascii="Times New Roman"/>
                    <w:b/>
                    <w:i/>
                    <w:spacing w:val="-5"/>
                    <w:sz w:val="20"/>
                  </w:rPr>
                  <w:t xml:space="preserve"> </w:t>
                </w:r>
                <w:r>
                  <w:rPr>
                    <w:rFonts w:ascii="Times New Roman"/>
                    <w:b/>
                    <w:i/>
                    <w:sz w:val="20"/>
                  </w:rPr>
                  <w:t>Specification</w:t>
                </w:r>
                <w:r>
                  <w:rPr>
                    <w:rFonts w:ascii="Times New Roman"/>
                    <w:b/>
                    <w:i/>
                    <w:spacing w:val="-4"/>
                    <w:sz w:val="20"/>
                  </w:rPr>
                  <w:t xml:space="preserve"> </w:t>
                </w:r>
                <w:r>
                  <w:rPr>
                    <w:rFonts w:ascii="Times New Roman"/>
                    <w:b/>
                    <w:i/>
                    <w:sz w:val="20"/>
                  </w:rPr>
                  <w:t>for</w:t>
                </w:r>
                <w:r>
                  <w:rPr>
                    <w:rFonts w:ascii="Times New Roman"/>
                    <w:b/>
                    <w:i/>
                    <w:spacing w:val="-5"/>
                    <w:sz w:val="20"/>
                  </w:rPr>
                  <w:t xml:space="preserve"> </w:t>
                </w:r>
                <w:r>
                  <w:rPr>
                    <w:rFonts w:ascii="Times New Roman"/>
                    <w:b/>
                    <w:i/>
                    <w:sz w:val="20"/>
                  </w:rPr>
                  <w:t>&lt;</w:t>
                </w:r>
                <w:r w:rsidR="007C49CA">
                  <w:rPr>
                    <w:rFonts w:ascii="Times New Roman"/>
                    <w:b/>
                    <w:i/>
                    <w:sz w:val="20"/>
                  </w:rPr>
                  <w:t>Yatra</w:t>
                </w:r>
                <w:r>
                  <w:rPr>
                    <w:rFonts w:ascii="Times New Roman"/>
                    <w:b/>
                    <w:i/>
                    <w:sz w:val="20"/>
                  </w:rPr>
                  <w:t>&gt;</w:t>
                </w:r>
              </w:p>
            </w:txbxContent>
          </v:textbox>
          <w10:wrap anchorx="page" anchory="page"/>
        </v:shape>
      </w:pict>
    </w:r>
    <w:r>
      <w:pict w14:anchorId="7EFD3B90">
        <v:shape id="_x0000_s1027" type="#_x0000_t202" style="position:absolute;margin-left:510.4pt;margin-top:35.7pt;width:30.7pt;height:13.05pt;z-index:-15921152;mso-position-horizontal-relative:page;mso-position-vertical-relative:page" filled="f" stroked="f">
          <v:textbox inset="0,0,0,0">
            <w:txbxContent>
              <w:p w14:paraId="14CFE634" w14:textId="77777777" w:rsidR="00995674" w:rsidRDefault="00000000">
                <w:pPr>
                  <w:spacing w:before="10"/>
                  <w:ind w:left="20"/>
                  <w:rPr>
                    <w:rFonts w:ascii="Times New Roman"/>
                    <w:b/>
                    <w:i/>
                    <w:sz w:val="20"/>
                  </w:rPr>
                </w:pPr>
                <w:r>
                  <w:rPr>
                    <w:rFonts w:ascii="Times New Roman"/>
                    <w:b/>
                    <w:i/>
                    <w:sz w:val="20"/>
                  </w:rPr>
                  <w:t>Page</w:t>
                </w:r>
                <w:r>
                  <w:rPr>
                    <w:rFonts w:ascii="Times New Roman"/>
                    <w:b/>
                    <w:i/>
                    <w:spacing w:val="-1"/>
                    <w:sz w:val="20"/>
                  </w:rPr>
                  <w:t xml:space="preserve"> </w:t>
                </w:r>
                <w:r>
                  <w:rPr>
                    <w:rFonts w:ascii="Times New Roman"/>
                    <w:b/>
                    <w:i/>
                    <w:sz w:val="20"/>
                  </w:rPr>
                  <w:t>ii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82A0E" w14:textId="77777777" w:rsidR="00995674" w:rsidRDefault="00000000">
    <w:pPr>
      <w:pStyle w:val="BodyText"/>
      <w:spacing w:line="14" w:lineRule="auto"/>
      <w:rPr>
        <w:i w:val="0"/>
        <w:sz w:val="20"/>
      </w:rPr>
    </w:pPr>
    <w:r>
      <w:pict w14:anchorId="53E2F6A0">
        <v:shapetype id="_x0000_t202" coordsize="21600,21600" o:spt="202" path="m,l,21600r21600,l21600,xe">
          <v:stroke joinstyle="miter"/>
          <v:path gradientshapeok="t" o:connecttype="rect"/>
        </v:shapetype>
        <v:shape id="_x0000_s1026" type="#_x0000_t202" style="position:absolute;margin-left:63.8pt;margin-top:35.7pt;width:213.15pt;height:13.05pt;z-index:-15920640;mso-position-horizontal-relative:page;mso-position-vertical-relative:page" filled="f" stroked="f">
          <v:textbox style="mso-next-textbox:#_x0000_s1026" inset="0,0,0,0">
            <w:txbxContent>
              <w:p w14:paraId="30D4B192" w14:textId="77777777" w:rsidR="000809B1" w:rsidRDefault="000809B1" w:rsidP="000809B1">
                <w:pPr>
                  <w:spacing w:before="10"/>
                  <w:ind w:left="20"/>
                  <w:rPr>
                    <w:rFonts w:ascii="Times New Roman"/>
                    <w:b/>
                    <w:i/>
                    <w:sz w:val="20"/>
                  </w:rPr>
                </w:pPr>
                <w:r>
                  <w:rPr>
                    <w:rFonts w:ascii="Times New Roman"/>
                    <w:b/>
                    <w:i/>
                    <w:sz w:val="20"/>
                  </w:rPr>
                  <w:t>Software</w:t>
                </w:r>
                <w:r>
                  <w:rPr>
                    <w:rFonts w:ascii="Times New Roman"/>
                    <w:b/>
                    <w:i/>
                    <w:spacing w:val="5"/>
                    <w:sz w:val="20"/>
                  </w:rPr>
                  <w:t xml:space="preserve"> </w:t>
                </w:r>
                <w:r>
                  <w:rPr>
                    <w:rFonts w:ascii="Times New Roman"/>
                    <w:b/>
                    <w:i/>
                    <w:sz w:val="20"/>
                  </w:rPr>
                  <w:t>Requirements</w:t>
                </w:r>
                <w:r>
                  <w:rPr>
                    <w:rFonts w:ascii="Times New Roman"/>
                    <w:b/>
                    <w:i/>
                    <w:spacing w:val="-5"/>
                    <w:sz w:val="20"/>
                  </w:rPr>
                  <w:t xml:space="preserve"> </w:t>
                </w:r>
                <w:r>
                  <w:rPr>
                    <w:rFonts w:ascii="Times New Roman"/>
                    <w:b/>
                    <w:i/>
                    <w:sz w:val="20"/>
                  </w:rPr>
                  <w:t>Specification</w:t>
                </w:r>
                <w:r>
                  <w:rPr>
                    <w:rFonts w:ascii="Times New Roman"/>
                    <w:b/>
                    <w:i/>
                    <w:spacing w:val="-4"/>
                    <w:sz w:val="20"/>
                  </w:rPr>
                  <w:t xml:space="preserve"> </w:t>
                </w:r>
                <w:r>
                  <w:rPr>
                    <w:rFonts w:ascii="Times New Roman"/>
                    <w:b/>
                    <w:i/>
                    <w:sz w:val="20"/>
                  </w:rPr>
                  <w:t>for</w:t>
                </w:r>
                <w:r>
                  <w:rPr>
                    <w:rFonts w:ascii="Times New Roman"/>
                    <w:b/>
                    <w:i/>
                    <w:spacing w:val="-5"/>
                    <w:sz w:val="20"/>
                  </w:rPr>
                  <w:t xml:space="preserve"> </w:t>
                </w:r>
                <w:r>
                  <w:rPr>
                    <w:rFonts w:ascii="Times New Roman"/>
                    <w:b/>
                    <w:i/>
                    <w:sz w:val="20"/>
                  </w:rPr>
                  <w:t>&lt;Yatra&gt;</w:t>
                </w:r>
              </w:p>
              <w:p w14:paraId="69E2C879" w14:textId="6E46E539" w:rsidR="00995674" w:rsidRDefault="00995674">
                <w:pPr>
                  <w:spacing w:before="10"/>
                  <w:ind w:left="20"/>
                  <w:rPr>
                    <w:rFonts w:ascii="Times New Roman"/>
                    <w:b/>
                    <w:i/>
                    <w:sz w:val="20"/>
                  </w:rPr>
                </w:pPr>
              </w:p>
            </w:txbxContent>
          </v:textbox>
          <w10:wrap anchorx="page" anchory="page"/>
        </v:shape>
      </w:pict>
    </w:r>
    <w:r>
      <w:pict w14:anchorId="451C46F2">
        <v:shape id="_x0000_s1025" type="#_x0000_t202" style="position:absolute;margin-left:517.25pt;margin-top:35.7pt;width:32.15pt;height:13.05pt;z-index:-15920128;mso-position-horizontal-relative:page;mso-position-vertical-relative:page" filled="f" stroked="f">
          <v:textbox style="mso-next-textbox:#_x0000_s1025" inset="0,0,0,0">
            <w:txbxContent>
              <w:p w14:paraId="5C50A223" w14:textId="77777777" w:rsidR="00995674" w:rsidRDefault="00000000">
                <w:pPr>
                  <w:spacing w:before="10"/>
                  <w:ind w:left="20"/>
                  <w:rPr>
                    <w:rFonts w:ascii="Times New Roman"/>
                    <w:b/>
                    <w:i/>
                    <w:sz w:val="20"/>
                  </w:rPr>
                </w:pPr>
                <w:r>
                  <w:rPr>
                    <w:rFonts w:ascii="Times New Roman"/>
                    <w:b/>
                    <w:i/>
                    <w:sz w:val="20"/>
                  </w:rPr>
                  <w:t xml:space="preserve">Page </w:t>
                </w:r>
                <w:r>
                  <w:fldChar w:fldCharType="begin"/>
                </w:r>
                <w:r>
                  <w:rPr>
                    <w:rFonts w:ascii="Times New Roman"/>
                    <w:b/>
                    <w:i/>
                    <w:sz w:val="20"/>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06833"/>
    <w:multiLevelType w:val="hybridMultilevel"/>
    <w:tmpl w:val="78E0900A"/>
    <w:lvl w:ilvl="0" w:tplc="0809000B">
      <w:start w:val="1"/>
      <w:numFmt w:val="bullet"/>
      <w:lvlText w:val=""/>
      <w:lvlJc w:val="left"/>
      <w:pPr>
        <w:ind w:left="835" w:hanging="360"/>
      </w:pPr>
      <w:rPr>
        <w:rFonts w:ascii="Wingdings" w:hAnsi="Wingdings" w:hint="default"/>
      </w:rPr>
    </w:lvl>
    <w:lvl w:ilvl="1" w:tplc="08090003" w:tentative="1">
      <w:start w:val="1"/>
      <w:numFmt w:val="bullet"/>
      <w:lvlText w:val="o"/>
      <w:lvlJc w:val="left"/>
      <w:pPr>
        <w:ind w:left="1555" w:hanging="360"/>
      </w:pPr>
      <w:rPr>
        <w:rFonts w:ascii="Courier New" w:hAnsi="Courier New" w:cs="Courier New" w:hint="default"/>
      </w:rPr>
    </w:lvl>
    <w:lvl w:ilvl="2" w:tplc="08090005" w:tentative="1">
      <w:start w:val="1"/>
      <w:numFmt w:val="bullet"/>
      <w:lvlText w:val=""/>
      <w:lvlJc w:val="left"/>
      <w:pPr>
        <w:ind w:left="2275" w:hanging="360"/>
      </w:pPr>
      <w:rPr>
        <w:rFonts w:ascii="Wingdings" w:hAnsi="Wingdings" w:hint="default"/>
      </w:rPr>
    </w:lvl>
    <w:lvl w:ilvl="3" w:tplc="08090001" w:tentative="1">
      <w:start w:val="1"/>
      <w:numFmt w:val="bullet"/>
      <w:lvlText w:val=""/>
      <w:lvlJc w:val="left"/>
      <w:pPr>
        <w:ind w:left="2995" w:hanging="360"/>
      </w:pPr>
      <w:rPr>
        <w:rFonts w:ascii="Symbol" w:hAnsi="Symbol" w:hint="default"/>
      </w:rPr>
    </w:lvl>
    <w:lvl w:ilvl="4" w:tplc="08090003" w:tentative="1">
      <w:start w:val="1"/>
      <w:numFmt w:val="bullet"/>
      <w:lvlText w:val="o"/>
      <w:lvlJc w:val="left"/>
      <w:pPr>
        <w:ind w:left="3715" w:hanging="360"/>
      </w:pPr>
      <w:rPr>
        <w:rFonts w:ascii="Courier New" w:hAnsi="Courier New" w:cs="Courier New" w:hint="default"/>
      </w:rPr>
    </w:lvl>
    <w:lvl w:ilvl="5" w:tplc="08090005" w:tentative="1">
      <w:start w:val="1"/>
      <w:numFmt w:val="bullet"/>
      <w:lvlText w:val=""/>
      <w:lvlJc w:val="left"/>
      <w:pPr>
        <w:ind w:left="4435" w:hanging="360"/>
      </w:pPr>
      <w:rPr>
        <w:rFonts w:ascii="Wingdings" w:hAnsi="Wingdings" w:hint="default"/>
      </w:rPr>
    </w:lvl>
    <w:lvl w:ilvl="6" w:tplc="08090001" w:tentative="1">
      <w:start w:val="1"/>
      <w:numFmt w:val="bullet"/>
      <w:lvlText w:val=""/>
      <w:lvlJc w:val="left"/>
      <w:pPr>
        <w:ind w:left="5155" w:hanging="360"/>
      </w:pPr>
      <w:rPr>
        <w:rFonts w:ascii="Symbol" w:hAnsi="Symbol" w:hint="default"/>
      </w:rPr>
    </w:lvl>
    <w:lvl w:ilvl="7" w:tplc="08090003" w:tentative="1">
      <w:start w:val="1"/>
      <w:numFmt w:val="bullet"/>
      <w:lvlText w:val="o"/>
      <w:lvlJc w:val="left"/>
      <w:pPr>
        <w:ind w:left="5875" w:hanging="360"/>
      </w:pPr>
      <w:rPr>
        <w:rFonts w:ascii="Courier New" w:hAnsi="Courier New" w:cs="Courier New" w:hint="default"/>
      </w:rPr>
    </w:lvl>
    <w:lvl w:ilvl="8" w:tplc="08090005" w:tentative="1">
      <w:start w:val="1"/>
      <w:numFmt w:val="bullet"/>
      <w:lvlText w:val=""/>
      <w:lvlJc w:val="left"/>
      <w:pPr>
        <w:ind w:left="6595" w:hanging="360"/>
      </w:pPr>
      <w:rPr>
        <w:rFonts w:ascii="Wingdings" w:hAnsi="Wingdings" w:hint="default"/>
      </w:rPr>
    </w:lvl>
  </w:abstractNum>
  <w:abstractNum w:abstractNumId="1" w15:restartNumberingAfterBreak="0">
    <w:nsid w:val="12E32F5A"/>
    <w:multiLevelType w:val="hybridMultilevel"/>
    <w:tmpl w:val="F25C4F0E"/>
    <w:lvl w:ilvl="0" w:tplc="3234837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23CCE"/>
    <w:multiLevelType w:val="hybridMultilevel"/>
    <w:tmpl w:val="C486E468"/>
    <w:lvl w:ilvl="0" w:tplc="0809000B">
      <w:start w:val="1"/>
      <w:numFmt w:val="bullet"/>
      <w:lvlText w:val=""/>
      <w:lvlJc w:val="left"/>
      <w:pPr>
        <w:ind w:left="836" w:hanging="360"/>
      </w:pPr>
      <w:rPr>
        <w:rFonts w:ascii="Wingdings" w:hAnsi="Wingdings" w:hint="default"/>
      </w:rPr>
    </w:lvl>
    <w:lvl w:ilvl="1" w:tplc="08090003" w:tentative="1">
      <w:start w:val="1"/>
      <w:numFmt w:val="bullet"/>
      <w:lvlText w:val="o"/>
      <w:lvlJc w:val="left"/>
      <w:pPr>
        <w:ind w:left="1556" w:hanging="360"/>
      </w:pPr>
      <w:rPr>
        <w:rFonts w:ascii="Courier New" w:hAnsi="Courier New" w:cs="Courier New" w:hint="default"/>
      </w:rPr>
    </w:lvl>
    <w:lvl w:ilvl="2" w:tplc="08090005" w:tentative="1">
      <w:start w:val="1"/>
      <w:numFmt w:val="bullet"/>
      <w:lvlText w:val=""/>
      <w:lvlJc w:val="left"/>
      <w:pPr>
        <w:ind w:left="2276" w:hanging="360"/>
      </w:pPr>
      <w:rPr>
        <w:rFonts w:ascii="Wingdings" w:hAnsi="Wingdings" w:hint="default"/>
      </w:rPr>
    </w:lvl>
    <w:lvl w:ilvl="3" w:tplc="08090001" w:tentative="1">
      <w:start w:val="1"/>
      <w:numFmt w:val="bullet"/>
      <w:lvlText w:val=""/>
      <w:lvlJc w:val="left"/>
      <w:pPr>
        <w:ind w:left="2996" w:hanging="360"/>
      </w:pPr>
      <w:rPr>
        <w:rFonts w:ascii="Symbol" w:hAnsi="Symbol" w:hint="default"/>
      </w:rPr>
    </w:lvl>
    <w:lvl w:ilvl="4" w:tplc="08090003" w:tentative="1">
      <w:start w:val="1"/>
      <w:numFmt w:val="bullet"/>
      <w:lvlText w:val="o"/>
      <w:lvlJc w:val="left"/>
      <w:pPr>
        <w:ind w:left="3716" w:hanging="360"/>
      </w:pPr>
      <w:rPr>
        <w:rFonts w:ascii="Courier New" w:hAnsi="Courier New" w:cs="Courier New" w:hint="default"/>
      </w:rPr>
    </w:lvl>
    <w:lvl w:ilvl="5" w:tplc="08090005" w:tentative="1">
      <w:start w:val="1"/>
      <w:numFmt w:val="bullet"/>
      <w:lvlText w:val=""/>
      <w:lvlJc w:val="left"/>
      <w:pPr>
        <w:ind w:left="4436" w:hanging="360"/>
      </w:pPr>
      <w:rPr>
        <w:rFonts w:ascii="Wingdings" w:hAnsi="Wingdings" w:hint="default"/>
      </w:rPr>
    </w:lvl>
    <w:lvl w:ilvl="6" w:tplc="08090001" w:tentative="1">
      <w:start w:val="1"/>
      <w:numFmt w:val="bullet"/>
      <w:lvlText w:val=""/>
      <w:lvlJc w:val="left"/>
      <w:pPr>
        <w:ind w:left="5156" w:hanging="360"/>
      </w:pPr>
      <w:rPr>
        <w:rFonts w:ascii="Symbol" w:hAnsi="Symbol" w:hint="default"/>
      </w:rPr>
    </w:lvl>
    <w:lvl w:ilvl="7" w:tplc="08090003" w:tentative="1">
      <w:start w:val="1"/>
      <w:numFmt w:val="bullet"/>
      <w:lvlText w:val="o"/>
      <w:lvlJc w:val="left"/>
      <w:pPr>
        <w:ind w:left="5876" w:hanging="360"/>
      </w:pPr>
      <w:rPr>
        <w:rFonts w:ascii="Courier New" w:hAnsi="Courier New" w:cs="Courier New" w:hint="default"/>
      </w:rPr>
    </w:lvl>
    <w:lvl w:ilvl="8" w:tplc="08090005" w:tentative="1">
      <w:start w:val="1"/>
      <w:numFmt w:val="bullet"/>
      <w:lvlText w:val=""/>
      <w:lvlJc w:val="left"/>
      <w:pPr>
        <w:ind w:left="6596" w:hanging="360"/>
      </w:pPr>
      <w:rPr>
        <w:rFonts w:ascii="Wingdings" w:hAnsi="Wingdings" w:hint="default"/>
      </w:rPr>
    </w:lvl>
  </w:abstractNum>
  <w:abstractNum w:abstractNumId="3" w15:restartNumberingAfterBreak="0">
    <w:nsid w:val="1D433863"/>
    <w:multiLevelType w:val="hybridMultilevel"/>
    <w:tmpl w:val="BE5EC334"/>
    <w:lvl w:ilvl="0" w:tplc="88A8FE92">
      <w:start w:val="2"/>
      <w:numFmt w:val="bullet"/>
      <w:lvlText w:val="-"/>
      <w:lvlJc w:val="left"/>
      <w:pPr>
        <w:ind w:left="973" w:hanging="360"/>
      </w:pPr>
      <w:rPr>
        <w:rFonts w:ascii="Times New Roman" w:eastAsia="Times New Roman" w:hAnsi="Times New Roman" w:cs="Times New Roman" w:hint="default"/>
      </w:rPr>
    </w:lvl>
    <w:lvl w:ilvl="1" w:tplc="08090003" w:tentative="1">
      <w:start w:val="1"/>
      <w:numFmt w:val="bullet"/>
      <w:lvlText w:val="o"/>
      <w:lvlJc w:val="left"/>
      <w:pPr>
        <w:ind w:left="1693" w:hanging="360"/>
      </w:pPr>
      <w:rPr>
        <w:rFonts w:ascii="Courier New" w:hAnsi="Courier New" w:cs="Courier New" w:hint="default"/>
      </w:rPr>
    </w:lvl>
    <w:lvl w:ilvl="2" w:tplc="08090005" w:tentative="1">
      <w:start w:val="1"/>
      <w:numFmt w:val="bullet"/>
      <w:lvlText w:val=""/>
      <w:lvlJc w:val="left"/>
      <w:pPr>
        <w:ind w:left="2413" w:hanging="360"/>
      </w:pPr>
      <w:rPr>
        <w:rFonts w:ascii="Wingdings" w:hAnsi="Wingdings" w:hint="default"/>
      </w:rPr>
    </w:lvl>
    <w:lvl w:ilvl="3" w:tplc="08090001" w:tentative="1">
      <w:start w:val="1"/>
      <w:numFmt w:val="bullet"/>
      <w:lvlText w:val=""/>
      <w:lvlJc w:val="left"/>
      <w:pPr>
        <w:ind w:left="3133" w:hanging="360"/>
      </w:pPr>
      <w:rPr>
        <w:rFonts w:ascii="Symbol" w:hAnsi="Symbol" w:hint="default"/>
      </w:rPr>
    </w:lvl>
    <w:lvl w:ilvl="4" w:tplc="08090003" w:tentative="1">
      <w:start w:val="1"/>
      <w:numFmt w:val="bullet"/>
      <w:lvlText w:val="o"/>
      <w:lvlJc w:val="left"/>
      <w:pPr>
        <w:ind w:left="3853" w:hanging="360"/>
      </w:pPr>
      <w:rPr>
        <w:rFonts w:ascii="Courier New" w:hAnsi="Courier New" w:cs="Courier New" w:hint="default"/>
      </w:rPr>
    </w:lvl>
    <w:lvl w:ilvl="5" w:tplc="08090005" w:tentative="1">
      <w:start w:val="1"/>
      <w:numFmt w:val="bullet"/>
      <w:lvlText w:val=""/>
      <w:lvlJc w:val="left"/>
      <w:pPr>
        <w:ind w:left="4573" w:hanging="360"/>
      </w:pPr>
      <w:rPr>
        <w:rFonts w:ascii="Wingdings" w:hAnsi="Wingdings" w:hint="default"/>
      </w:rPr>
    </w:lvl>
    <w:lvl w:ilvl="6" w:tplc="08090001" w:tentative="1">
      <w:start w:val="1"/>
      <w:numFmt w:val="bullet"/>
      <w:lvlText w:val=""/>
      <w:lvlJc w:val="left"/>
      <w:pPr>
        <w:ind w:left="5293" w:hanging="360"/>
      </w:pPr>
      <w:rPr>
        <w:rFonts w:ascii="Symbol" w:hAnsi="Symbol" w:hint="default"/>
      </w:rPr>
    </w:lvl>
    <w:lvl w:ilvl="7" w:tplc="08090003" w:tentative="1">
      <w:start w:val="1"/>
      <w:numFmt w:val="bullet"/>
      <w:lvlText w:val="o"/>
      <w:lvlJc w:val="left"/>
      <w:pPr>
        <w:ind w:left="6013" w:hanging="360"/>
      </w:pPr>
      <w:rPr>
        <w:rFonts w:ascii="Courier New" w:hAnsi="Courier New" w:cs="Courier New" w:hint="default"/>
      </w:rPr>
    </w:lvl>
    <w:lvl w:ilvl="8" w:tplc="08090005" w:tentative="1">
      <w:start w:val="1"/>
      <w:numFmt w:val="bullet"/>
      <w:lvlText w:val=""/>
      <w:lvlJc w:val="left"/>
      <w:pPr>
        <w:ind w:left="6733" w:hanging="360"/>
      </w:pPr>
      <w:rPr>
        <w:rFonts w:ascii="Wingdings" w:hAnsi="Wingdings" w:hint="default"/>
      </w:rPr>
    </w:lvl>
  </w:abstractNum>
  <w:abstractNum w:abstractNumId="4" w15:restartNumberingAfterBreak="0">
    <w:nsid w:val="21BE3E14"/>
    <w:multiLevelType w:val="multilevel"/>
    <w:tmpl w:val="A482A4D2"/>
    <w:lvl w:ilvl="0">
      <w:start w:val="1"/>
      <w:numFmt w:val="decimal"/>
      <w:lvlText w:val="%1."/>
      <w:lvlJc w:val="left"/>
      <w:pPr>
        <w:ind w:left="531" w:hanging="416"/>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497" w:hanging="497"/>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56" w:hanging="807"/>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35" w:hanging="807"/>
      </w:pPr>
      <w:rPr>
        <w:rFonts w:hint="default"/>
        <w:lang w:val="en-US" w:eastAsia="en-US" w:bidi="ar-SA"/>
      </w:rPr>
    </w:lvl>
    <w:lvl w:ilvl="4">
      <w:numFmt w:val="bullet"/>
      <w:lvlText w:val="•"/>
      <w:lvlJc w:val="left"/>
      <w:pPr>
        <w:ind w:left="3710" w:hanging="807"/>
      </w:pPr>
      <w:rPr>
        <w:rFonts w:hint="default"/>
        <w:lang w:val="en-US" w:eastAsia="en-US" w:bidi="ar-SA"/>
      </w:rPr>
    </w:lvl>
    <w:lvl w:ilvl="5">
      <w:numFmt w:val="bullet"/>
      <w:lvlText w:val="•"/>
      <w:lvlJc w:val="left"/>
      <w:pPr>
        <w:ind w:left="4785" w:hanging="807"/>
      </w:pPr>
      <w:rPr>
        <w:rFonts w:hint="default"/>
        <w:lang w:val="en-US" w:eastAsia="en-US" w:bidi="ar-SA"/>
      </w:rPr>
    </w:lvl>
    <w:lvl w:ilvl="6">
      <w:numFmt w:val="bullet"/>
      <w:lvlText w:val="•"/>
      <w:lvlJc w:val="left"/>
      <w:pPr>
        <w:ind w:left="5860" w:hanging="807"/>
      </w:pPr>
      <w:rPr>
        <w:rFonts w:hint="default"/>
        <w:lang w:val="en-US" w:eastAsia="en-US" w:bidi="ar-SA"/>
      </w:rPr>
    </w:lvl>
    <w:lvl w:ilvl="7">
      <w:numFmt w:val="bullet"/>
      <w:lvlText w:val="•"/>
      <w:lvlJc w:val="left"/>
      <w:pPr>
        <w:ind w:left="6935" w:hanging="807"/>
      </w:pPr>
      <w:rPr>
        <w:rFonts w:hint="default"/>
        <w:lang w:val="en-US" w:eastAsia="en-US" w:bidi="ar-SA"/>
      </w:rPr>
    </w:lvl>
    <w:lvl w:ilvl="8">
      <w:numFmt w:val="bullet"/>
      <w:lvlText w:val="•"/>
      <w:lvlJc w:val="left"/>
      <w:pPr>
        <w:ind w:left="8010" w:hanging="807"/>
      </w:pPr>
      <w:rPr>
        <w:rFonts w:hint="default"/>
        <w:lang w:val="en-US" w:eastAsia="en-US" w:bidi="ar-SA"/>
      </w:rPr>
    </w:lvl>
  </w:abstractNum>
  <w:abstractNum w:abstractNumId="5" w15:restartNumberingAfterBreak="0">
    <w:nsid w:val="26CF09CE"/>
    <w:multiLevelType w:val="hybridMultilevel"/>
    <w:tmpl w:val="A7F01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D228A2"/>
    <w:multiLevelType w:val="hybridMultilevel"/>
    <w:tmpl w:val="186074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DC7BB7"/>
    <w:multiLevelType w:val="hybridMultilevel"/>
    <w:tmpl w:val="FD44E7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16499F"/>
    <w:multiLevelType w:val="hybridMultilevel"/>
    <w:tmpl w:val="274E391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1063E42"/>
    <w:multiLevelType w:val="multilevel"/>
    <w:tmpl w:val="B5A89D44"/>
    <w:lvl w:ilvl="0">
      <w:start w:val="1"/>
      <w:numFmt w:val="decimal"/>
      <w:lvlText w:val="%1."/>
      <w:lvlJc w:val="left"/>
      <w:pPr>
        <w:ind w:left="62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80"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000" w:hanging="449"/>
      </w:pPr>
      <w:rPr>
        <w:rFonts w:hint="default"/>
        <w:lang w:val="en-US" w:eastAsia="en-US" w:bidi="ar-SA"/>
      </w:rPr>
    </w:lvl>
    <w:lvl w:ilvl="3">
      <w:numFmt w:val="bullet"/>
      <w:lvlText w:val="•"/>
      <w:lvlJc w:val="left"/>
      <w:pPr>
        <w:ind w:left="3020" w:hanging="449"/>
      </w:pPr>
      <w:rPr>
        <w:rFonts w:hint="default"/>
        <w:lang w:val="en-US" w:eastAsia="en-US" w:bidi="ar-SA"/>
      </w:rPr>
    </w:lvl>
    <w:lvl w:ilvl="4">
      <w:numFmt w:val="bullet"/>
      <w:lvlText w:val="•"/>
      <w:lvlJc w:val="left"/>
      <w:pPr>
        <w:ind w:left="4040" w:hanging="449"/>
      </w:pPr>
      <w:rPr>
        <w:rFonts w:hint="default"/>
        <w:lang w:val="en-US" w:eastAsia="en-US" w:bidi="ar-SA"/>
      </w:rPr>
    </w:lvl>
    <w:lvl w:ilvl="5">
      <w:numFmt w:val="bullet"/>
      <w:lvlText w:val="•"/>
      <w:lvlJc w:val="left"/>
      <w:pPr>
        <w:ind w:left="5060" w:hanging="449"/>
      </w:pPr>
      <w:rPr>
        <w:rFonts w:hint="default"/>
        <w:lang w:val="en-US" w:eastAsia="en-US" w:bidi="ar-SA"/>
      </w:rPr>
    </w:lvl>
    <w:lvl w:ilvl="6">
      <w:numFmt w:val="bullet"/>
      <w:lvlText w:val="•"/>
      <w:lvlJc w:val="left"/>
      <w:pPr>
        <w:ind w:left="6080" w:hanging="449"/>
      </w:pPr>
      <w:rPr>
        <w:rFonts w:hint="default"/>
        <w:lang w:val="en-US" w:eastAsia="en-US" w:bidi="ar-SA"/>
      </w:rPr>
    </w:lvl>
    <w:lvl w:ilvl="7">
      <w:numFmt w:val="bullet"/>
      <w:lvlText w:val="•"/>
      <w:lvlJc w:val="left"/>
      <w:pPr>
        <w:ind w:left="7100" w:hanging="449"/>
      </w:pPr>
      <w:rPr>
        <w:rFonts w:hint="default"/>
        <w:lang w:val="en-US" w:eastAsia="en-US" w:bidi="ar-SA"/>
      </w:rPr>
    </w:lvl>
    <w:lvl w:ilvl="8">
      <w:numFmt w:val="bullet"/>
      <w:lvlText w:val="•"/>
      <w:lvlJc w:val="left"/>
      <w:pPr>
        <w:ind w:left="8120" w:hanging="449"/>
      </w:pPr>
      <w:rPr>
        <w:rFonts w:hint="default"/>
        <w:lang w:val="en-US" w:eastAsia="en-US" w:bidi="ar-SA"/>
      </w:rPr>
    </w:lvl>
  </w:abstractNum>
  <w:abstractNum w:abstractNumId="10" w15:restartNumberingAfterBreak="0">
    <w:nsid w:val="42FD1774"/>
    <w:multiLevelType w:val="multilevel"/>
    <w:tmpl w:val="A482A4D2"/>
    <w:lvl w:ilvl="0">
      <w:start w:val="1"/>
      <w:numFmt w:val="decimal"/>
      <w:lvlText w:val="%1."/>
      <w:lvlJc w:val="left"/>
      <w:pPr>
        <w:ind w:left="531" w:hanging="416"/>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13" w:hanging="497"/>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56" w:hanging="807"/>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35" w:hanging="807"/>
      </w:pPr>
      <w:rPr>
        <w:rFonts w:hint="default"/>
        <w:lang w:val="en-US" w:eastAsia="en-US" w:bidi="ar-SA"/>
      </w:rPr>
    </w:lvl>
    <w:lvl w:ilvl="4">
      <w:numFmt w:val="bullet"/>
      <w:lvlText w:val="•"/>
      <w:lvlJc w:val="left"/>
      <w:pPr>
        <w:ind w:left="3710" w:hanging="807"/>
      </w:pPr>
      <w:rPr>
        <w:rFonts w:hint="default"/>
        <w:lang w:val="en-US" w:eastAsia="en-US" w:bidi="ar-SA"/>
      </w:rPr>
    </w:lvl>
    <w:lvl w:ilvl="5">
      <w:numFmt w:val="bullet"/>
      <w:lvlText w:val="•"/>
      <w:lvlJc w:val="left"/>
      <w:pPr>
        <w:ind w:left="4785" w:hanging="807"/>
      </w:pPr>
      <w:rPr>
        <w:rFonts w:hint="default"/>
        <w:lang w:val="en-US" w:eastAsia="en-US" w:bidi="ar-SA"/>
      </w:rPr>
    </w:lvl>
    <w:lvl w:ilvl="6">
      <w:numFmt w:val="bullet"/>
      <w:lvlText w:val="•"/>
      <w:lvlJc w:val="left"/>
      <w:pPr>
        <w:ind w:left="5860" w:hanging="807"/>
      </w:pPr>
      <w:rPr>
        <w:rFonts w:hint="default"/>
        <w:lang w:val="en-US" w:eastAsia="en-US" w:bidi="ar-SA"/>
      </w:rPr>
    </w:lvl>
    <w:lvl w:ilvl="7">
      <w:numFmt w:val="bullet"/>
      <w:lvlText w:val="•"/>
      <w:lvlJc w:val="left"/>
      <w:pPr>
        <w:ind w:left="6935" w:hanging="807"/>
      </w:pPr>
      <w:rPr>
        <w:rFonts w:hint="default"/>
        <w:lang w:val="en-US" w:eastAsia="en-US" w:bidi="ar-SA"/>
      </w:rPr>
    </w:lvl>
    <w:lvl w:ilvl="8">
      <w:numFmt w:val="bullet"/>
      <w:lvlText w:val="•"/>
      <w:lvlJc w:val="left"/>
      <w:pPr>
        <w:ind w:left="8010" w:hanging="807"/>
      </w:pPr>
      <w:rPr>
        <w:rFonts w:hint="default"/>
        <w:lang w:val="en-US" w:eastAsia="en-US" w:bidi="ar-SA"/>
      </w:rPr>
    </w:lvl>
  </w:abstractNum>
  <w:abstractNum w:abstractNumId="11" w15:restartNumberingAfterBreak="0">
    <w:nsid w:val="4A6A765C"/>
    <w:multiLevelType w:val="hybridMultilevel"/>
    <w:tmpl w:val="ECF66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0D1F90"/>
    <w:multiLevelType w:val="hybridMultilevel"/>
    <w:tmpl w:val="65E80D2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F662F2"/>
    <w:multiLevelType w:val="hybridMultilevel"/>
    <w:tmpl w:val="560A13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69357034">
    <w:abstractNumId w:val="10"/>
  </w:num>
  <w:num w:numId="2" w16cid:durableId="925960091">
    <w:abstractNumId w:val="9"/>
  </w:num>
  <w:num w:numId="3" w16cid:durableId="1200819972">
    <w:abstractNumId w:val="1"/>
  </w:num>
  <w:num w:numId="4" w16cid:durableId="1197474800">
    <w:abstractNumId w:val="4"/>
  </w:num>
  <w:num w:numId="5" w16cid:durableId="396368621">
    <w:abstractNumId w:val="7"/>
  </w:num>
  <w:num w:numId="6" w16cid:durableId="615987961">
    <w:abstractNumId w:val="5"/>
  </w:num>
  <w:num w:numId="7" w16cid:durableId="1634167533">
    <w:abstractNumId w:val="3"/>
  </w:num>
  <w:num w:numId="8" w16cid:durableId="1399328823">
    <w:abstractNumId w:val="11"/>
  </w:num>
  <w:num w:numId="9" w16cid:durableId="598686732">
    <w:abstractNumId w:val="12"/>
  </w:num>
  <w:num w:numId="10" w16cid:durableId="1023476515">
    <w:abstractNumId w:val="0"/>
  </w:num>
  <w:num w:numId="11" w16cid:durableId="963346088">
    <w:abstractNumId w:val="8"/>
  </w:num>
  <w:num w:numId="12" w16cid:durableId="734468890">
    <w:abstractNumId w:val="13"/>
  </w:num>
  <w:num w:numId="13" w16cid:durableId="2076121600">
    <w:abstractNumId w:val="2"/>
  </w:num>
  <w:num w:numId="14" w16cid:durableId="18753866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95674"/>
    <w:rsid w:val="0000236B"/>
    <w:rsid w:val="00026836"/>
    <w:rsid w:val="00041C56"/>
    <w:rsid w:val="0004374D"/>
    <w:rsid w:val="00061E13"/>
    <w:rsid w:val="000809B1"/>
    <w:rsid w:val="00092884"/>
    <w:rsid w:val="000A2253"/>
    <w:rsid w:val="000A30C4"/>
    <w:rsid w:val="000B1E3C"/>
    <w:rsid w:val="00111742"/>
    <w:rsid w:val="00117FD6"/>
    <w:rsid w:val="00136882"/>
    <w:rsid w:val="001529C1"/>
    <w:rsid w:val="0015587B"/>
    <w:rsid w:val="00163657"/>
    <w:rsid w:val="001F1B51"/>
    <w:rsid w:val="002030CD"/>
    <w:rsid w:val="00207F3F"/>
    <w:rsid w:val="00243EB6"/>
    <w:rsid w:val="00246839"/>
    <w:rsid w:val="00296A33"/>
    <w:rsid w:val="002A0860"/>
    <w:rsid w:val="002B4818"/>
    <w:rsid w:val="002D120C"/>
    <w:rsid w:val="002F2DF8"/>
    <w:rsid w:val="003108F4"/>
    <w:rsid w:val="0032130A"/>
    <w:rsid w:val="003225A9"/>
    <w:rsid w:val="003230BD"/>
    <w:rsid w:val="0032458B"/>
    <w:rsid w:val="0038454B"/>
    <w:rsid w:val="003B1FF3"/>
    <w:rsid w:val="003B774A"/>
    <w:rsid w:val="003E2D13"/>
    <w:rsid w:val="003F077E"/>
    <w:rsid w:val="00417511"/>
    <w:rsid w:val="00461236"/>
    <w:rsid w:val="00490BA0"/>
    <w:rsid w:val="004A552C"/>
    <w:rsid w:val="004C318C"/>
    <w:rsid w:val="004C47C0"/>
    <w:rsid w:val="00515019"/>
    <w:rsid w:val="0053529C"/>
    <w:rsid w:val="00551143"/>
    <w:rsid w:val="005735CE"/>
    <w:rsid w:val="00584404"/>
    <w:rsid w:val="00587B83"/>
    <w:rsid w:val="005B254F"/>
    <w:rsid w:val="005B69F2"/>
    <w:rsid w:val="005D4061"/>
    <w:rsid w:val="005E0BD4"/>
    <w:rsid w:val="00670E2D"/>
    <w:rsid w:val="006823D6"/>
    <w:rsid w:val="00683997"/>
    <w:rsid w:val="0068669A"/>
    <w:rsid w:val="006C0749"/>
    <w:rsid w:val="006C10E1"/>
    <w:rsid w:val="0071037D"/>
    <w:rsid w:val="007132D5"/>
    <w:rsid w:val="00757517"/>
    <w:rsid w:val="007B29C8"/>
    <w:rsid w:val="007B5606"/>
    <w:rsid w:val="007C49CA"/>
    <w:rsid w:val="007F7B2B"/>
    <w:rsid w:val="008443FC"/>
    <w:rsid w:val="008C274F"/>
    <w:rsid w:val="008C3862"/>
    <w:rsid w:val="008D3375"/>
    <w:rsid w:val="00904D10"/>
    <w:rsid w:val="00975AC9"/>
    <w:rsid w:val="009921CD"/>
    <w:rsid w:val="00995674"/>
    <w:rsid w:val="009966F6"/>
    <w:rsid w:val="009E5765"/>
    <w:rsid w:val="009F0C9A"/>
    <w:rsid w:val="00A01821"/>
    <w:rsid w:val="00A3542F"/>
    <w:rsid w:val="00A52C7C"/>
    <w:rsid w:val="00A5621D"/>
    <w:rsid w:val="00A67277"/>
    <w:rsid w:val="00A75B04"/>
    <w:rsid w:val="00A915A5"/>
    <w:rsid w:val="00B41B01"/>
    <w:rsid w:val="00B550F3"/>
    <w:rsid w:val="00BB5939"/>
    <w:rsid w:val="00BC249C"/>
    <w:rsid w:val="00C04380"/>
    <w:rsid w:val="00C0786E"/>
    <w:rsid w:val="00C25574"/>
    <w:rsid w:val="00C33033"/>
    <w:rsid w:val="00C372B5"/>
    <w:rsid w:val="00C40CA4"/>
    <w:rsid w:val="00C54FF9"/>
    <w:rsid w:val="00C71FBA"/>
    <w:rsid w:val="00C7600D"/>
    <w:rsid w:val="00CC2101"/>
    <w:rsid w:val="00CD0C86"/>
    <w:rsid w:val="00D04484"/>
    <w:rsid w:val="00D0663B"/>
    <w:rsid w:val="00D20B79"/>
    <w:rsid w:val="00DB68CB"/>
    <w:rsid w:val="00DC0588"/>
    <w:rsid w:val="00E311D5"/>
    <w:rsid w:val="00E51502"/>
    <w:rsid w:val="00E901E4"/>
    <w:rsid w:val="00ED05EF"/>
    <w:rsid w:val="00ED4649"/>
    <w:rsid w:val="00F71A90"/>
    <w:rsid w:val="00F85A8D"/>
    <w:rsid w:val="00F943BF"/>
    <w:rsid w:val="00F94B3C"/>
    <w:rsid w:val="00F9577F"/>
    <w:rsid w:val="00FC10A1"/>
    <w:rsid w:val="00FC3894"/>
    <w:rsid w:val="00FC769E"/>
    <w:rsid w:val="00FE44E9"/>
    <w:rsid w:val="00FF32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B38E1E4"/>
  <w15:docId w15:val="{AEEBCEB3-247A-4A56-9513-3050727C9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E2D"/>
    <w:rPr>
      <w:rFonts w:ascii="Arial" w:eastAsia="Arial" w:hAnsi="Arial" w:cs="Arial"/>
    </w:rPr>
  </w:style>
  <w:style w:type="paragraph" w:styleId="Heading1">
    <w:name w:val="heading 1"/>
    <w:basedOn w:val="Normal"/>
    <w:uiPriority w:val="9"/>
    <w:qFormat/>
    <w:pPr>
      <w:spacing w:before="78"/>
      <w:ind w:left="531" w:hanging="416"/>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9"/>
    <w:unhideWhenUsed/>
    <w:qFormat/>
    <w:pPr>
      <w:ind w:left="613" w:hanging="49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556" w:hanging="807"/>
      <w:outlineLvl w:val="2"/>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
      <w:ind w:left="620" w:hanging="361"/>
    </w:pPr>
    <w:rPr>
      <w:rFonts w:ascii="Times New Roman" w:eastAsia="Times New Roman" w:hAnsi="Times New Roman" w:cs="Times New Roman"/>
      <w:b/>
      <w:bCs/>
      <w:sz w:val="24"/>
      <w:szCs w:val="24"/>
    </w:rPr>
  </w:style>
  <w:style w:type="paragraph" w:styleId="TOC2">
    <w:name w:val="toc 2"/>
    <w:basedOn w:val="Normal"/>
    <w:uiPriority w:val="1"/>
    <w:qFormat/>
    <w:pPr>
      <w:spacing w:line="221" w:lineRule="exact"/>
      <w:ind w:left="980" w:hanging="450"/>
    </w:pPr>
    <w:rPr>
      <w:rFonts w:ascii="Times New Roman" w:eastAsia="Times New Roman" w:hAnsi="Times New Roman" w:cs="Times New Roman"/>
    </w:rPr>
  </w:style>
  <w:style w:type="paragraph" w:styleId="BodyText">
    <w:name w:val="Body Text"/>
    <w:basedOn w:val="Normal"/>
    <w:link w:val="BodyTextChar"/>
    <w:uiPriority w:val="1"/>
    <w:qFormat/>
    <w:rPr>
      <w:i/>
      <w:iCs/>
    </w:rPr>
  </w:style>
  <w:style w:type="paragraph" w:styleId="ListParagraph">
    <w:name w:val="List Paragraph"/>
    <w:basedOn w:val="Normal"/>
    <w:uiPriority w:val="1"/>
    <w:qFormat/>
    <w:pPr>
      <w:ind w:left="613" w:hanging="498"/>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C71FBA"/>
    <w:pPr>
      <w:tabs>
        <w:tab w:val="center" w:pos="4513"/>
        <w:tab w:val="right" w:pos="9026"/>
      </w:tabs>
    </w:pPr>
  </w:style>
  <w:style w:type="character" w:customStyle="1" w:styleId="HeaderChar">
    <w:name w:val="Header Char"/>
    <w:basedOn w:val="DefaultParagraphFont"/>
    <w:link w:val="Header"/>
    <w:uiPriority w:val="99"/>
    <w:rsid w:val="00C71FBA"/>
    <w:rPr>
      <w:rFonts w:ascii="Arial" w:eastAsia="Arial" w:hAnsi="Arial" w:cs="Arial"/>
    </w:rPr>
  </w:style>
  <w:style w:type="paragraph" w:styleId="Footer">
    <w:name w:val="footer"/>
    <w:basedOn w:val="Normal"/>
    <w:link w:val="FooterChar"/>
    <w:uiPriority w:val="99"/>
    <w:unhideWhenUsed/>
    <w:rsid w:val="00C71FBA"/>
    <w:pPr>
      <w:tabs>
        <w:tab w:val="center" w:pos="4513"/>
        <w:tab w:val="right" w:pos="9026"/>
      </w:tabs>
    </w:pPr>
  </w:style>
  <w:style w:type="character" w:customStyle="1" w:styleId="FooterChar">
    <w:name w:val="Footer Char"/>
    <w:basedOn w:val="DefaultParagraphFont"/>
    <w:link w:val="Footer"/>
    <w:uiPriority w:val="99"/>
    <w:rsid w:val="00C71FBA"/>
    <w:rPr>
      <w:rFonts w:ascii="Arial" w:eastAsia="Arial" w:hAnsi="Arial" w:cs="Arial"/>
    </w:rPr>
  </w:style>
  <w:style w:type="character" w:customStyle="1" w:styleId="t">
    <w:name w:val="t"/>
    <w:basedOn w:val="DefaultParagraphFont"/>
    <w:rsid w:val="003F077E"/>
  </w:style>
  <w:style w:type="character" w:styleId="Hyperlink">
    <w:name w:val="Hyperlink"/>
    <w:rsid w:val="0032130A"/>
    <w:rPr>
      <w:color w:val="0000FF"/>
      <w:u w:val="single"/>
    </w:rPr>
  </w:style>
  <w:style w:type="character" w:styleId="FollowedHyperlink">
    <w:name w:val="FollowedHyperlink"/>
    <w:basedOn w:val="DefaultParagraphFont"/>
    <w:uiPriority w:val="99"/>
    <w:semiHidden/>
    <w:unhideWhenUsed/>
    <w:rsid w:val="0032130A"/>
    <w:rPr>
      <w:color w:val="800080" w:themeColor="followedHyperlink"/>
      <w:u w:val="single"/>
    </w:rPr>
  </w:style>
  <w:style w:type="character" w:customStyle="1" w:styleId="Heading2Char">
    <w:name w:val="Heading 2 Char"/>
    <w:basedOn w:val="DefaultParagraphFont"/>
    <w:link w:val="Heading2"/>
    <w:uiPriority w:val="9"/>
    <w:rsid w:val="0032130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2130A"/>
    <w:rPr>
      <w:rFonts w:ascii="Arial" w:eastAsia="Arial" w:hAnsi="Arial" w:cs="Arial"/>
      <w:i/>
      <w:iCs/>
    </w:rPr>
  </w:style>
  <w:style w:type="paragraph" w:styleId="TOC3">
    <w:name w:val="toc 3"/>
    <w:basedOn w:val="Normal"/>
    <w:next w:val="Normal"/>
    <w:autoRedefine/>
    <w:uiPriority w:val="39"/>
    <w:semiHidden/>
    <w:unhideWhenUsed/>
    <w:rsid w:val="00111742"/>
    <w:pPr>
      <w:spacing w:after="100"/>
      <w:ind w:left="440"/>
    </w:pPr>
  </w:style>
  <w:style w:type="character" w:styleId="UnresolvedMention">
    <w:name w:val="Unresolved Mention"/>
    <w:basedOn w:val="DefaultParagraphFont"/>
    <w:uiPriority w:val="99"/>
    <w:semiHidden/>
    <w:unhideWhenUsed/>
    <w:rsid w:val="007B5606"/>
    <w:rPr>
      <w:color w:val="605E5C"/>
      <w:shd w:val="clear" w:color="auto" w:fill="E1DFDD"/>
    </w:rPr>
  </w:style>
  <w:style w:type="character" w:styleId="Emphasis">
    <w:name w:val="Emphasis"/>
    <w:basedOn w:val="DefaultParagraphFont"/>
    <w:uiPriority w:val="20"/>
    <w:qFormat/>
    <w:rsid w:val="00ED46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iED214KNokdZsj10Yz51FqbnCAUI5_hS?usp=sharing" TargetMode="External"/><Relationship Id="rId13" Type="http://schemas.openxmlformats.org/officeDocument/2006/relationships/hyperlink" Target="https://www.techtarget.com/searcherp/Guide-to-supply-chain-management"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eader" Target="header1.xml"/><Relationship Id="rId12" Type="http://schemas.openxmlformats.org/officeDocument/2006/relationships/hyperlink" Target="https://en.wikipedia.org/wiki/Supply_chain_management" TargetMode="External"/><Relationship Id="rId1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bm.com/in-en/topics/supply-chain-management"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hyperlink" Target="https://www.oracle.com/in/scm/what-is-supply-chain-management/"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investopedia.com/terms/s/scm.asp" TargetMode="External"/><Relationship Id="rId14" Type="http://schemas.openxmlformats.org/officeDocument/2006/relationships/hyperlink" Target="https://www.figma.com/file/mI1bfsEuGJAbm4ZrXIr9XL/Yatra?node-id=0%3A1"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688</TotalTime>
  <Pages>17</Pages>
  <Words>2430</Words>
  <Characters>13856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Bibek</cp:lastModifiedBy>
  <cp:revision>105</cp:revision>
  <dcterms:created xsi:type="dcterms:W3CDTF">2022-08-28T08:39:00Z</dcterms:created>
  <dcterms:modified xsi:type="dcterms:W3CDTF">2022-09-18T18:51:00Z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2022-06-28T00:00:00Z</vt:filetime>
  </property>
  <property fmtid="{D5CDD505-2E9C-101B-9397-08002B2CF9AE}" pid="3" name="Creator">
    <vt:lpwstr>Microsoft® Word 2013</vt:lpwstr>
  </property>
  <property fmtid="{D5CDD505-2E9C-101B-9397-08002B2CF9AE}" pid="4" name="LastSaved">
    <vt:filetime>2022-08-28T00:00:00Z</vt:filetime>
  </property>
</Properties>
</file>