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C108" w14:textId="77777777" w:rsidR="001B60AB" w:rsidRDefault="00F31DF0">
      <w:pPr>
        <w:spacing w:before="480" w:after="160"/>
        <w:jc w:val="center"/>
      </w:pPr>
      <w:r>
        <w:rPr>
          <w:b/>
          <w:bCs/>
          <w:color w:val="1D4ED8"/>
          <w:sz w:val="48"/>
          <w:szCs w:val="48"/>
        </w:rPr>
        <w:t>Distributed Database System</w:t>
      </w:r>
    </w:p>
    <w:p w14:paraId="480A11D8" w14:textId="77777777" w:rsidR="001B60AB" w:rsidRDefault="00F31DF0">
      <w:pPr>
        <w:spacing w:after="80"/>
        <w:jc w:val="center"/>
      </w:pPr>
      <w:r>
        <w:rPr>
          <w:color w:val="555555"/>
          <w:sz w:val="28"/>
          <w:szCs w:val="28"/>
        </w:rPr>
        <w:t>Final Project Report</w:t>
      </w:r>
    </w:p>
    <w:p w14:paraId="455B5F50" w14:textId="77777777" w:rsidR="001B60AB" w:rsidRDefault="00F31DF0">
      <w:pPr>
        <w:spacing w:after="80"/>
        <w:jc w:val="center"/>
      </w:pPr>
      <w:r>
        <w:rPr>
          <w:color w:val="777777"/>
        </w:rPr>
        <w:t>Distributed Databases Course</w:t>
      </w:r>
    </w:p>
    <w:p w14:paraId="6F5253A5" w14:textId="77777777" w:rsidR="001B60AB" w:rsidRDefault="00F31DF0">
      <w:pPr>
        <w:pStyle w:val="Heading1"/>
      </w:pPr>
      <w:r>
        <w:t>1. Architecture Overview</w:t>
      </w:r>
    </w:p>
    <w:p w14:paraId="445FDDEC" w14:textId="77777777" w:rsidR="001B60AB" w:rsidRDefault="00F31DF0">
      <w:pPr>
        <w:pStyle w:val="Heading2"/>
      </w:pPr>
      <w:r>
        <w:t>1.1 System Components</w:t>
      </w:r>
    </w:p>
    <w:p w14:paraId="2CD17FAD" w14:textId="77777777" w:rsidR="001B60AB" w:rsidRDefault="00F31DF0">
      <w:pPr>
        <w:spacing w:after="120"/>
      </w:pPr>
      <w:r>
        <w:t>The distributed database system consists of four independent nodes communicating over HTTP. The Master node handles all write operations and replicates changes to all Slave nodes automatically.</w:t>
      </w:r>
    </w:p>
    <w:p w14:paraId="7C1BDA9F" w14:textId="77777777" w:rsidR="001B60AB" w:rsidRDefault="001B60A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200"/>
        <w:gridCol w:w="4160"/>
      </w:tblGrid>
      <w:tr w:rsidR="001B60AB" w14:paraId="737254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109A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Node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D41E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3327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381B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1B60AB" w14:paraId="350236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D2E9" w14:textId="77777777" w:rsidR="001B60AB" w:rsidRDefault="00F31DF0">
            <w:r>
              <w:rPr>
                <w:sz w:val="20"/>
                <w:szCs w:val="20"/>
              </w:rPr>
              <w:t>Master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E607" w14:textId="77777777" w:rsidR="001B60AB" w:rsidRDefault="00F31DF0">
            <w:r>
              <w:rPr>
                <w:sz w:val="20"/>
                <w:szCs w:val="20"/>
              </w:rPr>
              <w:t>Go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428E" w14:textId="77777777" w:rsidR="001B60AB" w:rsidRDefault="00F31DF0">
            <w:r>
              <w:rPr>
                <w:sz w:val="20"/>
                <w:szCs w:val="20"/>
              </w:rPr>
              <w:t>8080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1B46" w14:textId="77777777" w:rsidR="001B60AB" w:rsidRDefault="00F31DF0">
            <w:r>
              <w:rPr>
                <w:sz w:val="20"/>
                <w:szCs w:val="20"/>
              </w:rPr>
              <w:t>Write access, replication orchestrator, drop DB</w:t>
            </w:r>
          </w:p>
        </w:tc>
      </w:tr>
      <w:tr w:rsidR="001B60AB" w14:paraId="6B0BA5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BAAD" w14:textId="77777777" w:rsidR="001B60AB" w:rsidRDefault="00F31DF0">
            <w:r>
              <w:rPr>
                <w:sz w:val="20"/>
                <w:szCs w:val="20"/>
              </w:rPr>
              <w:t>Slave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4C52" w14:textId="77777777" w:rsidR="001B60AB" w:rsidRDefault="00F31DF0">
            <w:r>
              <w:rPr>
                <w:sz w:val="20"/>
                <w:szCs w:val="20"/>
              </w:rPr>
              <w:t>Go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DEF3" w14:textId="77777777" w:rsidR="001B60AB" w:rsidRDefault="00F31DF0">
            <w:r>
              <w:rPr>
                <w:sz w:val="20"/>
                <w:szCs w:val="20"/>
              </w:rPr>
              <w:t>8081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DF2D" w14:textId="77777777" w:rsidR="001B60AB" w:rsidRDefault="00F31DF0">
            <w:r>
              <w:rPr>
                <w:sz w:val="20"/>
                <w:szCs w:val="20"/>
              </w:rPr>
              <w:t>Read-only, receives replication</w:t>
            </w:r>
          </w:p>
        </w:tc>
      </w:tr>
      <w:tr w:rsidR="001B60AB" w14:paraId="69B7FE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2064" w14:textId="77777777" w:rsidR="001B60AB" w:rsidRDefault="00F31DF0">
            <w:r>
              <w:rPr>
                <w:sz w:val="20"/>
                <w:szCs w:val="20"/>
              </w:rPr>
              <w:t>Slave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80A9" w14:textId="77777777" w:rsidR="001B60AB" w:rsidRDefault="00F31DF0">
            <w:r>
              <w:rPr>
                <w:sz w:val="20"/>
                <w:szCs w:val="20"/>
              </w:rPr>
              <w:t>Python / Flask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8F2F" w14:textId="77777777" w:rsidR="001B60AB" w:rsidRDefault="00F31DF0">
            <w:r>
              <w:rPr>
                <w:sz w:val="20"/>
                <w:szCs w:val="20"/>
              </w:rPr>
              <w:t>8082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FC55" w14:textId="77777777" w:rsidR="001B60AB" w:rsidRDefault="00F31DF0">
            <w:r>
              <w:rPr>
                <w:sz w:val="20"/>
                <w:szCs w:val="20"/>
              </w:rPr>
              <w:t>Read-only + Table Stats API (Bonus)</w:t>
            </w:r>
          </w:p>
        </w:tc>
      </w:tr>
      <w:tr w:rsidR="001B60AB" w14:paraId="18724C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BC55" w14:textId="77777777" w:rsidR="001B60AB" w:rsidRDefault="00F31DF0">
            <w:r>
              <w:rPr>
                <w:sz w:val="20"/>
                <w:szCs w:val="20"/>
              </w:rPr>
              <w:t>Slave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EF9B" w14:textId="77777777" w:rsidR="001B60AB" w:rsidRDefault="00F31DF0">
            <w:r>
              <w:rPr>
                <w:sz w:val="20"/>
                <w:szCs w:val="20"/>
              </w:rPr>
              <w:t>Node.js / Express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E845" w14:textId="77777777" w:rsidR="001B60AB" w:rsidRDefault="00F31DF0">
            <w:r>
              <w:rPr>
                <w:sz w:val="20"/>
                <w:szCs w:val="20"/>
              </w:rPr>
              <w:t>8083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8C8A" w14:textId="77777777" w:rsidR="001B60AB" w:rsidRDefault="00F31DF0">
            <w:r>
              <w:rPr>
                <w:sz w:val="20"/>
                <w:szCs w:val="20"/>
              </w:rPr>
              <w:t>Read-only + CSV Export API (Bonus)</w:t>
            </w:r>
          </w:p>
        </w:tc>
      </w:tr>
    </w:tbl>
    <w:p w14:paraId="73DD2262" w14:textId="77777777" w:rsidR="001B60AB" w:rsidRDefault="001B60AB">
      <w:pPr>
        <w:spacing w:after="160"/>
      </w:pPr>
    </w:p>
    <w:p w14:paraId="057CED43" w14:textId="77777777" w:rsidR="001B60AB" w:rsidRDefault="00F31DF0">
      <w:pPr>
        <w:pStyle w:val="Heading2"/>
      </w:pPr>
      <w:r>
        <w:t>1.2 Communication Protocol</w:t>
      </w:r>
    </w:p>
    <w:p w14:paraId="24A6C6EF" w14:textId="77777777" w:rsidR="001B60AB" w:rsidRDefault="00F31DF0">
      <w:pPr>
        <w:spacing w:after="120"/>
      </w:pPr>
      <w:r>
        <w:t>All nodes communicate over HTTP using REST APIs with JSON payloads. Each slave exposes:</w:t>
      </w:r>
    </w:p>
    <w:p w14:paraId="2D2A7D04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/</w:t>
      </w:r>
      <w:proofErr w:type="gramStart"/>
      <w:r>
        <w:t>replicate</w:t>
      </w:r>
      <w:proofErr w:type="gramEnd"/>
      <w:r>
        <w:t xml:space="preserve"> — receives incremental updates from the master</w:t>
      </w:r>
    </w:p>
    <w:p w14:paraId="520AD326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/</w:t>
      </w:r>
      <w:proofErr w:type="gramStart"/>
      <w:r>
        <w:t>sync</w:t>
      </w:r>
      <w:proofErr w:type="gramEnd"/>
      <w:r>
        <w:t xml:space="preserve"> — receives a full database snapshot on first registration</w:t>
      </w:r>
    </w:p>
    <w:p w14:paraId="04534AB3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/</w:t>
      </w:r>
      <w:proofErr w:type="gramStart"/>
      <w:r>
        <w:t>health</w:t>
      </w:r>
      <w:proofErr w:type="gramEnd"/>
      <w:r>
        <w:t xml:space="preserve"> — liveness check for the GUI dashboard</w:t>
      </w:r>
    </w:p>
    <w:p w14:paraId="0A656C1A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/record/select and /record/search — read-only query endpoints</w:t>
      </w:r>
    </w:p>
    <w:p w14:paraId="6FF0E853" w14:textId="77777777" w:rsidR="001B60AB" w:rsidRDefault="001B60AB">
      <w:pPr>
        <w:spacing w:after="160"/>
      </w:pPr>
    </w:p>
    <w:p w14:paraId="080DB1EA" w14:textId="77777777" w:rsidR="001B60AB" w:rsidRDefault="00F31DF0">
      <w:pPr>
        <w:pStyle w:val="Heading2"/>
      </w:pPr>
      <w:r>
        <w:t>1.3 Storage Layer</w:t>
      </w:r>
    </w:p>
    <w:p w14:paraId="106F17EE" w14:textId="77777777" w:rsidR="001B60AB" w:rsidRDefault="00F31DF0">
      <w:pPr>
        <w:spacing w:after="120"/>
      </w:pPr>
      <w:r>
        <w:t>Each node uses a dual-storage approach:</w:t>
      </w:r>
    </w:p>
    <w:p w14:paraId="10F5C89A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 xml:space="preserve">In-memory store (Go maps / Python </w:t>
      </w:r>
      <w:proofErr w:type="spellStart"/>
      <w:r>
        <w:t>dicts</w:t>
      </w:r>
      <w:proofErr w:type="spellEnd"/>
      <w:r>
        <w:t xml:space="preserve"> / JS objects) for fast access</w:t>
      </w:r>
    </w:p>
    <w:p w14:paraId="401D65D5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JSON files on disk (data_&lt;name&gt;.</w:t>
      </w:r>
      <w:proofErr w:type="spellStart"/>
      <w:r>
        <w:t>json</w:t>
      </w:r>
      <w:proofErr w:type="spellEnd"/>
      <w:r>
        <w:t>) for persistence across restarts</w:t>
      </w:r>
    </w:p>
    <w:p w14:paraId="42D86476" w14:textId="77777777" w:rsidR="001B60AB" w:rsidRDefault="00F31DF0">
      <w:pPr>
        <w:spacing w:after="120"/>
      </w:pPr>
      <w:r>
        <w:t>When a node restarts, it loads all JSON files automatically. When a new slave registers with the master, it receives a full snapshot of all existing databases immediately.</w:t>
      </w:r>
    </w:p>
    <w:p w14:paraId="0292D2AB" w14:textId="77777777" w:rsidR="001B60AB" w:rsidRDefault="001B60AB">
      <w:pPr>
        <w:spacing w:after="160"/>
      </w:pPr>
    </w:p>
    <w:p w14:paraId="45C10B0E" w14:textId="77777777" w:rsidR="00914FF8" w:rsidRDefault="00914FF8">
      <w:pPr>
        <w:spacing w:after="160"/>
      </w:pPr>
    </w:p>
    <w:p w14:paraId="2457F880" w14:textId="77777777" w:rsidR="00914FF8" w:rsidRDefault="00914FF8">
      <w:pPr>
        <w:spacing w:after="160"/>
      </w:pPr>
    </w:p>
    <w:p w14:paraId="55A8AEC1" w14:textId="77777777" w:rsidR="001B60AB" w:rsidRDefault="00F31DF0">
      <w:pPr>
        <w:pStyle w:val="Heading1"/>
      </w:pPr>
      <w:r>
        <w:lastRenderedPageBreak/>
        <w:t>2. Core Features Implementation</w:t>
      </w:r>
    </w:p>
    <w:p w14:paraId="43450AA4" w14:textId="77777777" w:rsidR="001B60AB" w:rsidRDefault="00F31DF0">
      <w:pPr>
        <w:pStyle w:val="Heading2"/>
      </w:pPr>
      <w:r>
        <w:t>2.1 Database Management</w:t>
      </w:r>
    </w:p>
    <w:p w14:paraId="4AB60EF8" w14:textId="77777777" w:rsidR="001B60AB" w:rsidRDefault="00F31DF0">
      <w:pPr>
        <w:spacing w:after="120"/>
      </w:pPr>
      <w:r>
        <w:t>The master node supports dynamic database creation and deletion: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3500"/>
        <w:gridCol w:w="2260"/>
      </w:tblGrid>
      <w:tr w:rsidR="001B60AB" w14:paraId="2E8F3D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0E52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2B8A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3F7A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E5D6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Who Can Call</w:t>
            </w:r>
          </w:p>
        </w:tc>
      </w:tr>
      <w:tr w:rsidR="001B60AB" w14:paraId="0B4618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F8C5" w14:textId="77777777" w:rsidR="001B60AB" w:rsidRDefault="00F31DF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>/create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68A5" w14:textId="77777777" w:rsidR="001B60AB" w:rsidRDefault="00F31DF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5BEE" w14:textId="77777777" w:rsidR="001B60AB" w:rsidRDefault="00F31DF0">
            <w:proofErr w:type="gramStart"/>
            <w:r>
              <w:rPr>
                <w:sz w:val="20"/>
                <w:szCs w:val="20"/>
              </w:rPr>
              <w:t>Create</w:t>
            </w:r>
            <w:proofErr w:type="gramEnd"/>
            <w:r>
              <w:rPr>
                <w:sz w:val="20"/>
                <w:szCs w:val="20"/>
              </w:rPr>
              <w:t xml:space="preserve"> a new database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9911" w14:textId="77777777" w:rsidR="001B60AB" w:rsidRDefault="00F31DF0">
            <w:r>
              <w:rPr>
                <w:sz w:val="20"/>
                <w:szCs w:val="20"/>
              </w:rPr>
              <w:t>All nodes</w:t>
            </w:r>
          </w:p>
        </w:tc>
      </w:tr>
      <w:tr w:rsidR="001B60AB" w14:paraId="57049E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E6FD" w14:textId="77777777" w:rsidR="001B60AB" w:rsidRDefault="00F31DF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>/drop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4396" w14:textId="77777777" w:rsidR="001B60AB" w:rsidRDefault="00F31DF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BCDD" w14:textId="77777777" w:rsidR="001B60AB" w:rsidRDefault="00F31DF0">
            <w:r>
              <w:rPr>
                <w:sz w:val="20"/>
                <w:szCs w:val="20"/>
              </w:rPr>
              <w:t>Permanently delete a database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4F4B" w14:textId="77777777" w:rsidR="001B60AB" w:rsidRDefault="00F31DF0">
            <w:r>
              <w:rPr>
                <w:sz w:val="20"/>
                <w:szCs w:val="20"/>
              </w:rPr>
              <w:t>Master only</w:t>
            </w:r>
          </w:p>
        </w:tc>
      </w:tr>
      <w:tr w:rsidR="001B60AB" w14:paraId="0BC9B4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4BB5" w14:textId="77777777" w:rsidR="001B60AB" w:rsidRDefault="00F31DF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databases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5571" w14:textId="77777777" w:rsidR="001B60AB" w:rsidRDefault="00F31DF0"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9F19" w14:textId="77777777" w:rsidR="001B60AB" w:rsidRDefault="00F31DF0">
            <w:proofErr w:type="gramStart"/>
            <w:r>
              <w:rPr>
                <w:sz w:val="20"/>
                <w:szCs w:val="20"/>
              </w:rPr>
              <w:t>List</w:t>
            </w:r>
            <w:proofErr w:type="gramEnd"/>
            <w:r>
              <w:rPr>
                <w:sz w:val="20"/>
                <w:szCs w:val="20"/>
              </w:rPr>
              <w:t xml:space="preserve"> all databases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741F" w14:textId="77777777" w:rsidR="001B60AB" w:rsidRDefault="00F31DF0">
            <w:r>
              <w:rPr>
                <w:sz w:val="20"/>
                <w:szCs w:val="20"/>
              </w:rPr>
              <w:t>All nodes</w:t>
            </w:r>
          </w:p>
        </w:tc>
      </w:tr>
    </w:tbl>
    <w:p w14:paraId="54238FEE" w14:textId="77777777" w:rsidR="001B60AB" w:rsidRDefault="001B60AB">
      <w:pPr>
        <w:spacing w:after="160"/>
      </w:pPr>
    </w:p>
    <w:p w14:paraId="73557892" w14:textId="77777777" w:rsidR="001B60AB" w:rsidRDefault="00F31DF0">
      <w:pPr>
        <w:pStyle w:val="Heading2"/>
      </w:pPr>
      <w:r>
        <w:t>2.2 Table Management</w:t>
      </w:r>
    </w:p>
    <w:p w14:paraId="30FF7472" w14:textId="77777777" w:rsidR="001B60AB" w:rsidRDefault="00F31DF0">
      <w:pPr>
        <w:spacing w:after="120"/>
      </w:pPr>
      <w:r>
        <w:t>Tables are created dynamically at runtime. The user specifies the table name and column names; no fixed schema is required in advance.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1B60AB" w14:paraId="5C84B4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198C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EB6D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66B9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B60AB" w14:paraId="29668E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D8C2" w14:textId="77777777" w:rsidR="001B60AB" w:rsidRDefault="00F31DF0">
            <w:r>
              <w:rPr>
                <w:sz w:val="20"/>
                <w:szCs w:val="20"/>
              </w:rPr>
              <w:t>/table/create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7852" w14:textId="77777777" w:rsidR="001B60AB" w:rsidRDefault="00F31DF0">
            <w:r>
              <w:rPr>
                <w:sz w:val="20"/>
                <w:szCs w:val="20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C690" w14:textId="77777777" w:rsidR="001B60AB" w:rsidRDefault="00F31DF0">
            <w:r>
              <w:rPr>
                <w:sz w:val="20"/>
                <w:szCs w:val="20"/>
              </w:rPr>
              <w:t>Create a table with user-defined columns</w:t>
            </w:r>
          </w:p>
        </w:tc>
      </w:tr>
      <w:tr w:rsidR="001B60AB" w14:paraId="389934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FF44" w14:textId="77777777" w:rsidR="001B60AB" w:rsidRDefault="00F31DF0">
            <w:r>
              <w:rPr>
                <w:sz w:val="20"/>
                <w:szCs w:val="20"/>
              </w:rPr>
              <w:t>/table/delete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B51D" w14:textId="77777777" w:rsidR="001B60AB" w:rsidRDefault="00F31DF0">
            <w:r>
              <w:rPr>
                <w:sz w:val="20"/>
                <w:szCs w:val="20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D21A" w14:textId="77777777" w:rsidR="001B60AB" w:rsidRDefault="00F31DF0">
            <w:r>
              <w:rPr>
                <w:sz w:val="20"/>
                <w:szCs w:val="20"/>
              </w:rPr>
              <w:t>Delete a table and all its data</w:t>
            </w:r>
          </w:p>
        </w:tc>
      </w:tr>
      <w:tr w:rsidR="001B60AB" w14:paraId="2C845A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DBF1" w14:textId="77777777" w:rsidR="001B60AB" w:rsidRDefault="00F31DF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tables</w:t>
            </w:r>
            <w:proofErr w:type="gramEnd"/>
            <w:r>
              <w:rPr>
                <w:sz w:val="20"/>
                <w:szCs w:val="20"/>
              </w:rPr>
              <w:t>?db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A230" w14:textId="77777777" w:rsidR="001B60AB" w:rsidRDefault="00F31DF0">
            <w:r>
              <w:rPr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EC04" w14:textId="77777777" w:rsidR="001B60AB" w:rsidRDefault="00F31DF0">
            <w:r>
              <w:rPr>
                <w:sz w:val="20"/>
                <w:szCs w:val="20"/>
              </w:rPr>
              <w:t>List all tables in a database</w:t>
            </w:r>
          </w:p>
        </w:tc>
      </w:tr>
    </w:tbl>
    <w:p w14:paraId="6C9D36C7" w14:textId="77777777" w:rsidR="001B60AB" w:rsidRDefault="001B60AB">
      <w:pPr>
        <w:spacing w:after="160"/>
      </w:pPr>
    </w:p>
    <w:p w14:paraId="664B603C" w14:textId="77777777" w:rsidR="001B60AB" w:rsidRDefault="00F31DF0">
      <w:pPr>
        <w:pStyle w:val="Heading2"/>
      </w:pPr>
      <w:r>
        <w:t>2.3 CRUD Operations</w:t>
      </w:r>
    </w:p>
    <w:p w14:paraId="74B7C605" w14:textId="77777777" w:rsidR="001B60AB" w:rsidRDefault="00F31DF0">
      <w:pPr>
        <w:spacing w:after="120"/>
      </w:pPr>
      <w:r>
        <w:t>All nodes support the following data operations. Write operations (insert, update, delete) are only accepted by the master, which replicates changes to all slaves.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5"/>
        <w:gridCol w:w="3999"/>
        <w:gridCol w:w="3696"/>
      </w:tblGrid>
      <w:tr w:rsidR="001B60AB" w14:paraId="38422A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A10E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7E04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61075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B60AB" w14:paraId="1D8BD1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1905A" w14:textId="77777777" w:rsidR="001B60AB" w:rsidRDefault="00F31DF0">
            <w:r>
              <w:rPr>
                <w:sz w:val="20"/>
                <w:szCs w:val="20"/>
              </w:rPr>
              <w:t>INSERT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ABDC" w14:textId="77777777" w:rsidR="001B60AB" w:rsidRDefault="00F31DF0">
            <w:r>
              <w:rPr>
                <w:sz w:val="20"/>
                <w:szCs w:val="20"/>
              </w:rPr>
              <w:t>/record/insert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BE43" w14:textId="77777777" w:rsidR="001B60AB" w:rsidRDefault="00F31DF0">
            <w:r>
              <w:rPr>
                <w:sz w:val="20"/>
                <w:szCs w:val="20"/>
              </w:rPr>
              <w:t>Add a new record, auto-assigned ID</w:t>
            </w:r>
          </w:p>
        </w:tc>
      </w:tr>
      <w:tr w:rsidR="001B60AB" w14:paraId="349814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D9AE" w14:textId="77777777" w:rsidR="001B60AB" w:rsidRDefault="00F31DF0">
            <w:r>
              <w:rPr>
                <w:sz w:val="20"/>
                <w:szCs w:val="20"/>
              </w:rPr>
              <w:t>SELECT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970B" w14:textId="77777777" w:rsidR="001B60AB" w:rsidRDefault="00F31DF0">
            <w:r>
              <w:rPr>
                <w:sz w:val="20"/>
                <w:szCs w:val="20"/>
              </w:rPr>
              <w:t>/record/</w:t>
            </w:r>
            <w:proofErr w:type="spellStart"/>
            <w:r>
              <w:rPr>
                <w:sz w:val="20"/>
                <w:szCs w:val="20"/>
              </w:rPr>
              <w:t>select?db</w:t>
            </w:r>
            <w:proofErr w:type="spellEnd"/>
            <w:r>
              <w:rPr>
                <w:sz w:val="20"/>
                <w:szCs w:val="20"/>
              </w:rPr>
              <w:t>=&amp;table=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48A0" w14:textId="77777777" w:rsidR="001B60AB" w:rsidRDefault="00F31DF0">
            <w:r>
              <w:rPr>
                <w:sz w:val="20"/>
                <w:szCs w:val="20"/>
              </w:rPr>
              <w:t>Retrieve all records from a table</w:t>
            </w:r>
          </w:p>
        </w:tc>
      </w:tr>
      <w:tr w:rsidR="001B60AB" w14:paraId="750D03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598A" w14:textId="77777777" w:rsidR="001B60AB" w:rsidRDefault="00F31DF0">
            <w:r>
              <w:rPr>
                <w:sz w:val="20"/>
                <w:szCs w:val="20"/>
              </w:rPr>
              <w:t>SEARCH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F061" w14:textId="77777777" w:rsidR="001B60AB" w:rsidRDefault="00F31DF0">
            <w:r>
              <w:rPr>
                <w:sz w:val="20"/>
                <w:szCs w:val="20"/>
              </w:rPr>
              <w:t>/record/</w:t>
            </w:r>
            <w:proofErr w:type="spellStart"/>
            <w:r>
              <w:rPr>
                <w:sz w:val="20"/>
                <w:szCs w:val="20"/>
              </w:rPr>
              <w:t>search?db</w:t>
            </w:r>
            <w:proofErr w:type="spellEnd"/>
            <w:r>
              <w:rPr>
                <w:sz w:val="20"/>
                <w:szCs w:val="20"/>
              </w:rPr>
              <w:t>=&amp;table=&amp;field=&amp;value=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8CA3" w14:textId="77777777" w:rsidR="001B60AB" w:rsidRDefault="00F31DF0">
            <w:r>
              <w:rPr>
                <w:sz w:val="20"/>
                <w:szCs w:val="20"/>
              </w:rPr>
              <w:t>Substring search on any field</w:t>
            </w:r>
          </w:p>
        </w:tc>
      </w:tr>
      <w:tr w:rsidR="001B60AB" w14:paraId="11E7BE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38FC" w14:textId="77777777" w:rsidR="001B60AB" w:rsidRDefault="00F31DF0">
            <w:r>
              <w:rPr>
                <w:sz w:val="20"/>
                <w:szCs w:val="20"/>
              </w:rPr>
              <w:t>UPDATE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C9A0" w14:textId="77777777" w:rsidR="001B60AB" w:rsidRDefault="00F31DF0">
            <w:r>
              <w:rPr>
                <w:sz w:val="20"/>
                <w:szCs w:val="20"/>
              </w:rPr>
              <w:t>/record/update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4F429" w14:textId="77777777" w:rsidR="001B60AB" w:rsidRDefault="00F31DF0">
            <w:r>
              <w:rPr>
                <w:sz w:val="20"/>
                <w:szCs w:val="20"/>
              </w:rPr>
              <w:t>Modify fields of an existing record by ID</w:t>
            </w:r>
          </w:p>
        </w:tc>
      </w:tr>
      <w:tr w:rsidR="001B60AB" w14:paraId="6B6F2A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27F0" w14:textId="77777777" w:rsidR="001B60AB" w:rsidRDefault="00F31DF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DDAE" w14:textId="77777777" w:rsidR="001B60AB" w:rsidRDefault="00F31DF0">
            <w:r>
              <w:rPr>
                <w:sz w:val="20"/>
                <w:szCs w:val="20"/>
              </w:rPr>
              <w:t>/record/delete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3E98" w14:textId="77777777" w:rsidR="001B60AB" w:rsidRDefault="00F31DF0">
            <w:r>
              <w:rPr>
                <w:sz w:val="20"/>
                <w:szCs w:val="20"/>
              </w:rPr>
              <w:t>Remove a record by ID</w:t>
            </w:r>
          </w:p>
        </w:tc>
      </w:tr>
    </w:tbl>
    <w:p w14:paraId="22C435EA" w14:textId="77777777" w:rsidR="001B60AB" w:rsidRDefault="001B60AB">
      <w:pPr>
        <w:spacing w:after="160"/>
      </w:pPr>
    </w:p>
    <w:p w14:paraId="5C55258D" w14:textId="77777777" w:rsidR="001B60AB" w:rsidRDefault="00F31DF0">
      <w:pPr>
        <w:pStyle w:val="Heading2"/>
      </w:pPr>
      <w:r>
        <w:t>2.4 Replication</w:t>
      </w:r>
    </w:p>
    <w:p w14:paraId="498E805E" w14:textId="77777777" w:rsidR="001B60AB" w:rsidRDefault="00F31DF0">
      <w:pPr>
        <w:spacing w:after="120"/>
      </w:pPr>
      <w:r>
        <w:t>Every write operation on the master triggers an automatic broadcast to all registered slaves:</w:t>
      </w:r>
    </w:p>
    <w:p w14:paraId="7ADF706F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Each slave is notified via a POST to /replicate with the action and data</w:t>
      </w:r>
    </w:p>
    <w:p w14:paraId="68E94DCE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Replication is asynchronous (goroutines) to avoid blocking the client response</w:t>
      </w:r>
    </w:p>
    <w:p w14:paraId="595ABEDC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If a slave is unreachable, the error is logged but does not fail the write</w:t>
      </w:r>
    </w:p>
    <w:p w14:paraId="34B29377" w14:textId="3A89F190" w:rsidR="001B60AB" w:rsidRDefault="00F31DF0" w:rsidP="00914FF8">
      <w:pPr>
        <w:pStyle w:val="ListParagraph"/>
        <w:numPr>
          <w:ilvl w:val="0"/>
          <w:numId w:val="2"/>
        </w:numPr>
        <w:spacing w:after="80"/>
      </w:pPr>
      <w:r>
        <w:t>Newly registered slaves receive a full /sync snapshot to get up to date immediately</w:t>
      </w:r>
    </w:p>
    <w:p w14:paraId="30576B01" w14:textId="77777777" w:rsidR="00914FF8" w:rsidRDefault="00914FF8" w:rsidP="00914FF8">
      <w:pPr>
        <w:pStyle w:val="ListParagraph"/>
        <w:spacing w:after="80"/>
        <w:ind w:left="720"/>
      </w:pPr>
    </w:p>
    <w:p w14:paraId="41CFFFAB" w14:textId="77777777" w:rsidR="001B60AB" w:rsidRDefault="00F31DF0">
      <w:pPr>
        <w:pStyle w:val="Heading2"/>
      </w:pPr>
      <w:r>
        <w:lastRenderedPageBreak/>
        <w:t>2</w:t>
      </w:r>
      <w:r>
        <w:t>.5 Fault Tolerance</w:t>
      </w:r>
    </w:p>
    <w:p w14:paraId="639008E1" w14:textId="77777777" w:rsidR="001B60AB" w:rsidRDefault="00F31DF0">
      <w:pPr>
        <w:spacing w:after="120"/>
      </w:pPr>
      <w:r>
        <w:t>The system handles node failures in the following ways:</w:t>
      </w:r>
    </w:p>
    <w:p w14:paraId="27B17DB3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If a slave goes down: the master continues serving writes; other slaves still serve reads</w:t>
      </w:r>
    </w:p>
    <w:p w14:paraId="5F300D53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If the master goes down: all slaves continue serving read operations (SELECT, SEARCH) independently</w:t>
      </w:r>
    </w:p>
    <w:p w14:paraId="517C0610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Data persistence via JSON files ensures no data loss on restart</w:t>
      </w:r>
    </w:p>
    <w:p w14:paraId="1E0176A5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The GUI dashboard shows real-time node health (green/red indicators, checked every 5 seconds)</w:t>
      </w:r>
    </w:p>
    <w:p w14:paraId="393161D2" w14:textId="77777777" w:rsidR="001B60AB" w:rsidRDefault="001B60AB">
      <w:pPr>
        <w:spacing w:after="160"/>
      </w:pPr>
    </w:p>
    <w:p w14:paraId="368292E0" w14:textId="77777777" w:rsidR="001B60AB" w:rsidRDefault="00F31DF0">
      <w:pPr>
        <w:pStyle w:val="Heading1"/>
      </w:pPr>
      <w:r>
        <w:t>3. Bonus Special Features</w:t>
      </w:r>
    </w:p>
    <w:p w14:paraId="4A497032" w14:textId="77777777" w:rsidR="001B60AB" w:rsidRDefault="00F31DF0">
      <w:pPr>
        <w:pStyle w:val="Heading2"/>
      </w:pPr>
      <w:r>
        <w:t>3.1 Python Slave — Table Statistics API</w:t>
      </w:r>
    </w:p>
    <w:p w14:paraId="7E61F950" w14:textId="77777777" w:rsidR="001B60AB" w:rsidRDefault="00F31DF0">
      <w:pPr>
        <w:spacing w:after="120"/>
      </w:pPr>
      <w:r>
        <w:t>Slave 2 (Python/Flask) provides a special endpoint that computes statistics about any table without sending all records to the client:</w:t>
      </w:r>
    </w:p>
    <w:p w14:paraId="0FA67963" w14:textId="77777777" w:rsidR="001B60AB" w:rsidRDefault="00F31DF0">
      <w:pPr>
        <w:spacing w:after="120"/>
      </w:pPr>
      <w:r>
        <w:rPr>
          <w:i/>
          <w:iCs/>
        </w:rPr>
        <w:t>Endpoint: GET /</w:t>
      </w:r>
      <w:proofErr w:type="spellStart"/>
      <w:r>
        <w:rPr>
          <w:i/>
          <w:iCs/>
        </w:rPr>
        <w:t>stats?db</w:t>
      </w:r>
      <w:proofErr w:type="spellEnd"/>
      <w:r>
        <w:rPr>
          <w:i/>
          <w:iCs/>
        </w:rPr>
        <w:t>=&lt;name&gt;&amp;table=&lt;name&gt;</w:t>
      </w:r>
    </w:p>
    <w:p w14:paraId="008B803E" w14:textId="77777777" w:rsidR="001B60AB" w:rsidRDefault="00F31DF0">
      <w:pPr>
        <w:spacing w:after="120"/>
      </w:pPr>
      <w:r>
        <w:t xml:space="preserve">Response </w:t>
      </w:r>
      <w:proofErr w:type="gramStart"/>
      <w:r>
        <w:t>includes:</w:t>
      </w:r>
      <w:proofErr w:type="gramEnd"/>
      <w:r>
        <w:t xml:space="preserve"> total row count, column count, and list of column names. This demonstrates Python's strength as a data analysis language and provides a useful tool for quick data profiling.</w:t>
      </w:r>
    </w:p>
    <w:p w14:paraId="02C3839F" w14:textId="77777777" w:rsidR="001B60AB" w:rsidRDefault="001B60AB">
      <w:pPr>
        <w:spacing w:after="160"/>
      </w:pPr>
    </w:p>
    <w:p w14:paraId="219D2DFA" w14:textId="77777777" w:rsidR="001B60AB" w:rsidRDefault="00F31DF0">
      <w:pPr>
        <w:pStyle w:val="Heading2"/>
      </w:pPr>
      <w:r>
        <w:t>3.2 Node.js Slave — CSV Export API</w:t>
      </w:r>
    </w:p>
    <w:p w14:paraId="25F98C2D" w14:textId="77777777" w:rsidR="001B60AB" w:rsidRDefault="00F31DF0">
      <w:pPr>
        <w:spacing w:after="120"/>
      </w:pPr>
      <w:r>
        <w:t>Slave 3 (Node.js/Express) provides a special endpoint that exports any table as a downloadable CSV file:</w:t>
      </w:r>
    </w:p>
    <w:p w14:paraId="718355F3" w14:textId="77777777" w:rsidR="001B60AB" w:rsidRDefault="00F31DF0">
      <w:pPr>
        <w:spacing w:after="120"/>
      </w:pPr>
      <w:r>
        <w:rPr>
          <w:i/>
          <w:iCs/>
        </w:rPr>
        <w:t>Endpoint: GET /export/</w:t>
      </w:r>
      <w:proofErr w:type="spellStart"/>
      <w:r>
        <w:rPr>
          <w:i/>
          <w:iCs/>
        </w:rPr>
        <w:t>csv?db</w:t>
      </w:r>
      <w:proofErr w:type="spellEnd"/>
      <w:r>
        <w:rPr>
          <w:i/>
          <w:iCs/>
        </w:rPr>
        <w:t>=&lt;name&gt;&amp;table=&lt;name&gt;</w:t>
      </w:r>
    </w:p>
    <w:p w14:paraId="56854B4B" w14:textId="77777777" w:rsidR="001B60AB" w:rsidRDefault="00F31DF0">
      <w:pPr>
        <w:spacing w:after="120"/>
      </w:pPr>
      <w:r>
        <w:t>The response is a text/csv file with headers and all rows. This demonstrates Node.js as a lightweight data export service and allows easy integration with spreadsheet tools. The GUI includes a one-click download button that triggers this endpoint.</w:t>
      </w:r>
    </w:p>
    <w:p w14:paraId="52A64FCA" w14:textId="77777777" w:rsidR="001B60AB" w:rsidRDefault="001B60AB">
      <w:pPr>
        <w:spacing w:after="160"/>
      </w:pPr>
    </w:p>
    <w:p w14:paraId="514FE687" w14:textId="77777777" w:rsidR="001B60AB" w:rsidRDefault="00F31DF0">
      <w:pPr>
        <w:pStyle w:val="Heading2"/>
      </w:pPr>
      <w:r>
        <w:t>3.3 Web GUI Dashboard</w:t>
      </w:r>
    </w:p>
    <w:p w14:paraId="014BA356" w14:textId="77777777" w:rsidR="001B60AB" w:rsidRDefault="00F31DF0">
      <w:pPr>
        <w:spacing w:after="120"/>
      </w:pPr>
      <w:r>
        <w:t>A browser-based dashboard (plain HTML/CSS/JS, no framework required) provides a full interface to the system: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B60AB" w14:paraId="5FF7E6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C8FF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C5AA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B60AB" w14:paraId="531000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0FA2" w14:textId="77777777" w:rsidR="001B60AB" w:rsidRDefault="00F31DF0">
            <w:r>
              <w:rPr>
                <w:sz w:val="20"/>
                <w:szCs w:val="20"/>
              </w:rPr>
              <w:t>Node 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92F1" w14:textId="77777777" w:rsidR="001B60AB" w:rsidRDefault="00F31DF0">
            <w:r>
              <w:rPr>
                <w:sz w:val="20"/>
                <w:szCs w:val="20"/>
              </w:rPr>
              <w:t>Real-time green/red health indicators for all 4 nodes</w:t>
            </w:r>
          </w:p>
        </w:tc>
      </w:tr>
      <w:tr w:rsidR="001B60AB" w14:paraId="1A86AF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0CF1" w14:textId="77777777" w:rsidR="001B60AB" w:rsidRDefault="00F31DF0">
            <w:r>
              <w:rPr>
                <w:sz w:val="20"/>
                <w:szCs w:val="20"/>
              </w:rPr>
              <w:t>Database Panel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4407" w14:textId="77777777" w:rsidR="001B60AB" w:rsidRDefault="00F31DF0">
            <w:r>
              <w:rPr>
                <w:sz w:val="20"/>
                <w:szCs w:val="20"/>
              </w:rPr>
              <w:t>Create, select, and drop databases from the sidebar</w:t>
            </w:r>
          </w:p>
        </w:tc>
      </w:tr>
      <w:tr w:rsidR="001B60AB" w14:paraId="7C4128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0ECE" w14:textId="77777777" w:rsidR="001B60AB" w:rsidRDefault="00F31DF0">
            <w:r>
              <w:rPr>
                <w:sz w:val="20"/>
                <w:szCs w:val="20"/>
              </w:rPr>
              <w:t>Table Tabs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C2FD" w14:textId="77777777" w:rsidR="001B60AB" w:rsidRDefault="00F31DF0">
            <w:r>
              <w:rPr>
                <w:sz w:val="20"/>
                <w:szCs w:val="20"/>
              </w:rPr>
              <w:t>Click to switch between tables in the current database</w:t>
            </w:r>
          </w:p>
        </w:tc>
      </w:tr>
      <w:tr w:rsidR="001B60AB" w14:paraId="023047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04C3" w14:textId="77777777" w:rsidR="001B60AB" w:rsidRDefault="00F31DF0">
            <w:r>
              <w:rPr>
                <w:sz w:val="20"/>
                <w:szCs w:val="20"/>
              </w:rPr>
              <w:t>Record Table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8D6C" w14:textId="77777777" w:rsidR="001B60AB" w:rsidRDefault="00F31DF0">
            <w:r>
              <w:rPr>
                <w:sz w:val="20"/>
                <w:szCs w:val="20"/>
              </w:rPr>
              <w:t>View, insert, update, and delete records with inline buttons</w:t>
            </w:r>
          </w:p>
        </w:tc>
      </w:tr>
      <w:tr w:rsidR="001B60AB" w14:paraId="51F812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9FBA7" w14:textId="77777777" w:rsidR="001B60AB" w:rsidRDefault="00F31DF0">
            <w:r>
              <w:rPr>
                <w:sz w:val="20"/>
                <w:szCs w:val="20"/>
              </w:rPr>
              <w:t>Search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7FF41" w14:textId="77777777" w:rsidR="001B60AB" w:rsidRDefault="00F31DF0">
            <w:r>
              <w:rPr>
                <w:sz w:val="20"/>
                <w:szCs w:val="20"/>
              </w:rPr>
              <w:t>Filter records by any field and value</w:t>
            </w:r>
          </w:p>
        </w:tc>
      </w:tr>
      <w:tr w:rsidR="001B60AB" w14:paraId="3133E5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69F8" w14:textId="77777777" w:rsidR="001B60AB" w:rsidRDefault="00F31DF0">
            <w:r>
              <w:rPr>
                <w:sz w:val="20"/>
                <w:szCs w:val="20"/>
              </w:rPr>
              <w:t>Stats Button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1992" w14:textId="77777777" w:rsidR="001B60AB" w:rsidRDefault="00F31DF0">
            <w:r>
              <w:rPr>
                <w:sz w:val="20"/>
                <w:szCs w:val="20"/>
              </w:rPr>
              <w:t>Calls Python slave to show table statistics</w:t>
            </w:r>
          </w:p>
        </w:tc>
      </w:tr>
      <w:tr w:rsidR="001B60AB" w14:paraId="4B1B6C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557F1" w14:textId="77777777" w:rsidR="001B60AB" w:rsidRDefault="00F31DF0">
            <w:r>
              <w:rPr>
                <w:sz w:val="20"/>
                <w:szCs w:val="20"/>
              </w:rPr>
              <w:lastRenderedPageBreak/>
              <w:t>CSV Export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86B4" w14:textId="77777777" w:rsidR="001B60AB" w:rsidRDefault="00F31DF0">
            <w:r>
              <w:rPr>
                <w:sz w:val="20"/>
                <w:szCs w:val="20"/>
              </w:rPr>
              <w:t>Calls Node.js slave to download table as CSV</w:t>
            </w:r>
          </w:p>
        </w:tc>
      </w:tr>
    </w:tbl>
    <w:p w14:paraId="7611CA71" w14:textId="77777777" w:rsidR="001B60AB" w:rsidRDefault="001B60AB">
      <w:pPr>
        <w:spacing w:after="160"/>
      </w:pPr>
    </w:p>
    <w:p w14:paraId="239057EC" w14:textId="77777777" w:rsidR="001B60AB" w:rsidRDefault="00F31DF0">
      <w:pPr>
        <w:pStyle w:val="Heading1"/>
      </w:pPr>
      <w:r>
        <w:t>4. Design Choices</w:t>
      </w:r>
    </w:p>
    <w:p w14:paraId="7389D0C6" w14:textId="77777777" w:rsidR="001B60AB" w:rsidRDefault="00F31DF0">
      <w:pPr>
        <w:pStyle w:val="Heading2"/>
      </w:pPr>
      <w:r>
        <w:t>4.1 Why HTTP Instead of Raw TCP?</w:t>
      </w:r>
    </w:p>
    <w:p w14:paraId="091B262F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Simplicity: standard tooling (curl, browsers, Postman) works out of the box</w:t>
      </w:r>
    </w:p>
    <w:p w14:paraId="71947C10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JSON serialization is built-in and human-readable for debugging</w:t>
      </w:r>
    </w:p>
    <w:p w14:paraId="68686B58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Easy integration with the web GUI and cross-language clients</w:t>
      </w:r>
    </w:p>
    <w:p w14:paraId="08EB00CA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No need to design a custom protocol</w:t>
      </w:r>
    </w:p>
    <w:p w14:paraId="3A89F57D" w14:textId="77777777" w:rsidR="001B60AB" w:rsidRDefault="001B60AB">
      <w:pPr>
        <w:spacing w:after="160"/>
      </w:pPr>
    </w:p>
    <w:p w14:paraId="599B876A" w14:textId="77777777" w:rsidR="001B60AB" w:rsidRDefault="00F31DF0">
      <w:pPr>
        <w:pStyle w:val="Heading2"/>
      </w:pPr>
      <w:r>
        <w:t>4.2 Why In-Memory + JSON Instead of a Full Database?</w:t>
      </w:r>
    </w:p>
    <w:p w14:paraId="3EA6C087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Keeps the project self-contained with no external dependencies (no MySQL, no XAMPP)</w:t>
      </w:r>
    </w:p>
    <w:p w14:paraId="1E34DEC6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In-memory maps give O(1) read access for fast query response</w:t>
      </w:r>
    </w:p>
    <w:p w14:paraId="6D5322B3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JSON files provide simple persistence without a separate process</w:t>
      </w:r>
    </w:p>
    <w:p w14:paraId="296725E3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Easy to inspect and debug (just open the .</w:t>
      </w:r>
      <w:proofErr w:type="spellStart"/>
      <w:r>
        <w:t>json</w:t>
      </w:r>
      <w:proofErr w:type="spellEnd"/>
      <w:r>
        <w:t xml:space="preserve"> file)</w:t>
      </w:r>
    </w:p>
    <w:p w14:paraId="75254EDA" w14:textId="77777777" w:rsidR="001B60AB" w:rsidRDefault="001B60AB">
      <w:pPr>
        <w:spacing w:after="160"/>
      </w:pPr>
    </w:p>
    <w:p w14:paraId="334EF5C9" w14:textId="77777777" w:rsidR="001B60AB" w:rsidRDefault="00F31DF0">
      <w:pPr>
        <w:pStyle w:val="Heading2"/>
      </w:pPr>
      <w:r>
        <w:t>4.3 Why Three Different Languages for Slaves?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2800"/>
        <w:gridCol w:w="3560"/>
      </w:tblGrid>
      <w:tr w:rsidR="001B60AB" w14:paraId="427D79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EBC5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Worker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CD6E8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634F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Special Capability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D685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1B60AB" w14:paraId="0FC3AB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1369" w14:textId="77777777" w:rsidR="001B60AB" w:rsidRDefault="00F31DF0">
            <w:r>
              <w:rPr>
                <w:sz w:val="20"/>
                <w:szCs w:val="20"/>
              </w:rPr>
              <w:t>Slave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9435" w14:textId="77777777" w:rsidR="001B60AB" w:rsidRDefault="00F31DF0">
            <w:r>
              <w:rPr>
                <w:sz w:val="20"/>
                <w:szCs w:val="20"/>
              </w:rPr>
              <w:t>Go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B922" w14:textId="77777777" w:rsidR="001B60AB" w:rsidRDefault="00F31DF0">
            <w:r>
              <w:rPr>
                <w:sz w:val="20"/>
                <w:szCs w:val="20"/>
              </w:rPr>
              <w:t>Same stack as master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F4D7" w14:textId="77777777" w:rsidR="001B60AB" w:rsidRDefault="00F31DF0">
            <w:r>
              <w:rPr>
                <w:sz w:val="20"/>
                <w:szCs w:val="20"/>
              </w:rPr>
              <w:t>Demonstrates pure Go replication</w:t>
            </w:r>
          </w:p>
        </w:tc>
      </w:tr>
      <w:tr w:rsidR="001B60AB" w14:paraId="6B5524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88D2" w14:textId="77777777" w:rsidR="001B60AB" w:rsidRDefault="00F31DF0">
            <w:r>
              <w:rPr>
                <w:sz w:val="20"/>
                <w:szCs w:val="20"/>
              </w:rPr>
              <w:t>Slave 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BF4C" w14:textId="77777777" w:rsidR="001B60AB" w:rsidRDefault="00F31DF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ACBE" w14:textId="77777777" w:rsidR="001B60AB" w:rsidRDefault="00F31DF0">
            <w:r>
              <w:rPr>
                <w:sz w:val="20"/>
                <w:szCs w:val="20"/>
              </w:rPr>
              <w:t>Table Stats API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9850" w14:textId="77777777" w:rsidR="001B60AB" w:rsidRDefault="00F31DF0">
            <w:r>
              <w:rPr>
                <w:sz w:val="20"/>
                <w:szCs w:val="20"/>
              </w:rPr>
              <w:t>Python is ideal for data analysis tasks</w:t>
            </w:r>
          </w:p>
        </w:tc>
      </w:tr>
      <w:tr w:rsidR="001B60AB" w14:paraId="13AE1A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0124" w14:textId="77777777" w:rsidR="001B60AB" w:rsidRDefault="00F31DF0">
            <w:r>
              <w:rPr>
                <w:sz w:val="20"/>
                <w:szCs w:val="20"/>
              </w:rPr>
              <w:t>Slave 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9A1E" w14:textId="77777777" w:rsidR="001B60AB" w:rsidRDefault="00F31DF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5B27" w14:textId="77777777" w:rsidR="001B60AB" w:rsidRDefault="00F31DF0">
            <w:r>
              <w:rPr>
                <w:sz w:val="20"/>
                <w:szCs w:val="20"/>
              </w:rPr>
              <w:t>CSV Export API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8A29" w14:textId="77777777" w:rsidR="001B60AB" w:rsidRDefault="00F31DF0">
            <w:r>
              <w:rPr>
                <w:sz w:val="20"/>
                <w:szCs w:val="20"/>
              </w:rPr>
              <w:t>Node.js excels at streaming and file I/O</w:t>
            </w:r>
          </w:p>
        </w:tc>
      </w:tr>
    </w:tbl>
    <w:p w14:paraId="192AD4F2" w14:textId="77777777" w:rsidR="001B60AB" w:rsidRDefault="001B60AB">
      <w:pPr>
        <w:spacing w:after="160"/>
      </w:pPr>
    </w:p>
    <w:p w14:paraId="1B38086E" w14:textId="77777777" w:rsidR="001B60AB" w:rsidRDefault="00F31DF0">
      <w:pPr>
        <w:pStyle w:val="Heading1"/>
      </w:pPr>
      <w:r>
        <w:t>5. Challenges Faced</w:t>
      </w:r>
    </w:p>
    <w:p w14:paraId="4FA8267F" w14:textId="77777777" w:rsidR="001B60AB" w:rsidRDefault="00F31DF0">
      <w:pPr>
        <w:pStyle w:val="Heading2"/>
      </w:pPr>
      <w:r>
        <w:t>5.1 Cross-Language Replication</w:t>
      </w:r>
    </w:p>
    <w:p w14:paraId="00D9BB5E" w14:textId="77777777" w:rsidR="001B60AB" w:rsidRDefault="00F31DF0">
      <w:pPr>
        <w:spacing w:after="120"/>
      </w:pPr>
      <w:r>
        <w:t>Challenge: making the Go master communicate correctly with Python and Node.js slaves that have different JSON parsing behavior and type handling.</w:t>
      </w:r>
    </w:p>
    <w:p w14:paraId="3BF5C7D6" w14:textId="77777777" w:rsidR="001B60AB" w:rsidRDefault="00F31DF0">
      <w:pPr>
        <w:spacing w:after="120"/>
      </w:pPr>
      <w:r>
        <w:t>Solution: standardized all payloads to use string values only (no mixed types</w:t>
      </w:r>
      <w:proofErr w:type="gramStart"/>
      <w:r>
        <w:t>), and</w:t>
      </w:r>
      <w:proofErr w:type="gramEnd"/>
      <w:r>
        <w:t xml:space="preserve"> tested each slave independently with curl before integrating.</w:t>
      </w:r>
    </w:p>
    <w:p w14:paraId="5F00298B" w14:textId="77777777" w:rsidR="001B60AB" w:rsidRDefault="001B60AB">
      <w:pPr>
        <w:spacing w:after="160"/>
      </w:pPr>
    </w:p>
    <w:p w14:paraId="2446A5C5" w14:textId="77777777" w:rsidR="001B60AB" w:rsidRDefault="00F31DF0">
      <w:pPr>
        <w:pStyle w:val="Heading2"/>
      </w:pPr>
      <w:r>
        <w:t>5.2 CORS for the Web GUI</w:t>
      </w:r>
    </w:p>
    <w:p w14:paraId="45523C1A" w14:textId="77777777" w:rsidR="001B60AB" w:rsidRDefault="00F31DF0">
      <w:pPr>
        <w:spacing w:after="120"/>
      </w:pPr>
      <w:r>
        <w:t>Challenge: the browser blocked API requests from the GUI HTML file to the Go/Python/Node servers due to CORS policy.</w:t>
      </w:r>
    </w:p>
    <w:p w14:paraId="7ED87A7F" w14:textId="77777777" w:rsidR="001B60AB" w:rsidRDefault="00F31DF0">
      <w:pPr>
        <w:spacing w:after="120"/>
      </w:pPr>
      <w:r>
        <w:lastRenderedPageBreak/>
        <w:t>Solution: added Access-Control-Allow-Origin: * headers to every response in all three servers, and handled OPTIONS preflight requests explicitly.</w:t>
      </w:r>
    </w:p>
    <w:p w14:paraId="51E05E29" w14:textId="77777777" w:rsidR="001B60AB" w:rsidRDefault="001B60AB">
      <w:pPr>
        <w:spacing w:after="160"/>
      </w:pPr>
    </w:p>
    <w:p w14:paraId="278926D5" w14:textId="77777777" w:rsidR="001B60AB" w:rsidRDefault="00F31DF0">
      <w:pPr>
        <w:pStyle w:val="Heading2"/>
      </w:pPr>
      <w:r>
        <w:t>5.3 Sync on Slave Registration</w:t>
      </w:r>
    </w:p>
    <w:p w14:paraId="53A38E59" w14:textId="77777777" w:rsidR="001B60AB" w:rsidRDefault="00F31DF0">
      <w:pPr>
        <w:spacing w:after="120"/>
      </w:pPr>
      <w:r>
        <w:t>Challenge: when a slave joins after the master already has data, it would start empty and miss all existing records.</w:t>
      </w:r>
    </w:p>
    <w:p w14:paraId="4498C56C" w14:textId="77777777" w:rsidR="001B60AB" w:rsidRDefault="00F31DF0">
      <w:pPr>
        <w:spacing w:after="120"/>
      </w:pPr>
      <w:r>
        <w:t>Solution: implemented a /sync endpoint on each slave that accepts a full database snapshot. The master sends this snapshot immediately when a slave registers.</w:t>
      </w:r>
    </w:p>
    <w:p w14:paraId="33DA98F3" w14:textId="77777777" w:rsidR="001B60AB" w:rsidRDefault="001B60AB">
      <w:pPr>
        <w:spacing w:after="160"/>
      </w:pPr>
    </w:p>
    <w:p w14:paraId="642A7E83" w14:textId="77777777" w:rsidR="001B60AB" w:rsidRDefault="00F31DF0">
      <w:pPr>
        <w:pStyle w:val="Heading2"/>
      </w:pPr>
      <w:r>
        <w:t>5.4 Running on Multiple Machines</w:t>
      </w:r>
    </w:p>
    <w:p w14:paraId="4D44586E" w14:textId="77777777" w:rsidR="001B60AB" w:rsidRDefault="00F31DF0">
      <w:pPr>
        <w:spacing w:after="120"/>
      </w:pPr>
      <w:r>
        <w:t>Challenge: nodes on different computers could not reach each other using localhost addresses.</w:t>
      </w:r>
    </w:p>
    <w:p w14:paraId="520162EE" w14:textId="77777777" w:rsidR="001B60AB" w:rsidRDefault="00F31DF0">
      <w:pPr>
        <w:spacing w:after="120"/>
      </w:pPr>
      <w:r>
        <w:t>Solution: all servers bind to 0.0.0.0 (all interfaces), and the register command uses the actual IP address of each machine instead of localhost.</w:t>
      </w:r>
    </w:p>
    <w:p w14:paraId="1A3D1EAD" w14:textId="77777777" w:rsidR="001B60AB" w:rsidRDefault="001B60AB">
      <w:pPr>
        <w:spacing w:after="160"/>
      </w:pPr>
    </w:p>
    <w:p w14:paraId="35CEA100" w14:textId="77777777" w:rsidR="001B60AB" w:rsidRDefault="00F31DF0">
      <w:pPr>
        <w:pStyle w:val="Heading1"/>
      </w:pPr>
      <w:r>
        <w:t>6. How to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1B60AB" w14:paraId="1986DC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41C9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Node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8C1E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3B67" w14:textId="77777777" w:rsidR="001B60AB" w:rsidRDefault="00F31DF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</w:tr>
      <w:tr w:rsidR="001B60AB" w14:paraId="2A9A26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4E9C" w14:textId="77777777" w:rsidR="001B60AB" w:rsidRDefault="00F31DF0">
            <w:r>
              <w:rPr>
                <w:sz w:val="20"/>
                <w:szCs w:val="20"/>
              </w:rPr>
              <w:t>Master (Go)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AD35" w14:textId="77777777" w:rsidR="001B60AB" w:rsidRDefault="00F31DF0">
            <w:r>
              <w:rPr>
                <w:sz w:val="20"/>
                <w:szCs w:val="20"/>
              </w:rPr>
              <w:t xml:space="preserve">cd </w:t>
            </w:r>
            <w:proofErr w:type="gramStart"/>
            <w:r>
              <w:rPr>
                <w:sz w:val="20"/>
                <w:szCs w:val="20"/>
              </w:rPr>
              <w:t>master &amp;&amp;</w:t>
            </w:r>
            <w:proofErr w:type="gramEnd"/>
            <w:r>
              <w:rPr>
                <w:sz w:val="20"/>
                <w:szCs w:val="20"/>
              </w:rPr>
              <w:t xml:space="preserve"> go run 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B1BB" w14:textId="77777777" w:rsidR="001B60AB" w:rsidRDefault="00F31DF0">
            <w:r>
              <w:rPr>
                <w:sz w:val="20"/>
                <w:szCs w:val="20"/>
              </w:rPr>
              <w:t>8080</w:t>
            </w:r>
          </w:p>
        </w:tc>
      </w:tr>
      <w:tr w:rsidR="001B60AB" w14:paraId="7059CF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63D1" w14:textId="77777777" w:rsidR="001B60AB" w:rsidRDefault="00F31DF0">
            <w:r>
              <w:rPr>
                <w:sz w:val="20"/>
                <w:szCs w:val="20"/>
              </w:rPr>
              <w:t>Slave 1 (Go)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34F9" w14:textId="77777777" w:rsidR="001B60AB" w:rsidRDefault="00F31DF0">
            <w:r>
              <w:rPr>
                <w:sz w:val="20"/>
                <w:szCs w:val="20"/>
              </w:rPr>
              <w:t>cd slave-go &amp;&amp; PORT=8081 go run 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0B99" w14:textId="77777777" w:rsidR="001B60AB" w:rsidRDefault="00F31DF0">
            <w:r>
              <w:rPr>
                <w:sz w:val="20"/>
                <w:szCs w:val="20"/>
              </w:rPr>
              <w:t>8081</w:t>
            </w:r>
          </w:p>
        </w:tc>
      </w:tr>
      <w:tr w:rsidR="001B60AB" w14:paraId="540602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FE7B" w14:textId="77777777" w:rsidR="001B60AB" w:rsidRDefault="00F31DF0">
            <w:r>
              <w:rPr>
                <w:sz w:val="20"/>
                <w:szCs w:val="20"/>
              </w:rPr>
              <w:t>Slave 2 (Python)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9BDC" w14:textId="77777777" w:rsidR="001B60AB" w:rsidRDefault="00F31DF0">
            <w:r>
              <w:rPr>
                <w:sz w:val="20"/>
                <w:szCs w:val="20"/>
              </w:rPr>
              <w:t>cd slave-python &amp;&amp; pip install -r requirements.txt &amp;&amp; PORT=8082 python main.py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2554" w14:textId="77777777" w:rsidR="001B60AB" w:rsidRDefault="00F31DF0">
            <w:r>
              <w:rPr>
                <w:sz w:val="20"/>
                <w:szCs w:val="20"/>
              </w:rPr>
              <w:t>8082</w:t>
            </w:r>
          </w:p>
        </w:tc>
      </w:tr>
      <w:tr w:rsidR="001B60AB" w14:paraId="76A26E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7850" w14:textId="77777777" w:rsidR="001B60AB" w:rsidRDefault="00F31DF0">
            <w:r>
              <w:rPr>
                <w:sz w:val="20"/>
                <w:szCs w:val="20"/>
              </w:rPr>
              <w:t>Slave 3 (Node.js)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53C7" w14:textId="77777777" w:rsidR="001B60AB" w:rsidRDefault="00F31DF0">
            <w:r>
              <w:rPr>
                <w:sz w:val="20"/>
                <w:szCs w:val="20"/>
              </w:rPr>
              <w:t xml:space="preserve">cd slave-node &amp;&amp;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install &amp;&amp;</w:t>
            </w:r>
            <w:proofErr w:type="gramEnd"/>
            <w:r>
              <w:rPr>
                <w:sz w:val="20"/>
                <w:szCs w:val="20"/>
              </w:rPr>
              <w:t xml:space="preserve"> PORT=8083 node main.js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5D468" w14:textId="77777777" w:rsidR="001B60AB" w:rsidRDefault="00F31DF0">
            <w:r>
              <w:rPr>
                <w:sz w:val="20"/>
                <w:szCs w:val="20"/>
              </w:rPr>
              <w:t>8083</w:t>
            </w:r>
          </w:p>
        </w:tc>
      </w:tr>
      <w:tr w:rsidR="001B60AB" w14:paraId="3730A8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74B6" w14:textId="77777777" w:rsidR="001B60AB" w:rsidRDefault="00F31DF0">
            <w:r>
              <w:rPr>
                <w:sz w:val="20"/>
                <w:szCs w:val="20"/>
              </w:rPr>
              <w:t>GUI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3EDD" w14:textId="77777777" w:rsidR="001B60AB" w:rsidRDefault="00F31DF0">
            <w:r>
              <w:rPr>
                <w:sz w:val="20"/>
                <w:szCs w:val="20"/>
              </w:rPr>
              <w:t xml:space="preserve">Open </w:t>
            </w:r>
            <w:proofErr w:type="spellStart"/>
            <w:r>
              <w:rPr>
                <w:sz w:val="20"/>
                <w:szCs w:val="20"/>
              </w:rPr>
              <w:t>gui</w:t>
            </w:r>
            <w:proofErr w:type="spellEnd"/>
            <w:r>
              <w:rPr>
                <w:sz w:val="20"/>
                <w:szCs w:val="20"/>
              </w:rPr>
              <w:t>/index.html in browser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6877" w14:textId="77777777" w:rsidR="001B60AB" w:rsidRDefault="00F31DF0">
            <w:r>
              <w:rPr>
                <w:sz w:val="20"/>
                <w:szCs w:val="20"/>
              </w:rPr>
              <w:t>—</w:t>
            </w:r>
          </w:p>
        </w:tc>
      </w:tr>
    </w:tbl>
    <w:p w14:paraId="60C3A9AC" w14:textId="77777777" w:rsidR="001B60AB" w:rsidRDefault="001B60AB">
      <w:pPr>
        <w:spacing w:after="160"/>
      </w:pPr>
    </w:p>
    <w:p w14:paraId="4D51077F" w14:textId="77777777" w:rsidR="001B60AB" w:rsidRDefault="00F31DF0">
      <w:pPr>
        <w:spacing w:after="120"/>
      </w:pPr>
      <w:r>
        <w:t>After all nodes are running, register the slaves with the master:</w:t>
      </w:r>
    </w:p>
    <w:p w14:paraId="38996F13" w14:textId="77777777" w:rsidR="001B60AB" w:rsidRDefault="00F31DF0">
      <w:pPr>
        <w:spacing w:after="120"/>
      </w:pPr>
      <w:r>
        <w:rPr>
          <w:rFonts w:ascii="Courier New" w:eastAsia="Courier New" w:hAnsi="Courier New" w:cs="Courier New"/>
          <w:sz w:val="18"/>
          <w:szCs w:val="18"/>
        </w:rPr>
        <w:t>curl -X POST http://localhost:8080/register -H "Content-Type: application/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 '{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"address":"localhost: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8081"}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714700DE" w14:textId="77777777" w:rsidR="001B60AB" w:rsidRDefault="00F31DF0">
      <w:pPr>
        <w:spacing w:after="120"/>
      </w:pPr>
      <w:r>
        <w:rPr>
          <w:rFonts w:ascii="Courier New" w:eastAsia="Courier New" w:hAnsi="Courier New" w:cs="Courier New"/>
          <w:sz w:val="18"/>
          <w:szCs w:val="18"/>
        </w:rPr>
        <w:t>curl -X POST http://localhost:8080/register -H "Content-Type: application/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 '{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"address":"localhost: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8082"}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4BF9441A" w14:textId="77777777" w:rsidR="001B60AB" w:rsidRDefault="00F31DF0">
      <w:pPr>
        <w:spacing w:after="120"/>
      </w:pPr>
      <w:r>
        <w:rPr>
          <w:rFonts w:ascii="Courier New" w:eastAsia="Courier New" w:hAnsi="Courier New" w:cs="Courier New"/>
          <w:sz w:val="18"/>
          <w:szCs w:val="18"/>
        </w:rPr>
        <w:t>curl -X POST http://localhost:8080/register -H "Content-Type: application/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 '{"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address":"localhost: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8083"}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34B6723D" w14:textId="77777777" w:rsidR="001B60AB" w:rsidRDefault="001B60AB">
      <w:pPr>
        <w:spacing w:after="160"/>
      </w:pPr>
    </w:p>
    <w:p w14:paraId="56494B00" w14:textId="77777777" w:rsidR="001B60AB" w:rsidRDefault="00F31DF0">
      <w:pPr>
        <w:pStyle w:val="Heading1"/>
      </w:pPr>
      <w:r>
        <w:t>7. Conclusion</w:t>
      </w:r>
    </w:p>
    <w:p w14:paraId="54CF2BB8" w14:textId="77777777" w:rsidR="001B60AB" w:rsidRDefault="00F31DF0">
      <w:pPr>
        <w:spacing w:after="120"/>
      </w:pPr>
      <w:r>
        <w:t>We successfully implemented a distributed database system that meets all core project requirements:</w:t>
      </w:r>
    </w:p>
    <w:p w14:paraId="2ACD2130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Minimum 3 nodes (we implemented 4: 1 Master + 3 Slaves)</w:t>
      </w:r>
    </w:p>
    <w:p w14:paraId="1A7F0522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lastRenderedPageBreak/>
        <w:t>TCP/HTTP communication between nodes</w:t>
      </w:r>
    </w:p>
    <w:p w14:paraId="15F4A2E6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Dynamic database and table creation</w:t>
      </w:r>
    </w:p>
    <w:p w14:paraId="651A1836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Full CRUD operations on all nodes</w:t>
      </w:r>
    </w:p>
    <w:p w14:paraId="351FB479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Automatic replication from master to all slaves</w:t>
      </w:r>
    </w:p>
    <w:p w14:paraId="1C5B4C2B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Basic fault tolerance: slaves continue serving reads if master goes down</w:t>
      </w:r>
    </w:p>
    <w:p w14:paraId="7585C8A9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Data persistence via JSON files</w:t>
      </w:r>
    </w:p>
    <w:p w14:paraId="287000B2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Two bonus worker technologies: Python and Node.js (Dr. Ibrahim bonus)</w:t>
      </w:r>
    </w:p>
    <w:p w14:paraId="6BD76588" w14:textId="77777777" w:rsidR="001B60AB" w:rsidRDefault="00F31DF0">
      <w:pPr>
        <w:pStyle w:val="ListParagraph"/>
        <w:numPr>
          <w:ilvl w:val="0"/>
          <w:numId w:val="2"/>
        </w:numPr>
        <w:spacing w:after="80"/>
      </w:pPr>
      <w:r>
        <w:t>Web GUI dashboard (GUI bonus)</w:t>
      </w:r>
    </w:p>
    <w:p w14:paraId="415F0D70" w14:textId="77777777" w:rsidR="001B60AB" w:rsidRDefault="001B60AB">
      <w:pPr>
        <w:spacing w:after="160"/>
      </w:pPr>
    </w:p>
    <w:p w14:paraId="7693656A" w14:textId="77777777" w:rsidR="001B60AB" w:rsidRDefault="00F31DF0">
      <w:pPr>
        <w:spacing w:after="120"/>
      </w:pPr>
      <w:r>
        <w:t>The project demonstrates core distributed systems concepts including network communication, data replication, fault isolation, and heterogeneous system design.</w:t>
      </w:r>
    </w:p>
    <w:p w14:paraId="0FA68AA6" w14:textId="77777777" w:rsidR="001B60AB" w:rsidRDefault="001B60AB">
      <w:pPr>
        <w:spacing w:after="160"/>
      </w:pPr>
    </w:p>
    <w:p w14:paraId="0321AE97" w14:textId="24B0CBCC" w:rsidR="001B60AB" w:rsidRDefault="001B60AB">
      <w:pPr>
        <w:spacing w:before="400"/>
        <w:jc w:val="right"/>
      </w:pPr>
    </w:p>
    <w:sectPr w:rsidR="001B60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9115A"/>
    <w:multiLevelType w:val="hybridMultilevel"/>
    <w:tmpl w:val="6324C6BC"/>
    <w:lvl w:ilvl="0" w:tplc="9C0C22BA">
      <w:start w:val="1"/>
      <w:numFmt w:val="bullet"/>
      <w:lvlText w:val="●"/>
      <w:lvlJc w:val="left"/>
      <w:pPr>
        <w:ind w:left="720" w:hanging="360"/>
      </w:pPr>
    </w:lvl>
    <w:lvl w:ilvl="1" w:tplc="A432AB88">
      <w:start w:val="1"/>
      <w:numFmt w:val="bullet"/>
      <w:lvlText w:val="○"/>
      <w:lvlJc w:val="left"/>
      <w:pPr>
        <w:ind w:left="1440" w:hanging="360"/>
      </w:pPr>
    </w:lvl>
    <w:lvl w:ilvl="2" w:tplc="F10E5CA0">
      <w:start w:val="1"/>
      <w:numFmt w:val="bullet"/>
      <w:lvlText w:val="■"/>
      <w:lvlJc w:val="left"/>
      <w:pPr>
        <w:ind w:left="2160" w:hanging="360"/>
      </w:pPr>
    </w:lvl>
    <w:lvl w:ilvl="3" w:tplc="F1BC386C">
      <w:start w:val="1"/>
      <w:numFmt w:val="bullet"/>
      <w:lvlText w:val="●"/>
      <w:lvlJc w:val="left"/>
      <w:pPr>
        <w:ind w:left="2880" w:hanging="360"/>
      </w:pPr>
    </w:lvl>
    <w:lvl w:ilvl="4" w:tplc="DFF6696A">
      <w:start w:val="1"/>
      <w:numFmt w:val="bullet"/>
      <w:lvlText w:val="○"/>
      <w:lvlJc w:val="left"/>
      <w:pPr>
        <w:ind w:left="3600" w:hanging="360"/>
      </w:pPr>
    </w:lvl>
    <w:lvl w:ilvl="5" w:tplc="94BA4406">
      <w:start w:val="1"/>
      <w:numFmt w:val="bullet"/>
      <w:lvlText w:val="■"/>
      <w:lvlJc w:val="left"/>
      <w:pPr>
        <w:ind w:left="4320" w:hanging="360"/>
      </w:pPr>
    </w:lvl>
    <w:lvl w:ilvl="6" w:tplc="283E44D6">
      <w:start w:val="1"/>
      <w:numFmt w:val="bullet"/>
      <w:lvlText w:val="●"/>
      <w:lvlJc w:val="left"/>
      <w:pPr>
        <w:ind w:left="5040" w:hanging="360"/>
      </w:pPr>
    </w:lvl>
    <w:lvl w:ilvl="7" w:tplc="24482DC0">
      <w:start w:val="1"/>
      <w:numFmt w:val="bullet"/>
      <w:lvlText w:val="●"/>
      <w:lvlJc w:val="left"/>
      <w:pPr>
        <w:ind w:left="5760" w:hanging="360"/>
      </w:pPr>
    </w:lvl>
    <w:lvl w:ilvl="8" w:tplc="6AEA07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D60A57"/>
    <w:multiLevelType w:val="hybridMultilevel"/>
    <w:tmpl w:val="B2C81C34"/>
    <w:lvl w:ilvl="0" w:tplc="3E0808DC">
      <w:start w:val="1"/>
      <w:numFmt w:val="bullet"/>
      <w:lvlText w:val="•"/>
      <w:lvlJc w:val="left"/>
      <w:pPr>
        <w:ind w:left="720" w:hanging="360"/>
      </w:pPr>
    </w:lvl>
    <w:lvl w:ilvl="1" w:tplc="3398D158">
      <w:numFmt w:val="decimal"/>
      <w:lvlText w:val=""/>
      <w:lvlJc w:val="left"/>
    </w:lvl>
    <w:lvl w:ilvl="2" w:tplc="C5340B66">
      <w:numFmt w:val="decimal"/>
      <w:lvlText w:val=""/>
      <w:lvlJc w:val="left"/>
    </w:lvl>
    <w:lvl w:ilvl="3" w:tplc="833AEA12">
      <w:numFmt w:val="decimal"/>
      <w:lvlText w:val=""/>
      <w:lvlJc w:val="left"/>
    </w:lvl>
    <w:lvl w:ilvl="4" w:tplc="387A1126">
      <w:numFmt w:val="decimal"/>
      <w:lvlText w:val=""/>
      <w:lvlJc w:val="left"/>
    </w:lvl>
    <w:lvl w:ilvl="5" w:tplc="5DD65712">
      <w:numFmt w:val="decimal"/>
      <w:lvlText w:val=""/>
      <w:lvlJc w:val="left"/>
    </w:lvl>
    <w:lvl w:ilvl="6" w:tplc="BC8A98A2">
      <w:numFmt w:val="decimal"/>
      <w:lvlText w:val=""/>
      <w:lvlJc w:val="left"/>
    </w:lvl>
    <w:lvl w:ilvl="7" w:tplc="2560257A">
      <w:numFmt w:val="decimal"/>
      <w:lvlText w:val=""/>
      <w:lvlJc w:val="left"/>
    </w:lvl>
    <w:lvl w:ilvl="8" w:tplc="062E5048">
      <w:numFmt w:val="decimal"/>
      <w:lvlText w:val=""/>
      <w:lvlJc w:val="left"/>
    </w:lvl>
  </w:abstractNum>
  <w:num w:numId="1" w16cid:durableId="842087222">
    <w:abstractNumId w:val="0"/>
    <w:lvlOverride w:ilvl="0">
      <w:startOverride w:val="1"/>
    </w:lvlOverride>
  </w:num>
  <w:num w:numId="2" w16cid:durableId="17719260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0AB"/>
    <w:rsid w:val="001B60AB"/>
    <w:rsid w:val="002A1723"/>
    <w:rsid w:val="00914FF8"/>
    <w:rsid w:val="00E1062E"/>
    <w:rsid w:val="00F3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EE3DB"/>
  <w15:docId w15:val="{4024FF84-3166-4529-A4EF-5FA571F4C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40A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A46CF0942A1E4EA01EC52518174055" ma:contentTypeVersion="14" ma:contentTypeDescription="Create a new document." ma:contentTypeScope="" ma:versionID="746e082ae7799e11674852a4c5ca48c2">
  <xsd:schema xmlns:xsd="http://www.w3.org/2001/XMLSchema" xmlns:xs="http://www.w3.org/2001/XMLSchema" xmlns:p="http://schemas.microsoft.com/office/2006/metadata/properties" xmlns:ns3="a0b9350d-f11b-4c2c-9411-1305d64a2cf9" xmlns:ns4="e0b1364b-dea7-4773-8524-cdc8434aa3bf" targetNamespace="http://schemas.microsoft.com/office/2006/metadata/properties" ma:root="true" ma:fieldsID="84b48dadf7ad2dcfdf9e689f8132f2d6" ns3:_="" ns4:_="">
    <xsd:import namespace="a0b9350d-f11b-4c2c-9411-1305d64a2cf9"/>
    <xsd:import namespace="e0b1364b-dea7-4773-8524-cdc8434aa3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b9350d-f11b-4c2c-9411-1305d64a2c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b1364b-dea7-4773-8524-cdc8434aa3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b9350d-f11b-4c2c-9411-1305d64a2cf9" xsi:nil="true"/>
  </documentManagement>
</p:properties>
</file>

<file path=customXml/itemProps1.xml><?xml version="1.0" encoding="utf-8"?>
<ds:datastoreItem xmlns:ds="http://schemas.openxmlformats.org/officeDocument/2006/customXml" ds:itemID="{799978F6-B5FD-4FC3-A353-F0D75D9DA8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b9350d-f11b-4c2c-9411-1305d64a2cf9"/>
    <ds:schemaRef ds:uri="e0b1364b-dea7-4773-8524-cdc8434aa3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07905A-0901-4F49-AF04-35EDF28108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14D6A0-A83A-4179-B44A-0E50CC95A31C}">
  <ds:schemaRefs>
    <ds:schemaRef ds:uri="http://schemas.microsoft.com/office/2006/metadata/properties"/>
    <ds:schemaRef ds:uri="http://schemas.microsoft.com/office/infopath/2007/PartnerControls"/>
    <ds:schemaRef ds:uri="a0b9350d-f11b-4c2c-9411-1305d64a2cf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1252</Words>
  <Characters>7139</Characters>
  <Application>Microsoft Office Word</Application>
  <DocSecurity>0</DocSecurity>
  <Lines>59</Lines>
  <Paragraphs>16</Paragraphs>
  <ScaleCrop>false</ScaleCrop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Rawan stohy</cp:lastModifiedBy>
  <cp:revision>2</cp:revision>
  <dcterms:created xsi:type="dcterms:W3CDTF">2026-05-09T20:28:00Z</dcterms:created>
  <dcterms:modified xsi:type="dcterms:W3CDTF">2026-05-09T20:28:00Z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0x0101006CA46CF0942A1E4EA01EC52518174055</vt:lpwstr>
  </property>
</Properties>
</file>