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B76E40" w14:textId="5425DBC3" w:rsidR="00391691" w:rsidRPr="007D0D7C" w:rsidRDefault="00391691" w:rsidP="00391691">
      <w:pPr>
        <w:pStyle w:val="1"/>
        <w:rPr>
          <w:rFonts w:ascii="Open Sans" w:hAnsi="Open Sans" w:cs="Open Sans"/>
          <w:noProof/>
          <w:color w:val="auto"/>
          <w:sz w:val="40"/>
          <w:szCs w:val="40"/>
        </w:rPr>
      </w:pPr>
      <w:bookmarkStart w:id="0" w:name="_Toc19011159"/>
      <w:proofErr w:type="spellStart"/>
      <w:r w:rsidRPr="5B7868F1">
        <w:rPr>
          <w:rFonts w:ascii="Century Gothic" w:hAnsi="Century Gothic"/>
          <w:color w:val="auto"/>
        </w:rPr>
        <w:t>Luminus</w:t>
      </w:r>
      <w:proofErr w:type="spellEnd"/>
      <w:r w:rsidRPr="5B7868F1">
        <w:rPr>
          <w:rFonts w:ascii="Century Gothic" w:hAnsi="Century Gothic"/>
          <w:color w:val="auto"/>
        </w:rPr>
        <w:t xml:space="preserve"> Technical University College</w:t>
      </w:r>
      <w:r w:rsidRPr="5B7868F1">
        <w:rPr>
          <w:rFonts w:ascii="Open Sans" w:hAnsi="Open Sans" w:cs="Open Sans"/>
          <w:noProof/>
          <w:color w:val="auto"/>
          <w:sz w:val="40"/>
          <w:szCs w:val="40"/>
        </w:rPr>
        <w:t xml:space="preserve"> - Assignment Brief (RQF) </w:t>
      </w:r>
    </w:p>
    <w:p w14:paraId="0CBBAA64" w14:textId="502B5091" w:rsidR="00AA7D7D" w:rsidRPr="000C21D7" w:rsidRDefault="00391691" w:rsidP="5B7868F1">
      <w:pPr>
        <w:pStyle w:val="2"/>
        <w:tabs>
          <w:tab w:val="right" w:pos="9632"/>
        </w:tabs>
        <w:rPr>
          <w:sz w:val="28"/>
          <w:szCs w:val="28"/>
        </w:rPr>
      </w:pPr>
      <w:r w:rsidRPr="5B7868F1">
        <w:rPr>
          <w:sz w:val="28"/>
          <w:szCs w:val="28"/>
        </w:rPr>
        <w:t xml:space="preserve">Higher National Diploma in </w:t>
      </w:r>
      <w:r w:rsidR="00123290" w:rsidRPr="00123290">
        <w:rPr>
          <w:sz w:val="28"/>
          <w:szCs w:val="28"/>
        </w:rPr>
        <w:t>Cloud</w:t>
      </w:r>
      <w:r w:rsidR="00123290">
        <w:rPr>
          <w:sz w:val="28"/>
          <w:szCs w:val="28"/>
        </w:rPr>
        <w:t xml:space="preserve"> C</w:t>
      </w:r>
      <w:r w:rsidR="031123F5" w:rsidRPr="5B7868F1">
        <w:rPr>
          <w:sz w:val="28"/>
          <w:szCs w:val="28"/>
        </w:rPr>
        <w:t>omputing</w:t>
      </w:r>
      <w:bookmarkEnd w:id="0"/>
    </w:p>
    <w:tbl>
      <w:tblPr>
        <w:tblStyle w:val="af9"/>
        <w:tblW w:w="0" w:type="auto"/>
        <w:tblCellMar>
          <w:top w:w="28" w:type="dxa"/>
          <w:bottom w:w="28" w:type="dxa"/>
        </w:tblCellMar>
        <w:tblLook w:val="04A0" w:firstRow="1" w:lastRow="0" w:firstColumn="1" w:lastColumn="0" w:noHBand="0" w:noVBand="1"/>
      </w:tblPr>
      <w:tblGrid>
        <w:gridCol w:w="805"/>
        <w:gridCol w:w="1710"/>
        <w:gridCol w:w="540"/>
        <w:gridCol w:w="1757"/>
        <w:gridCol w:w="1393"/>
        <w:gridCol w:w="90"/>
        <w:gridCol w:w="619"/>
        <w:gridCol w:w="696"/>
        <w:gridCol w:w="703"/>
        <w:gridCol w:w="703"/>
      </w:tblGrid>
      <w:tr w:rsidR="009363E3" w:rsidRPr="00EA4BC7" w14:paraId="71F9FB53" w14:textId="77777777" w:rsidTr="5B7868F1">
        <w:trPr>
          <w:trHeight w:val="547"/>
        </w:trPr>
        <w:tc>
          <w:tcPr>
            <w:tcW w:w="2515" w:type="dxa"/>
            <w:gridSpan w:val="2"/>
            <w:vMerge w:val="restart"/>
            <w:vAlign w:val="center"/>
          </w:tcPr>
          <w:p w14:paraId="168465AB" w14:textId="72E7BC85" w:rsidR="00E2457F" w:rsidRPr="00874168" w:rsidRDefault="00E2457F" w:rsidP="00205894">
            <w:pPr>
              <w:rPr>
                <w:rFonts w:ascii="Century Gothic" w:hAnsi="Century Gothic"/>
                <w:b/>
                <w:bCs/>
                <w:iCs/>
              </w:rPr>
            </w:pPr>
            <w:permStart w:id="1345279894" w:edGrp="everyone" w:colFirst="3" w:colLast="3"/>
            <w:permStart w:id="704407809" w:edGrp="everyone" w:colFirst="4" w:colLast="4"/>
            <w:permStart w:id="1063405650" w:edGrp="everyone" w:colFirst="1" w:colLast="1"/>
            <w:r w:rsidRPr="00874168">
              <w:rPr>
                <w:rFonts w:ascii="Century Gothic" w:hAnsi="Century Gothic"/>
                <w:b/>
                <w:bCs/>
                <w:iCs/>
              </w:rPr>
              <w:t>Student Name</w:t>
            </w:r>
          </w:p>
        </w:tc>
        <w:tc>
          <w:tcPr>
            <w:tcW w:w="3690" w:type="dxa"/>
            <w:gridSpan w:val="3"/>
            <w:vMerge w:val="restart"/>
          </w:tcPr>
          <w:p w14:paraId="334BDB81" w14:textId="20C6F247" w:rsidR="00E2457F" w:rsidRPr="00874168" w:rsidRDefault="009A722D" w:rsidP="00874293">
            <w:pPr>
              <w:rPr>
                <w:rFonts w:ascii="Century Gothic" w:hAnsi="Century Gothic"/>
                <w:b/>
                <w:bCs/>
                <w:iCs/>
              </w:rPr>
            </w:pPr>
            <w:r>
              <w:rPr>
                <w:rFonts w:ascii="Century Gothic" w:hAnsi="Century Gothic"/>
                <w:b/>
                <w:bCs/>
                <w:iCs/>
              </w:rPr>
              <w:t>SHAHED MUSHAILEH</w:t>
            </w:r>
          </w:p>
        </w:tc>
        <w:tc>
          <w:tcPr>
            <w:tcW w:w="1405" w:type="dxa"/>
            <w:gridSpan w:val="3"/>
          </w:tcPr>
          <w:p w14:paraId="5E19EB5A" w14:textId="49D1313F" w:rsidR="00E2457F" w:rsidRPr="00874168" w:rsidRDefault="00E2457F" w:rsidP="00E2457F">
            <w:pPr>
              <w:rPr>
                <w:rFonts w:ascii="Century Gothic" w:hAnsi="Century Gothic"/>
                <w:b/>
                <w:bCs/>
                <w:iCs/>
              </w:rPr>
            </w:pPr>
            <w:r w:rsidRPr="00874168">
              <w:rPr>
                <w:rFonts w:ascii="Century Gothic" w:hAnsi="Century Gothic"/>
                <w:b/>
                <w:bCs/>
                <w:iCs/>
              </w:rPr>
              <w:t xml:space="preserve">Language of </w:t>
            </w:r>
            <w:r>
              <w:rPr>
                <w:rFonts w:ascii="Century Gothic" w:hAnsi="Century Gothic"/>
                <w:b/>
                <w:bCs/>
                <w:iCs/>
              </w:rPr>
              <w:t>a</w:t>
            </w:r>
            <w:r w:rsidRPr="00874168">
              <w:rPr>
                <w:rFonts w:ascii="Century Gothic" w:hAnsi="Century Gothic"/>
                <w:b/>
                <w:bCs/>
                <w:iCs/>
              </w:rPr>
              <w:t>ssessment</w:t>
            </w:r>
          </w:p>
        </w:tc>
        <w:tc>
          <w:tcPr>
            <w:tcW w:w="703" w:type="dxa"/>
            <w:vAlign w:val="center"/>
          </w:tcPr>
          <w:p w14:paraId="64889684" w14:textId="02BE68AF" w:rsidR="00E2457F" w:rsidRPr="00874168" w:rsidRDefault="00E2457F" w:rsidP="00E2457F">
            <w:pPr>
              <w:jc w:val="center"/>
              <w:rPr>
                <w:rFonts w:ascii="Century Gothic" w:hAnsi="Century Gothic"/>
                <w:b/>
                <w:bCs/>
                <w:iCs/>
              </w:rPr>
            </w:pPr>
            <w:r>
              <w:rPr>
                <w:rFonts w:ascii="Century Gothic" w:hAnsi="Century Gothic"/>
                <w:b/>
                <w:bCs/>
                <w:iCs/>
              </w:rPr>
              <w:t>AR</w:t>
            </w:r>
          </w:p>
        </w:tc>
        <w:tc>
          <w:tcPr>
            <w:tcW w:w="703" w:type="dxa"/>
            <w:vAlign w:val="center"/>
          </w:tcPr>
          <w:p w14:paraId="703D1275" w14:textId="0FDF79F7" w:rsidR="00E2457F" w:rsidRPr="00544DEF" w:rsidRDefault="00E2457F" w:rsidP="00E2457F">
            <w:pPr>
              <w:jc w:val="center"/>
              <w:rPr>
                <w:rFonts w:ascii="Century Gothic" w:hAnsi="Century Gothic"/>
                <w:b/>
                <w:bCs/>
                <w:iCs/>
              </w:rPr>
            </w:pPr>
            <w:r w:rsidRPr="00544DEF">
              <w:rPr>
                <w:rFonts w:ascii="Century Gothic" w:hAnsi="Century Gothic"/>
                <w:b/>
                <w:bCs/>
                <w:iCs/>
              </w:rPr>
              <w:t>EN</w:t>
            </w:r>
          </w:p>
        </w:tc>
      </w:tr>
      <w:tr w:rsidR="009363E3" w:rsidRPr="00EA4BC7" w14:paraId="30DB2E54" w14:textId="77777777" w:rsidTr="5B7868F1">
        <w:trPr>
          <w:trHeight w:val="244"/>
        </w:trPr>
        <w:tc>
          <w:tcPr>
            <w:tcW w:w="2515" w:type="dxa"/>
            <w:gridSpan w:val="2"/>
            <w:vMerge/>
            <w:vAlign w:val="center"/>
          </w:tcPr>
          <w:p w14:paraId="0B7D2352" w14:textId="77777777" w:rsidR="00E2457F" w:rsidRPr="00874168" w:rsidRDefault="00E2457F" w:rsidP="00E2457F">
            <w:pPr>
              <w:rPr>
                <w:rFonts w:ascii="Century Gothic" w:hAnsi="Century Gothic"/>
                <w:b/>
                <w:bCs/>
                <w:iCs/>
              </w:rPr>
            </w:pPr>
            <w:permStart w:id="168324640" w:edGrp="everyone" w:colFirst="3" w:colLast="3"/>
            <w:permEnd w:id="1345279894"/>
            <w:permEnd w:id="704407809"/>
            <w:permEnd w:id="1063405650"/>
          </w:p>
        </w:tc>
        <w:tc>
          <w:tcPr>
            <w:tcW w:w="3690" w:type="dxa"/>
            <w:gridSpan w:val="3"/>
            <w:vMerge/>
          </w:tcPr>
          <w:p w14:paraId="5AC0B6F6" w14:textId="77777777" w:rsidR="00E2457F" w:rsidRPr="00874168" w:rsidRDefault="00E2457F" w:rsidP="00874293">
            <w:pPr>
              <w:rPr>
                <w:rFonts w:ascii="Century Gothic" w:hAnsi="Century Gothic"/>
                <w:b/>
                <w:bCs/>
                <w:iCs/>
              </w:rPr>
            </w:pPr>
          </w:p>
        </w:tc>
        <w:tc>
          <w:tcPr>
            <w:tcW w:w="1405" w:type="dxa"/>
            <w:gridSpan w:val="3"/>
          </w:tcPr>
          <w:p w14:paraId="4CEC911E" w14:textId="77777777" w:rsidR="00E2457F" w:rsidRPr="0089624D" w:rsidRDefault="00E2457F" w:rsidP="00E2457F">
            <w:pPr>
              <w:rPr>
                <w:rFonts w:ascii="Century Gothic" w:hAnsi="Century Gothic"/>
                <w:b/>
                <w:bCs/>
                <w:iCs/>
              </w:rPr>
            </w:pPr>
            <w:r w:rsidRPr="0089624D">
              <w:rPr>
                <w:rFonts w:ascii="Century Gothic" w:hAnsi="Century Gothic"/>
                <w:b/>
                <w:bCs/>
                <w:iCs/>
              </w:rPr>
              <w:t>College</w:t>
            </w:r>
            <w:r>
              <w:rPr>
                <w:rFonts w:ascii="Century Gothic" w:hAnsi="Century Gothic"/>
                <w:b/>
                <w:bCs/>
                <w:iCs/>
              </w:rPr>
              <w:t xml:space="preserve"> ID:</w:t>
            </w:r>
          </w:p>
        </w:tc>
        <w:tc>
          <w:tcPr>
            <w:tcW w:w="1406" w:type="dxa"/>
            <w:gridSpan w:val="2"/>
          </w:tcPr>
          <w:p w14:paraId="2E37E1B8" w14:textId="074B408D" w:rsidR="00E2457F" w:rsidRPr="0089624D" w:rsidRDefault="0048390F" w:rsidP="00E2457F">
            <w:pPr>
              <w:jc w:val="center"/>
              <w:rPr>
                <w:rFonts w:ascii="Century Gothic" w:hAnsi="Century Gothic"/>
                <w:b/>
                <w:bCs/>
                <w:iCs/>
              </w:rPr>
            </w:pPr>
            <w:r>
              <w:rPr>
                <w:rFonts w:ascii="Century Gothic" w:hAnsi="Century Gothic"/>
                <w:b/>
                <w:bCs/>
                <w:iCs/>
              </w:rPr>
              <w:t>22036814</w:t>
            </w:r>
          </w:p>
        </w:tc>
      </w:tr>
      <w:tr w:rsidR="009363E3" w:rsidRPr="00EA4BC7" w14:paraId="415AE872" w14:textId="77777777" w:rsidTr="5B7868F1">
        <w:trPr>
          <w:trHeight w:val="300"/>
        </w:trPr>
        <w:tc>
          <w:tcPr>
            <w:tcW w:w="2515" w:type="dxa"/>
            <w:gridSpan w:val="2"/>
            <w:vMerge/>
            <w:vAlign w:val="center"/>
          </w:tcPr>
          <w:p w14:paraId="638D283A" w14:textId="77777777" w:rsidR="00E2457F" w:rsidRPr="00874168" w:rsidRDefault="00E2457F" w:rsidP="00E2457F">
            <w:pPr>
              <w:rPr>
                <w:rFonts w:ascii="Century Gothic" w:hAnsi="Century Gothic"/>
                <w:b/>
                <w:bCs/>
                <w:iCs/>
              </w:rPr>
            </w:pPr>
            <w:permStart w:id="232724404" w:edGrp="everyone" w:colFirst="3" w:colLast="3"/>
            <w:permEnd w:id="168324640"/>
          </w:p>
        </w:tc>
        <w:tc>
          <w:tcPr>
            <w:tcW w:w="3690" w:type="dxa"/>
            <w:gridSpan w:val="3"/>
            <w:vMerge/>
          </w:tcPr>
          <w:p w14:paraId="394D1F7F" w14:textId="77777777" w:rsidR="00E2457F" w:rsidRPr="00874168" w:rsidRDefault="00E2457F" w:rsidP="00874293">
            <w:pPr>
              <w:rPr>
                <w:rFonts w:ascii="Century Gothic" w:hAnsi="Century Gothic"/>
                <w:b/>
                <w:bCs/>
                <w:iCs/>
              </w:rPr>
            </w:pPr>
          </w:p>
        </w:tc>
        <w:tc>
          <w:tcPr>
            <w:tcW w:w="1405" w:type="dxa"/>
            <w:gridSpan w:val="3"/>
          </w:tcPr>
          <w:p w14:paraId="4AFAB6FD" w14:textId="77777777" w:rsidR="00E2457F" w:rsidRPr="0089624D" w:rsidRDefault="00E2457F" w:rsidP="00874293">
            <w:pPr>
              <w:rPr>
                <w:rFonts w:ascii="Century Gothic" w:hAnsi="Century Gothic"/>
                <w:b/>
                <w:bCs/>
                <w:iCs/>
              </w:rPr>
            </w:pPr>
            <w:r w:rsidRPr="0089624D">
              <w:rPr>
                <w:rFonts w:ascii="Century Gothic" w:hAnsi="Century Gothic"/>
                <w:b/>
                <w:bCs/>
                <w:iCs/>
              </w:rPr>
              <w:t>Pearson</w:t>
            </w:r>
            <w:r>
              <w:rPr>
                <w:rFonts w:ascii="Century Gothic" w:hAnsi="Century Gothic"/>
                <w:b/>
                <w:bCs/>
                <w:iCs/>
              </w:rPr>
              <w:t xml:space="preserve"> ID:</w:t>
            </w:r>
          </w:p>
        </w:tc>
        <w:tc>
          <w:tcPr>
            <w:tcW w:w="1406" w:type="dxa"/>
            <w:gridSpan w:val="2"/>
          </w:tcPr>
          <w:p w14:paraId="5EBE3097" w14:textId="5C175CAD" w:rsidR="00E2457F" w:rsidRPr="0089624D" w:rsidRDefault="00E2457F" w:rsidP="00E2457F">
            <w:pPr>
              <w:jc w:val="center"/>
              <w:rPr>
                <w:rFonts w:ascii="Century Gothic" w:hAnsi="Century Gothic"/>
                <w:b/>
                <w:bCs/>
                <w:iCs/>
              </w:rPr>
            </w:pPr>
          </w:p>
        </w:tc>
      </w:tr>
      <w:permEnd w:id="232724404"/>
      <w:tr w:rsidR="00920629" w:rsidRPr="00EA4BC7" w14:paraId="3F238BA2" w14:textId="77777777" w:rsidTr="5B7868F1">
        <w:trPr>
          <w:trHeight w:val="179"/>
        </w:trPr>
        <w:tc>
          <w:tcPr>
            <w:tcW w:w="2515" w:type="dxa"/>
            <w:gridSpan w:val="2"/>
            <w:shd w:val="clear" w:color="auto" w:fill="D4EAE4"/>
            <w:vAlign w:val="center"/>
          </w:tcPr>
          <w:p w14:paraId="1E2BA3DA" w14:textId="77777777" w:rsidR="00920629" w:rsidRPr="00874168" w:rsidRDefault="00920629" w:rsidP="00920629">
            <w:pPr>
              <w:rPr>
                <w:rFonts w:ascii="Century Gothic" w:hAnsi="Century Gothic"/>
                <w:b/>
                <w:bCs/>
                <w:iCs/>
              </w:rPr>
            </w:pPr>
            <w:r w:rsidRPr="00874168">
              <w:rPr>
                <w:rFonts w:ascii="Century Gothic" w:hAnsi="Century Gothic"/>
                <w:b/>
                <w:bCs/>
                <w:iCs/>
              </w:rPr>
              <w:t>Unit Number and Title</w:t>
            </w:r>
          </w:p>
        </w:tc>
        <w:tc>
          <w:tcPr>
            <w:tcW w:w="540" w:type="dxa"/>
            <w:shd w:val="clear" w:color="auto" w:fill="D4EAE4"/>
          </w:tcPr>
          <w:p w14:paraId="718876D7" w14:textId="6CC01564" w:rsidR="00920629" w:rsidRPr="00920629" w:rsidRDefault="00920629" w:rsidP="004528F3">
            <w:pPr>
              <w:rPr>
                <w:rFonts w:ascii="Century Gothic" w:hAnsi="Century Gothic"/>
                <w:b/>
                <w:bCs/>
                <w:iCs/>
              </w:rPr>
            </w:pPr>
          </w:p>
        </w:tc>
        <w:tc>
          <w:tcPr>
            <w:tcW w:w="5961" w:type="dxa"/>
            <w:gridSpan w:val="7"/>
            <w:shd w:val="clear" w:color="auto" w:fill="D4EAE4"/>
          </w:tcPr>
          <w:p w14:paraId="0B39B00D" w14:textId="18103C78" w:rsidR="00920629" w:rsidRPr="00544DEF" w:rsidRDefault="00544DEF" w:rsidP="00544DEF">
            <w:pPr>
              <w:pStyle w:val="afa"/>
              <w:numPr>
                <w:ilvl w:val="0"/>
                <w:numId w:val="43"/>
              </w:numPr>
              <w:rPr>
                <w:rFonts w:ascii="Century Gothic" w:hAnsi="Century Gothic"/>
                <w:b/>
                <w:bCs/>
              </w:rPr>
            </w:pPr>
            <w:r w:rsidRPr="00544DEF">
              <w:rPr>
                <w:rFonts w:ascii="Century Gothic" w:hAnsi="Century Gothic"/>
                <w:b/>
                <w:bCs/>
              </w:rPr>
              <w:t>Cloud Fundamentals</w:t>
            </w:r>
          </w:p>
        </w:tc>
      </w:tr>
      <w:tr w:rsidR="00E2457F" w:rsidRPr="00EA4BC7" w14:paraId="3E37D602" w14:textId="77777777" w:rsidTr="5B7868F1">
        <w:trPr>
          <w:trHeight w:val="250"/>
        </w:trPr>
        <w:tc>
          <w:tcPr>
            <w:tcW w:w="2515" w:type="dxa"/>
            <w:gridSpan w:val="2"/>
            <w:vAlign w:val="center"/>
          </w:tcPr>
          <w:p w14:paraId="51B0A66F" w14:textId="77777777" w:rsidR="00E2457F" w:rsidRPr="00874168" w:rsidRDefault="00E2457F" w:rsidP="00E2457F">
            <w:pPr>
              <w:rPr>
                <w:rFonts w:ascii="Century Gothic" w:hAnsi="Century Gothic"/>
                <w:b/>
                <w:bCs/>
                <w:iCs/>
              </w:rPr>
            </w:pPr>
            <w:r w:rsidRPr="00874168">
              <w:rPr>
                <w:rFonts w:ascii="Century Gothic" w:hAnsi="Century Gothic"/>
                <w:b/>
                <w:bCs/>
                <w:iCs/>
              </w:rPr>
              <w:t>Academic Year</w:t>
            </w:r>
          </w:p>
        </w:tc>
        <w:tc>
          <w:tcPr>
            <w:tcW w:w="6501" w:type="dxa"/>
            <w:gridSpan w:val="8"/>
          </w:tcPr>
          <w:p w14:paraId="00EDCF56" w14:textId="52C3DECD" w:rsidR="00E2457F" w:rsidRPr="00874168" w:rsidRDefault="00544DEF" w:rsidP="5B7868F1">
            <w:pPr>
              <w:rPr>
                <w:rFonts w:ascii="Century Gothic" w:hAnsi="Century Gothic"/>
                <w:b/>
                <w:bCs/>
              </w:rPr>
            </w:pPr>
            <w:r>
              <w:rPr>
                <w:rFonts w:ascii="Century Gothic" w:hAnsi="Century Gothic"/>
                <w:b/>
                <w:bCs/>
              </w:rPr>
              <w:t>Fall 2023</w:t>
            </w:r>
          </w:p>
        </w:tc>
      </w:tr>
      <w:tr w:rsidR="00AA7D7D" w:rsidRPr="00EA4BC7" w14:paraId="241F19D0" w14:textId="77777777" w:rsidTr="5B7868F1">
        <w:tc>
          <w:tcPr>
            <w:tcW w:w="2515" w:type="dxa"/>
            <w:gridSpan w:val="2"/>
            <w:vAlign w:val="center"/>
          </w:tcPr>
          <w:p w14:paraId="7F19D44E" w14:textId="77777777" w:rsidR="00AA7D7D" w:rsidRPr="00874168" w:rsidRDefault="00AA7D7D" w:rsidP="00E2457F">
            <w:pPr>
              <w:rPr>
                <w:rFonts w:ascii="Century Gothic" w:hAnsi="Century Gothic"/>
                <w:b/>
                <w:bCs/>
                <w:iCs/>
              </w:rPr>
            </w:pPr>
            <w:r w:rsidRPr="00874168">
              <w:rPr>
                <w:rFonts w:ascii="Century Gothic" w:hAnsi="Century Gothic"/>
                <w:b/>
                <w:bCs/>
                <w:iCs/>
              </w:rPr>
              <w:t>Unit Tutor</w:t>
            </w:r>
          </w:p>
        </w:tc>
        <w:tc>
          <w:tcPr>
            <w:tcW w:w="6501" w:type="dxa"/>
            <w:gridSpan w:val="8"/>
          </w:tcPr>
          <w:p w14:paraId="1CF2A7E1" w14:textId="71658E65" w:rsidR="00920629" w:rsidRPr="00874168" w:rsidRDefault="009F6917" w:rsidP="5B7868F1">
            <w:pPr>
              <w:rPr>
                <w:rFonts w:ascii="Century Gothic" w:hAnsi="Century Gothic"/>
                <w:b/>
                <w:bCs/>
              </w:rPr>
            </w:pPr>
            <w:r>
              <w:rPr>
                <w:rFonts w:ascii="Century Gothic" w:hAnsi="Century Gothic"/>
                <w:b/>
                <w:bCs/>
              </w:rPr>
              <w:t>Ghena Barakat</w:t>
            </w:r>
          </w:p>
        </w:tc>
      </w:tr>
      <w:tr w:rsidR="009363E3" w:rsidRPr="00EA4BC7" w14:paraId="35BEBBC2" w14:textId="77777777" w:rsidTr="5B7868F1">
        <w:trPr>
          <w:trHeight w:val="322"/>
        </w:trPr>
        <w:tc>
          <w:tcPr>
            <w:tcW w:w="2515" w:type="dxa"/>
            <w:gridSpan w:val="2"/>
            <w:vMerge w:val="restart"/>
            <w:vAlign w:val="center"/>
          </w:tcPr>
          <w:p w14:paraId="5B78A13D" w14:textId="38F0E76E" w:rsidR="007B7A12" w:rsidRPr="00874168" w:rsidRDefault="007B7A12" w:rsidP="00E2457F">
            <w:pPr>
              <w:rPr>
                <w:rFonts w:ascii="Century Gothic" w:hAnsi="Century Gothic"/>
                <w:b/>
                <w:bCs/>
                <w:iCs/>
              </w:rPr>
            </w:pPr>
            <w:r w:rsidRPr="00E2457F">
              <w:rPr>
                <w:rFonts w:ascii="Century Gothic" w:hAnsi="Century Gothic"/>
                <w:b/>
                <w:bCs/>
                <w:iCs/>
              </w:rPr>
              <w:t>Internal Verifier Name</w:t>
            </w:r>
            <w:r>
              <w:rPr>
                <w:rFonts w:ascii="Century Gothic" w:hAnsi="Century Gothic"/>
                <w:b/>
                <w:bCs/>
                <w:iCs/>
              </w:rPr>
              <w:t xml:space="preserve"> and </w:t>
            </w:r>
            <w:r>
              <w:rPr>
                <w:rFonts w:ascii="Open Sans" w:hAnsi="Open Sans" w:cs="Open Sans"/>
                <w:b/>
                <w:noProof/>
              </w:rPr>
              <w:t>Approval (Signature)</w:t>
            </w:r>
          </w:p>
        </w:tc>
        <w:tc>
          <w:tcPr>
            <w:tcW w:w="3780" w:type="dxa"/>
            <w:gridSpan w:val="4"/>
          </w:tcPr>
          <w:p w14:paraId="4D9D2021" w14:textId="16FB3082" w:rsidR="007B7A12" w:rsidRPr="00874168" w:rsidRDefault="00544DEF" w:rsidP="5B7868F1">
            <w:pPr>
              <w:rPr>
                <w:rFonts w:ascii="Century Gothic" w:hAnsi="Century Gothic"/>
                <w:b/>
                <w:bCs/>
              </w:rPr>
            </w:pPr>
            <w:r>
              <w:rPr>
                <w:rFonts w:ascii="Century Gothic" w:hAnsi="Century Gothic"/>
                <w:b/>
                <w:bCs/>
              </w:rPr>
              <w:t xml:space="preserve">Sarah </w:t>
            </w:r>
            <w:proofErr w:type="spellStart"/>
            <w:r>
              <w:rPr>
                <w:rFonts w:ascii="Century Gothic" w:hAnsi="Century Gothic"/>
                <w:b/>
                <w:bCs/>
              </w:rPr>
              <w:t>Shukri</w:t>
            </w:r>
            <w:proofErr w:type="spellEnd"/>
          </w:p>
        </w:tc>
        <w:tc>
          <w:tcPr>
            <w:tcW w:w="2721" w:type="dxa"/>
            <w:gridSpan w:val="4"/>
          </w:tcPr>
          <w:p w14:paraId="3DCE7DD9" w14:textId="1F7A1912" w:rsidR="007B7A12" w:rsidRPr="00874168" w:rsidRDefault="007B7A12" w:rsidP="00874293">
            <w:pPr>
              <w:rPr>
                <w:rFonts w:ascii="Century Gothic" w:hAnsi="Century Gothic"/>
                <w:b/>
                <w:bCs/>
                <w:iCs/>
              </w:rPr>
            </w:pPr>
            <w:r w:rsidRPr="007B7A12">
              <w:rPr>
                <w:rFonts w:ascii="Century Gothic" w:hAnsi="Century Gothic"/>
                <w:b/>
                <w:bCs/>
                <w:iCs/>
              </w:rPr>
              <w:t>Approval Date</w:t>
            </w:r>
            <w:r>
              <w:rPr>
                <w:rFonts w:ascii="Century Gothic" w:hAnsi="Century Gothic"/>
                <w:b/>
                <w:bCs/>
                <w:iCs/>
              </w:rPr>
              <w:t>:</w:t>
            </w:r>
          </w:p>
        </w:tc>
      </w:tr>
      <w:tr w:rsidR="009363E3" w:rsidRPr="00EA4BC7" w14:paraId="7BDEE0C4" w14:textId="77777777" w:rsidTr="5B7868F1">
        <w:tc>
          <w:tcPr>
            <w:tcW w:w="2515" w:type="dxa"/>
            <w:gridSpan w:val="2"/>
            <w:vMerge/>
            <w:vAlign w:val="center"/>
          </w:tcPr>
          <w:p w14:paraId="5D974A4E" w14:textId="77777777" w:rsidR="007B7A12" w:rsidRPr="00E2457F" w:rsidRDefault="007B7A12" w:rsidP="00E2457F">
            <w:pPr>
              <w:rPr>
                <w:rFonts w:ascii="Century Gothic" w:hAnsi="Century Gothic"/>
                <w:b/>
                <w:bCs/>
                <w:iCs/>
              </w:rPr>
            </w:pPr>
          </w:p>
        </w:tc>
        <w:tc>
          <w:tcPr>
            <w:tcW w:w="3780" w:type="dxa"/>
            <w:gridSpan w:val="4"/>
          </w:tcPr>
          <w:p w14:paraId="4619331B" w14:textId="2195FEE4" w:rsidR="007B7A12" w:rsidRPr="00745D1A" w:rsidRDefault="007B7A12" w:rsidP="00874293">
            <w:pPr>
              <w:rPr>
                <w:rFonts w:ascii="Century Gothic" w:hAnsi="Century Gothic"/>
                <w:b/>
                <w:bCs/>
                <w:iCs/>
              </w:rPr>
            </w:pPr>
          </w:p>
        </w:tc>
        <w:tc>
          <w:tcPr>
            <w:tcW w:w="2721" w:type="dxa"/>
            <w:gridSpan w:val="4"/>
            <w:vAlign w:val="center"/>
          </w:tcPr>
          <w:p w14:paraId="100A72B2" w14:textId="126025A8" w:rsidR="007B7A12" w:rsidRPr="00745D1A" w:rsidRDefault="007B7A12" w:rsidP="00804DEE">
            <w:pPr>
              <w:jc w:val="center"/>
              <w:rPr>
                <w:rFonts w:ascii="Century Gothic" w:hAnsi="Century Gothic"/>
                <w:b/>
                <w:bCs/>
                <w:iCs/>
              </w:rPr>
            </w:pPr>
          </w:p>
        </w:tc>
      </w:tr>
      <w:tr w:rsidR="00D13937" w:rsidRPr="00EA4BC7" w14:paraId="55C7AC68" w14:textId="77777777" w:rsidTr="5B7868F1">
        <w:tc>
          <w:tcPr>
            <w:tcW w:w="2515" w:type="dxa"/>
            <w:gridSpan w:val="2"/>
            <w:shd w:val="clear" w:color="auto" w:fill="D4EAE4"/>
            <w:vAlign w:val="center"/>
          </w:tcPr>
          <w:p w14:paraId="582E0772" w14:textId="72EBBF9F" w:rsidR="00D13937" w:rsidRPr="00874168" w:rsidRDefault="00D13937" w:rsidP="00D13937">
            <w:pPr>
              <w:rPr>
                <w:rFonts w:ascii="Century Gothic" w:hAnsi="Century Gothic"/>
                <w:b/>
                <w:bCs/>
                <w:iCs/>
              </w:rPr>
            </w:pPr>
            <w:r w:rsidRPr="00874168">
              <w:rPr>
                <w:rFonts w:ascii="Century Gothic" w:hAnsi="Century Gothic"/>
                <w:b/>
                <w:bCs/>
                <w:iCs/>
              </w:rPr>
              <w:t xml:space="preserve">Assignment </w:t>
            </w:r>
            <w:r>
              <w:rPr>
                <w:rFonts w:ascii="Century Gothic" w:hAnsi="Century Gothic"/>
                <w:b/>
                <w:bCs/>
                <w:iCs/>
              </w:rPr>
              <w:t xml:space="preserve">number and </w:t>
            </w:r>
            <w:r w:rsidRPr="00874168">
              <w:rPr>
                <w:rFonts w:ascii="Century Gothic" w:hAnsi="Century Gothic"/>
                <w:b/>
                <w:bCs/>
                <w:iCs/>
              </w:rPr>
              <w:t>Title</w:t>
            </w:r>
          </w:p>
        </w:tc>
        <w:tc>
          <w:tcPr>
            <w:tcW w:w="540" w:type="dxa"/>
            <w:shd w:val="clear" w:color="auto" w:fill="D4EAE4"/>
          </w:tcPr>
          <w:p w14:paraId="141BBDF8" w14:textId="25DC917E" w:rsidR="00D13937" w:rsidRPr="00D13937" w:rsidRDefault="6520FC88" w:rsidP="5B7868F1">
            <w:pPr>
              <w:jc w:val="center"/>
              <w:rPr>
                <w:rFonts w:ascii="Century Gothic" w:hAnsi="Century Gothic"/>
                <w:b/>
                <w:bCs/>
              </w:rPr>
            </w:pPr>
            <w:r w:rsidRPr="5B7868F1">
              <w:rPr>
                <w:rFonts w:ascii="Century Gothic" w:hAnsi="Century Gothic"/>
                <w:b/>
                <w:bCs/>
              </w:rPr>
              <w:t>1</w:t>
            </w:r>
          </w:p>
        </w:tc>
        <w:tc>
          <w:tcPr>
            <w:tcW w:w="5961" w:type="dxa"/>
            <w:gridSpan w:val="7"/>
            <w:shd w:val="clear" w:color="auto" w:fill="D4EAE4"/>
          </w:tcPr>
          <w:p w14:paraId="78E073CE" w14:textId="3E511F2D" w:rsidR="00D13937" w:rsidRPr="00D13937" w:rsidRDefault="00544DEF" w:rsidP="5B7868F1">
            <w:pPr>
              <w:rPr>
                <w:rFonts w:ascii="Century Gothic" w:hAnsi="Century Gothic"/>
                <w:b/>
                <w:bCs/>
              </w:rPr>
            </w:pPr>
            <w:r w:rsidRPr="00544DEF">
              <w:rPr>
                <w:rFonts w:ascii="Century Gothic" w:hAnsi="Century Gothic"/>
                <w:b/>
                <w:bCs/>
              </w:rPr>
              <w:t>Cloud Fundamentals-Basics and Design</w:t>
            </w:r>
          </w:p>
        </w:tc>
      </w:tr>
      <w:tr w:rsidR="009363E3" w:rsidRPr="00EA4BC7" w14:paraId="675FEB07" w14:textId="77777777" w:rsidTr="5B7868F1">
        <w:trPr>
          <w:trHeight w:val="166"/>
        </w:trPr>
        <w:tc>
          <w:tcPr>
            <w:tcW w:w="2515" w:type="dxa"/>
            <w:gridSpan w:val="2"/>
          </w:tcPr>
          <w:p w14:paraId="682DF44F" w14:textId="5FEE6244" w:rsidR="00462C5E" w:rsidRPr="00874168" w:rsidRDefault="00D26010" w:rsidP="00D26010">
            <w:pPr>
              <w:rPr>
                <w:rFonts w:ascii="Century Gothic" w:hAnsi="Century Gothic"/>
                <w:b/>
                <w:bCs/>
                <w:iCs/>
              </w:rPr>
            </w:pPr>
            <w:r w:rsidRPr="00D26010">
              <w:rPr>
                <w:rFonts w:ascii="Open Sans" w:hAnsi="Open Sans" w:cs="Open Sans"/>
                <w:b/>
                <w:noProof/>
              </w:rPr>
              <w:t>I</w:t>
            </w:r>
            <w:r w:rsidR="00462C5E" w:rsidRPr="00D26010">
              <w:rPr>
                <w:rFonts w:ascii="Open Sans" w:hAnsi="Open Sans" w:cs="Open Sans"/>
                <w:b/>
                <w:noProof/>
              </w:rPr>
              <w:t xml:space="preserve">ssue Date </w:t>
            </w:r>
            <w:r>
              <w:rPr>
                <w:rFonts w:ascii="Open Sans" w:hAnsi="Open Sans" w:cs="Open Sans"/>
                <w:b/>
                <w:noProof/>
              </w:rPr>
              <w:t>(1</w:t>
            </w:r>
            <w:r w:rsidRPr="00D26010">
              <w:rPr>
                <w:rFonts w:ascii="Open Sans" w:hAnsi="Open Sans" w:cs="Open Sans"/>
                <w:b/>
                <w:noProof/>
                <w:vertAlign w:val="superscript"/>
              </w:rPr>
              <w:t>St</w:t>
            </w:r>
            <w:r>
              <w:rPr>
                <w:rFonts w:ascii="Open Sans" w:hAnsi="Open Sans" w:cs="Open Sans"/>
                <w:b/>
                <w:noProof/>
              </w:rPr>
              <w:t xml:space="preserve"> </w:t>
            </w:r>
            <w:r w:rsidR="00462C5E" w:rsidRPr="00D26010">
              <w:rPr>
                <w:rFonts w:ascii="Open Sans" w:hAnsi="Open Sans" w:cs="Open Sans"/>
                <w:b/>
                <w:noProof/>
              </w:rPr>
              <w:t>Submission)</w:t>
            </w:r>
          </w:p>
        </w:tc>
        <w:tc>
          <w:tcPr>
            <w:tcW w:w="2297" w:type="dxa"/>
            <w:gridSpan w:val="2"/>
          </w:tcPr>
          <w:p w14:paraId="4BAB09E7" w14:textId="1060A049" w:rsidR="00462C5E" w:rsidRPr="00874168" w:rsidRDefault="00544DEF" w:rsidP="5B7868F1">
            <w:pPr>
              <w:jc w:val="center"/>
              <w:rPr>
                <w:rFonts w:ascii="Century Gothic" w:hAnsi="Century Gothic"/>
                <w:b/>
                <w:bCs/>
              </w:rPr>
            </w:pPr>
            <w:r>
              <w:rPr>
                <w:rFonts w:ascii="Century Gothic" w:hAnsi="Century Gothic"/>
                <w:b/>
                <w:bCs/>
              </w:rPr>
              <w:t>1</w:t>
            </w:r>
            <w:r w:rsidR="00975BE0">
              <w:rPr>
                <w:rFonts w:ascii="Century Gothic" w:hAnsi="Century Gothic"/>
                <w:b/>
                <w:bCs/>
              </w:rPr>
              <w:t>2</w:t>
            </w:r>
            <w:r>
              <w:rPr>
                <w:rFonts w:ascii="Century Gothic" w:hAnsi="Century Gothic"/>
                <w:b/>
                <w:bCs/>
              </w:rPr>
              <w:t>/12</w:t>
            </w:r>
            <w:r w:rsidR="429AAA82" w:rsidRPr="5B7868F1">
              <w:rPr>
                <w:rFonts w:ascii="Century Gothic" w:hAnsi="Century Gothic"/>
                <w:b/>
                <w:bCs/>
              </w:rPr>
              <w:t>/2022</w:t>
            </w:r>
          </w:p>
        </w:tc>
        <w:tc>
          <w:tcPr>
            <w:tcW w:w="2102" w:type="dxa"/>
            <w:gridSpan w:val="3"/>
          </w:tcPr>
          <w:p w14:paraId="7BA7BA6E" w14:textId="480292EB" w:rsidR="00462C5E" w:rsidRPr="00874168" w:rsidRDefault="00E2418E" w:rsidP="00D26010">
            <w:pPr>
              <w:rPr>
                <w:rFonts w:ascii="Century Gothic" w:hAnsi="Century Gothic"/>
                <w:b/>
                <w:bCs/>
                <w:iCs/>
              </w:rPr>
            </w:pPr>
            <w:r w:rsidRPr="00D26010">
              <w:rPr>
                <w:rFonts w:ascii="Open Sans" w:hAnsi="Open Sans" w:cs="Open Sans"/>
                <w:b/>
                <w:noProof/>
              </w:rPr>
              <w:t xml:space="preserve">Submission Date </w:t>
            </w:r>
            <w:r>
              <w:rPr>
                <w:rFonts w:ascii="Open Sans" w:hAnsi="Open Sans" w:cs="Open Sans"/>
                <w:b/>
                <w:noProof/>
              </w:rPr>
              <w:t>(1</w:t>
            </w:r>
            <w:r w:rsidRPr="00D26010">
              <w:rPr>
                <w:rFonts w:ascii="Open Sans" w:hAnsi="Open Sans" w:cs="Open Sans"/>
                <w:b/>
                <w:noProof/>
                <w:vertAlign w:val="superscript"/>
              </w:rPr>
              <w:t>st</w:t>
            </w:r>
            <w:r w:rsidR="00D26010">
              <w:rPr>
                <w:rFonts w:ascii="Open Sans" w:hAnsi="Open Sans" w:cs="Open Sans"/>
                <w:b/>
                <w:noProof/>
              </w:rPr>
              <w:t xml:space="preserve"> </w:t>
            </w:r>
            <w:r>
              <w:rPr>
                <w:rFonts w:ascii="Open Sans" w:hAnsi="Open Sans" w:cs="Open Sans"/>
                <w:b/>
                <w:noProof/>
              </w:rPr>
              <w:t>Submission)</w:t>
            </w:r>
          </w:p>
        </w:tc>
        <w:tc>
          <w:tcPr>
            <w:tcW w:w="2102" w:type="dxa"/>
            <w:gridSpan w:val="3"/>
          </w:tcPr>
          <w:p w14:paraId="4602756F" w14:textId="2D395A97" w:rsidR="00462C5E" w:rsidRPr="00874168" w:rsidRDefault="00544DEF" w:rsidP="5B7868F1">
            <w:pPr>
              <w:jc w:val="center"/>
              <w:rPr>
                <w:rFonts w:ascii="Century Gothic" w:hAnsi="Century Gothic"/>
                <w:b/>
                <w:bCs/>
              </w:rPr>
            </w:pPr>
            <w:r>
              <w:rPr>
                <w:rFonts w:ascii="Century Gothic" w:hAnsi="Century Gothic"/>
                <w:b/>
                <w:bCs/>
              </w:rPr>
              <w:t>14/1</w:t>
            </w:r>
            <w:r w:rsidR="2030EAC4" w:rsidRPr="5B7868F1">
              <w:rPr>
                <w:rFonts w:ascii="Century Gothic" w:hAnsi="Century Gothic"/>
                <w:b/>
                <w:bCs/>
              </w:rPr>
              <w:t>/202</w:t>
            </w:r>
            <w:r>
              <w:rPr>
                <w:rFonts w:ascii="Century Gothic" w:hAnsi="Century Gothic"/>
                <w:b/>
                <w:bCs/>
              </w:rPr>
              <w:t>3</w:t>
            </w:r>
          </w:p>
        </w:tc>
      </w:tr>
      <w:tr w:rsidR="009363E3" w:rsidRPr="00EA4BC7" w14:paraId="5C502C59" w14:textId="77777777" w:rsidTr="5B7868F1">
        <w:tc>
          <w:tcPr>
            <w:tcW w:w="2515" w:type="dxa"/>
            <w:gridSpan w:val="2"/>
          </w:tcPr>
          <w:p w14:paraId="65C86539" w14:textId="64E56D1A" w:rsidR="00462C5E" w:rsidRPr="00874168" w:rsidRDefault="00E2418E" w:rsidP="00874168">
            <w:pPr>
              <w:rPr>
                <w:rFonts w:ascii="Century Gothic" w:hAnsi="Century Gothic"/>
                <w:b/>
                <w:bCs/>
                <w:iCs/>
              </w:rPr>
            </w:pPr>
            <w:r>
              <w:rPr>
                <w:rFonts w:ascii="Open Sans" w:hAnsi="Open Sans" w:cs="Open Sans"/>
                <w:b/>
                <w:noProof/>
              </w:rPr>
              <w:t>Issue Date (2</w:t>
            </w:r>
            <w:r w:rsidRPr="005F6248">
              <w:rPr>
                <w:rFonts w:ascii="Open Sans" w:hAnsi="Open Sans" w:cs="Open Sans"/>
                <w:b/>
                <w:noProof/>
                <w:vertAlign w:val="superscript"/>
              </w:rPr>
              <w:t>nd</w:t>
            </w:r>
            <w:r>
              <w:rPr>
                <w:rFonts w:ascii="Open Sans" w:hAnsi="Open Sans" w:cs="Open Sans"/>
                <w:b/>
                <w:noProof/>
              </w:rPr>
              <w:t xml:space="preserve"> Submission)</w:t>
            </w:r>
          </w:p>
        </w:tc>
        <w:tc>
          <w:tcPr>
            <w:tcW w:w="2297" w:type="dxa"/>
            <w:gridSpan w:val="2"/>
          </w:tcPr>
          <w:p w14:paraId="0A189CB8" w14:textId="73EE63D6" w:rsidR="00462C5E" w:rsidRPr="00874168" w:rsidRDefault="00544DEF" w:rsidP="5B7868F1">
            <w:pPr>
              <w:jc w:val="center"/>
              <w:rPr>
                <w:rFonts w:ascii="Century Gothic" w:hAnsi="Century Gothic"/>
                <w:b/>
                <w:bCs/>
              </w:rPr>
            </w:pPr>
            <w:r>
              <w:rPr>
                <w:rFonts w:ascii="Century Gothic" w:hAnsi="Century Gothic"/>
                <w:b/>
                <w:bCs/>
              </w:rPr>
              <w:t>16/1/2023</w:t>
            </w:r>
          </w:p>
        </w:tc>
        <w:tc>
          <w:tcPr>
            <w:tcW w:w="2102" w:type="dxa"/>
            <w:gridSpan w:val="3"/>
          </w:tcPr>
          <w:p w14:paraId="6D40FE3B" w14:textId="479B2C68" w:rsidR="00462C5E" w:rsidRPr="00D26010" w:rsidRDefault="00462C5E" w:rsidP="00D26010">
            <w:pPr>
              <w:rPr>
                <w:rFonts w:ascii="Open Sans" w:hAnsi="Open Sans" w:cs="Open Sans"/>
                <w:b/>
                <w:noProof/>
              </w:rPr>
            </w:pPr>
            <w:r w:rsidRPr="005F6248">
              <w:rPr>
                <w:rFonts w:ascii="Open Sans" w:hAnsi="Open Sans" w:cs="Open Sans"/>
                <w:b/>
                <w:noProof/>
              </w:rPr>
              <w:t>Completion Date</w:t>
            </w:r>
            <w:r>
              <w:rPr>
                <w:rFonts w:ascii="Open Sans" w:hAnsi="Open Sans" w:cs="Open Sans"/>
                <w:b/>
                <w:noProof/>
              </w:rPr>
              <w:t xml:space="preserve"> </w:t>
            </w:r>
            <w:r w:rsidRPr="005F6248">
              <w:rPr>
                <w:rFonts w:ascii="Open Sans" w:hAnsi="Open Sans" w:cs="Open Sans"/>
                <w:b/>
                <w:noProof/>
              </w:rPr>
              <w:t>(</w:t>
            </w:r>
            <w:r>
              <w:rPr>
                <w:rFonts w:ascii="Open Sans" w:hAnsi="Open Sans" w:cs="Open Sans"/>
                <w:b/>
                <w:noProof/>
              </w:rPr>
              <w:t>2</w:t>
            </w:r>
            <w:r w:rsidRPr="00D26010">
              <w:rPr>
                <w:rFonts w:ascii="Open Sans" w:hAnsi="Open Sans" w:cs="Open Sans"/>
                <w:b/>
                <w:noProof/>
                <w:vertAlign w:val="superscript"/>
              </w:rPr>
              <w:t>nd</w:t>
            </w:r>
            <w:r w:rsidR="00D26010">
              <w:rPr>
                <w:rFonts w:ascii="Open Sans" w:hAnsi="Open Sans" w:cs="Open Sans"/>
                <w:b/>
                <w:noProof/>
              </w:rPr>
              <w:t xml:space="preserve"> </w:t>
            </w:r>
            <w:r w:rsidRPr="005F6248">
              <w:rPr>
                <w:rFonts w:ascii="Open Sans" w:hAnsi="Open Sans" w:cs="Open Sans"/>
                <w:b/>
                <w:noProof/>
              </w:rPr>
              <w:t>Submission)</w:t>
            </w:r>
          </w:p>
        </w:tc>
        <w:tc>
          <w:tcPr>
            <w:tcW w:w="2102" w:type="dxa"/>
            <w:gridSpan w:val="3"/>
          </w:tcPr>
          <w:p w14:paraId="53E03B4F" w14:textId="09E0C5B3" w:rsidR="00462C5E" w:rsidRPr="00874168" w:rsidRDefault="00544DEF" w:rsidP="5B7868F1">
            <w:pPr>
              <w:jc w:val="center"/>
              <w:rPr>
                <w:rFonts w:ascii="Century Gothic" w:hAnsi="Century Gothic"/>
                <w:b/>
                <w:bCs/>
              </w:rPr>
            </w:pPr>
            <w:r>
              <w:rPr>
                <w:rFonts w:ascii="Century Gothic" w:hAnsi="Century Gothic"/>
                <w:b/>
                <w:bCs/>
              </w:rPr>
              <w:t>18</w:t>
            </w:r>
            <w:r w:rsidR="2F87F3BD" w:rsidRPr="5B7868F1">
              <w:rPr>
                <w:rFonts w:ascii="Century Gothic" w:hAnsi="Century Gothic"/>
                <w:b/>
                <w:bCs/>
              </w:rPr>
              <w:t>/</w:t>
            </w:r>
            <w:r>
              <w:rPr>
                <w:rFonts w:ascii="Century Gothic" w:hAnsi="Century Gothic"/>
                <w:b/>
                <w:bCs/>
              </w:rPr>
              <w:t>1</w:t>
            </w:r>
            <w:r w:rsidR="2F87F3BD" w:rsidRPr="5B7868F1">
              <w:rPr>
                <w:rFonts w:ascii="Century Gothic" w:hAnsi="Century Gothic"/>
                <w:b/>
                <w:bCs/>
              </w:rPr>
              <w:t>/202</w:t>
            </w:r>
            <w:r>
              <w:rPr>
                <w:rFonts w:ascii="Century Gothic" w:hAnsi="Century Gothic"/>
                <w:b/>
                <w:bCs/>
              </w:rPr>
              <w:t>3</w:t>
            </w:r>
          </w:p>
        </w:tc>
      </w:tr>
      <w:tr w:rsidR="00AA7D7D" w:rsidRPr="00EA4BC7" w14:paraId="00CD30C5" w14:textId="77777777" w:rsidTr="5B7868F1">
        <w:tc>
          <w:tcPr>
            <w:tcW w:w="9016" w:type="dxa"/>
            <w:gridSpan w:val="10"/>
            <w:shd w:val="clear" w:color="auto" w:fill="D4EAE4"/>
          </w:tcPr>
          <w:p w14:paraId="4E1E7076" w14:textId="77777777" w:rsidR="00AA7D7D" w:rsidRPr="00874168" w:rsidRDefault="00AA7D7D" w:rsidP="00874168">
            <w:pPr>
              <w:rPr>
                <w:rFonts w:ascii="Century Gothic" w:hAnsi="Century Gothic"/>
                <w:b/>
                <w:bCs/>
                <w:iCs/>
              </w:rPr>
            </w:pPr>
            <w:r w:rsidRPr="00874168">
              <w:rPr>
                <w:rFonts w:ascii="Century Gothic" w:hAnsi="Century Gothic"/>
                <w:b/>
                <w:bCs/>
                <w:iCs/>
              </w:rPr>
              <w:t>Submission Format</w:t>
            </w:r>
          </w:p>
        </w:tc>
      </w:tr>
      <w:tr w:rsidR="00AA7D7D" w:rsidRPr="00EA4BC7" w14:paraId="28B6DB94" w14:textId="77777777" w:rsidTr="5B7868F1">
        <w:tc>
          <w:tcPr>
            <w:tcW w:w="9016" w:type="dxa"/>
            <w:gridSpan w:val="10"/>
          </w:tcPr>
          <w:p w14:paraId="28463D80" w14:textId="77777777" w:rsidR="00C20D97" w:rsidRDefault="00544DEF" w:rsidP="5B7868F1">
            <w:pPr>
              <w:rPr>
                <w:rFonts w:ascii="Century Gothic" w:hAnsi="Century Gothic"/>
                <w:b/>
                <w:bCs/>
              </w:rPr>
            </w:pPr>
            <w:r w:rsidRPr="00544DEF">
              <w:rPr>
                <w:rFonts w:ascii="Century Gothic" w:hAnsi="Century Gothic"/>
                <w:b/>
                <w:bCs/>
              </w:rPr>
              <w:t>The submission is in the form of: An individual written report. This should be written in a concise, formal business style using single spacing and font size 12. You are required to make use of headings, paragraphs and subsections as appropriate.</w:t>
            </w:r>
          </w:p>
          <w:p w14:paraId="5AD49722" w14:textId="3DD7B089" w:rsidR="00544DEF" w:rsidRPr="00874168" w:rsidRDefault="00544DEF" w:rsidP="5B7868F1">
            <w:pPr>
              <w:rPr>
                <w:rFonts w:ascii="Century Gothic" w:hAnsi="Century Gothic"/>
                <w:b/>
                <w:bCs/>
              </w:rPr>
            </w:pPr>
            <w:r>
              <w:rPr>
                <w:rFonts w:ascii="Century Gothic" w:hAnsi="Century Gothic"/>
                <w:b/>
                <w:bCs/>
              </w:rPr>
              <w:t xml:space="preserve">The </w:t>
            </w:r>
            <w:r w:rsidRPr="00544DEF">
              <w:rPr>
                <w:rFonts w:ascii="Century Gothic" w:hAnsi="Century Gothic"/>
                <w:b/>
                <w:bCs/>
              </w:rPr>
              <w:t>submission</w:t>
            </w:r>
            <w:r>
              <w:rPr>
                <w:rFonts w:ascii="Century Gothic" w:hAnsi="Century Gothic"/>
                <w:b/>
                <w:bCs/>
              </w:rPr>
              <w:t xml:space="preserve"> should have a proper references list (Harvard style).</w:t>
            </w:r>
          </w:p>
        </w:tc>
      </w:tr>
      <w:tr w:rsidR="00AA7D7D" w:rsidRPr="00EA4BC7" w14:paraId="05EF0C92" w14:textId="77777777" w:rsidTr="5B7868F1">
        <w:tc>
          <w:tcPr>
            <w:tcW w:w="9016" w:type="dxa"/>
            <w:gridSpan w:val="10"/>
            <w:shd w:val="clear" w:color="auto" w:fill="D4EAE4"/>
          </w:tcPr>
          <w:p w14:paraId="0A12951C" w14:textId="77777777" w:rsidR="00AA7D7D" w:rsidRPr="00874168" w:rsidRDefault="00AA7D7D" w:rsidP="00874168">
            <w:pPr>
              <w:rPr>
                <w:rFonts w:ascii="Century Gothic" w:hAnsi="Century Gothic"/>
                <w:b/>
                <w:bCs/>
                <w:iCs/>
              </w:rPr>
            </w:pPr>
            <w:r w:rsidRPr="00874168">
              <w:rPr>
                <w:rFonts w:ascii="Century Gothic" w:hAnsi="Century Gothic"/>
                <w:b/>
                <w:bCs/>
                <w:iCs/>
              </w:rPr>
              <w:t>Unit Learning Outcomes</w:t>
            </w:r>
          </w:p>
        </w:tc>
      </w:tr>
      <w:tr w:rsidR="00544DEF" w:rsidRPr="00EA4BC7" w14:paraId="66E9AA71" w14:textId="77777777" w:rsidTr="5B7868F1">
        <w:tc>
          <w:tcPr>
            <w:tcW w:w="805" w:type="dxa"/>
            <w:vAlign w:val="center"/>
          </w:tcPr>
          <w:p w14:paraId="08F50F6B" w14:textId="3BCD5022" w:rsidR="00544DEF" w:rsidRPr="00E33A66" w:rsidRDefault="00544DEF" w:rsidP="00544DEF">
            <w:pPr>
              <w:rPr>
                <w:rFonts w:ascii="Century Gothic" w:hAnsi="Century Gothic"/>
                <w:b/>
                <w:bCs/>
              </w:rPr>
            </w:pPr>
            <w:r w:rsidRPr="5B7868F1">
              <w:rPr>
                <w:rFonts w:ascii="Century Gothic" w:hAnsi="Century Gothic"/>
                <w:b/>
                <w:bCs/>
              </w:rPr>
              <w:t>LO1</w:t>
            </w:r>
          </w:p>
        </w:tc>
        <w:tc>
          <w:tcPr>
            <w:tcW w:w="8211" w:type="dxa"/>
            <w:gridSpan w:val="9"/>
          </w:tcPr>
          <w:p w14:paraId="6787FC5F" w14:textId="78164287" w:rsidR="00544DEF" w:rsidRPr="00111475" w:rsidRDefault="00544DEF" w:rsidP="00544DEF">
            <w:pPr>
              <w:rPr>
                <w:rFonts w:ascii="Century Gothic" w:hAnsi="Century Gothic"/>
                <w:b/>
                <w:bCs/>
                <w:iCs/>
                <w:sz w:val="22"/>
                <w:szCs w:val="24"/>
              </w:rPr>
            </w:pPr>
            <w:r w:rsidRPr="00111475">
              <w:rPr>
                <w:rFonts w:asciiTheme="majorBidi" w:hAnsiTheme="majorBidi" w:cstheme="majorBidi"/>
                <w:sz w:val="22"/>
                <w:szCs w:val="24"/>
              </w:rPr>
              <w:t>Examine the fundamentals of cloud computing in relation to areas of application, architecture and platform</w:t>
            </w:r>
          </w:p>
        </w:tc>
      </w:tr>
      <w:tr w:rsidR="00544DEF" w:rsidRPr="00EA4BC7" w14:paraId="503CB89E" w14:textId="77777777" w:rsidTr="5B7868F1">
        <w:tc>
          <w:tcPr>
            <w:tcW w:w="805" w:type="dxa"/>
            <w:vAlign w:val="center"/>
          </w:tcPr>
          <w:p w14:paraId="645B0E59" w14:textId="1F138854" w:rsidR="00544DEF" w:rsidRPr="00E33A66" w:rsidRDefault="00544DEF" w:rsidP="00544DEF">
            <w:pPr>
              <w:rPr>
                <w:rFonts w:ascii="Century Gothic" w:hAnsi="Century Gothic"/>
                <w:b/>
                <w:bCs/>
                <w:iCs/>
              </w:rPr>
            </w:pPr>
            <w:r w:rsidRPr="5B7868F1">
              <w:rPr>
                <w:rFonts w:ascii="Century Gothic" w:hAnsi="Century Gothic"/>
                <w:b/>
                <w:bCs/>
              </w:rPr>
              <w:t>LO</w:t>
            </w:r>
            <w:r>
              <w:rPr>
                <w:rFonts w:ascii="Century Gothic" w:hAnsi="Century Gothic"/>
                <w:b/>
                <w:bCs/>
              </w:rPr>
              <w:t>2</w:t>
            </w:r>
          </w:p>
        </w:tc>
        <w:tc>
          <w:tcPr>
            <w:tcW w:w="8211" w:type="dxa"/>
            <w:gridSpan w:val="9"/>
          </w:tcPr>
          <w:p w14:paraId="14425828" w14:textId="09033673" w:rsidR="00544DEF" w:rsidRPr="00111475" w:rsidRDefault="00544DEF" w:rsidP="00544DEF">
            <w:pPr>
              <w:rPr>
                <w:rFonts w:ascii="Century Gothic" w:hAnsi="Century Gothic"/>
                <w:b/>
                <w:bCs/>
                <w:iCs/>
                <w:sz w:val="22"/>
                <w:szCs w:val="24"/>
              </w:rPr>
            </w:pPr>
            <w:r w:rsidRPr="00111475">
              <w:rPr>
                <w:rFonts w:asciiTheme="majorBidi" w:hAnsiTheme="majorBidi" w:cstheme="majorBidi"/>
                <w:sz w:val="22"/>
                <w:szCs w:val="24"/>
              </w:rPr>
              <w:t>Design a deployment model to be hosted in the cloud for a given scenario</w:t>
            </w:r>
          </w:p>
        </w:tc>
      </w:tr>
      <w:tr w:rsidR="00544DEF" w:rsidRPr="00EA4BC7" w14:paraId="6DBD013B" w14:textId="77777777" w:rsidTr="5B7868F1">
        <w:tc>
          <w:tcPr>
            <w:tcW w:w="805" w:type="dxa"/>
            <w:vAlign w:val="center"/>
          </w:tcPr>
          <w:p w14:paraId="304305C8" w14:textId="274D9AD3" w:rsidR="00544DEF" w:rsidRPr="00E33A66" w:rsidRDefault="00544DEF" w:rsidP="00544DEF">
            <w:pPr>
              <w:rPr>
                <w:rFonts w:ascii="Century Gothic" w:hAnsi="Century Gothic"/>
                <w:b/>
                <w:bCs/>
                <w:iCs/>
              </w:rPr>
            </w:pPr>
            <w:r w:rsidRPr="5B7868F1">
              <w:rPr>
                <w:rFonts w:ascii="Century Gothic" w:hAnsi="Century Gothic"/>
                <w:b/>
                <w:bCs/>
              </w:rPr>
              <w:t>LO</w:t>
            </w:r>
            <w:r>
              <w:rPr>
                <w:rFonts w:ascii="Century Gothic" w:hAnsi="Century Gothic"/>
                <w:b/>
                <w:bCs/>
              </w:rPr>
              <w:t>3</w:t>
            </w:r>
          </w:p>
        </w:tc>
        <w:tc>
          <w:tcPr>
            <w:tcW w:w="8211" w:type="dxa"/>
            <w:gridSpan w:val="9"/>
          </w:tcPr>
          <w:p w14:paraId="164199FB" w14:textId="5B4C8190" w:rsidR="00544DEF" w:rsidRPr="00111475" w:rsidRDefault="00544DEF" w:rsidP="00544DEF">
            <w:pPr>
              <w:rPr>
                <w:rFonts w:ascii="Century Gothic" w:hAnsi="Century Gothic"/>
                <w:b/>
                <w:bCs/>
                <w:iCs/>
                <w:sz w:val="22"/>
                <w:szCs w:val="24"/>
              </w:rPr>
            </w:pPr>
            <w:r w:rsidRPr="00111475">
              <w:rPr>
                <w:rFonts w:asciiTheme="majorBidi" w:hAnsiTheme="majorBidi" w:cstheme="majorBidi"/>
                <w:sz w:val="22"/>
                <w:szCs w:val="24"/>
                <w:lang w:val="en-US"/>
              </w:rPr>
              <w:t>Explain different Cloud Service Providers’ (CSP) approaches to providing a cloud architecture framework for business use.</w:t>
            </w:r>
          </w:p>
        </w:tc>
      </w:tr>
      <w:tr w:rsidR="00544DEF" w:rsidRPr="00EA4BC7" w14:paraId="31A9F4C9" w14:textId="77777777" w:rsidTr="5B7868F1">
        <w:tc>
          <w:tcPr>
            <w:tcW w:w="805" w:type="dxa"/>
            <w:vAlign w:val="center"/>
          </w:tcPr>
          <w:p w14:paraId="177E5121" w14:textId="46419503" w:rsidR="00544DEF" w:rsidRPr="00E33A66" w:rsidRDefault="00544DEF" w:rsidP="00544DEF">
            <w:pPr>
              <w:rPr>
                <w:rFonts w:ascii="Century Gothic" w:hAnsi="Century Gothic"/>
                <w:b/>
                <w:bCs/>
                <w:iCs/>
              </w:rPr>
            </w:pPr>
            <w:r w:rsidRPr="5B7868F1">
              <w:rPr>
                <w:rFonts w:ascii="Century Gothic" w:hAnsi="Century Gothic"/>
                <w:b/>
                <w:bCs/>
              </w:rPr>
              <w:t>LO</w:t>
            </w:r>
            <w:r>
              <w:rPr>
                <w:rFonts w:ascii="Century Gothic" w:hAnsi="Century Gothic"/>
                <w:b/>
                <w:bCs/>
              </w:rPr>
              <w:t>4</w:t>
            </w:r>
          </w:p>
        </w:tc>
        <w:tc>
          <w:tcPr>
            <w:tcW w:w="8211" w:type="dxa"/>
            <w:gridSpan w:val="9"/>
          </w:tcPr>
          <w:p w14:paraId="63FB1037" w14:textId="16396E81" w:rsidR="00544DEF" w:rsidRPr="00111475" w:rsidRDefault="00544DEF" w:rsidP="00544DEF">
            <w:pPr>
              <w:rPr>
                <w:rFonts w:ascii="Century Gothic" w:hAnsi="Century Gothic"/>
                <w:b/>
                <w:bCs/>
                <w:iCs/>
                <w:sz w:val="22"/>
                <w:szCs w:val="24"/>
              </w:rPr>
            </w:pPr>
            <w:r w:rsidRPr="00111475">
              <w:rPr>
                <w:rFonts w:asciiTheme="majorBidi" w:hAnsiTheme="majorBidi" w:cstheme="majorBidi"/>
                <w:sz w:val="22"/>
                <w:szCs w:val="24"/>
              </w:rPr>
              <w:t>Assess the technical challenges and risks inherent in moving IT systems to the cloud.</w:t>
            </w:r>
          </w:p>
        </w:tc>
      </w:tr>
      <w:tr w:rsidR="0021202F" w:rsidRPr="00EA4BC7" w14:paraId="054135CF" w14:textId="77777777" w:rsidTr="5B7868F1">
        <w:tc>
          <w:tcPr>
            <w:tcW w:w="9016" w:type="dxa"/>
            <w:gridSpan w:val="10"/>
            <w:shd w:val="clear" w:color="auto" w:fill="D4EAE4"/>
          </w:tcPr>
          <w:p w14:paraId="39B8E54B" w14:textId="321A5AA2" w:rsidR="0021202F" w:rsidRPr="00EA4BC7" w:rsidRDefault="0021202F" w:rsidP="009D0BF8">
            <w:pPr>
              <w:pStyle w:val="Tabletexthd"/>
              <w:rPr>
                <w:rFonts w:cs="Open Sans"/>
                <w:lang w:val="en-US"/>
              </w:rPr>
            </w:pPr>
            <w:r w:rsidRPr="0021202F">
              <w:rPr>
                <w:rFonts w:eastAsia="Open Sans" w:cs="Open Sans"/>
                <w:szCs w:val="22"/>
                <w:lang w:bidi="en-GB"/>
              </w:rPr>
              <w:t>Transferable skills and competencies developed</w:t>
            </w:r>
          </w:p>
        </w:tc>
      </w:tr>
      <w:tr w:rsidR="0021202F" w:rsidRPr="00EA4BC7" w14:paraId="7C9B5EFC" w14:textId="77777777" w:rsidTr="5B7868F1">
        <w:tc>
          <w:tcPr>
            <w:tcW w:w="9016" w:type="dxa"/>
            <w:gridSpan w:val="10"/>
          </w:tcPr>
          <w:p w14:paraId="470DEF1F" w14:textId="59997E14" w:rsidR="00B750C7" w:rsidRPr="007E068D" w:rsidRDefault="00111475" w:rsidP="009D0BF8">
            <w:pPr>
              <w:pStyle w:val="Tabletexthd"/>
              <w:rPr>
                <w:rFonts w:cs="Open Sans"/>
                <w:sz w:val="20"/>
                <w:szCs w:val="18"/>
                <w:lang w:val="en-US"/>
              </w:rPr>
            </w:pPr>
            <w:r w:rsidRPr="00D4708B">
              <w:rPr>
                <w:rFonts w:asciiTheme="majorBidi" w:eastAsia="Times New Roman" w:hAnsiTheme="majorBidi" w:cstheme="majorBidi"/>
                <w:szCs w:val="22"/>
              </w:rPr>
              <w:t>Cloud computing fundamentals, Technical Skills, Business Concepts</w:t>
            </w:r>
            <w:r>
              <w:rPr>
                <w:rFonts w:asciiTheme="majorBidi" w:eastAsia="Times New Roman" w:hAnsiTheme="majorBidi" w:cstheme="majorBidi"/>
                <w:szCs w:val="22"/>
              </w:rPr>
              <w:t xml:space="preserve">, </w:t>
            </w:r>
            <w:r w:rsidRPr="00D4708B">
              <w:rPr>
                <w:rFonts w:asciiTheme="majorBidi" w:eastAsia="Times New Roman" w:hAnsiTheme="majorBidi" w:cstheme="majorBidi"/>
                <w:szCs w:val="22"/>
              </w:rPr>
              <w:t xml:space="preserve">Data Security in the cloud, V-Network, </w:t>
            </w:r>
            <w:r>
              <w:rPr>
                <w:rFonts w:asciiTheme="majorBidi" w:eastAsia="Times New Roman" w:hAnsiTheme="majorBidi" w:cstheme="majorBidi"/>
                <w:szCs w:val="22"/>
              </w:rPr>
              <w:t xml:space="preserve">and </w:t>
            </w:r>
            <w:r w:rsidRPr="00D4708B">
              <w:rPr>
                <w:rFonts w:asciiTheme="majorBidi" w:eastAsia="Times New Roman" w:hAnsiTheme="majorBidi" w:cstheme="majorBidi"/>
                <w:szCs w:val="22"/>
              </w:rPr>
              <w:t>Cloud Service Providers.</w:t>
            </w:r>
          </w:p>
        </w:tc>
      </w:tr>
      <w:tr w:rsidR="0021202F" w:rsidRPr="00EA4BC7" w14:paraId="3DF97B7F" w14:textId="77777777" w:rsidTr="5B7868F1">
        <w:tc>
          <w:tcPr>
            <w:tcW w:w="9016" w:type="dxa"/>
            <w:gridSpan w:val="10"/>
            <w:shd w:val="clear" w:color="auto" w:fill="D4EAE4"/>
          </w:tcPr>
          <w:p w14:paraId="2BB4464B" w14:textId="2D75164E" w:rsidR="0021202F" w:rsidRPr="00006CDA" w:rsidRDefault="00006CDA" w:rsidP="00006CDA">
            <w:pPr>
              <w:widowControl w:val="0"/>
              <w:autoSpaceDE w:val="0"/>
              <w:autoSpaceDN w:val="0"/>
              <w:spacing w:line="240" w:lineRule="auto"/>
              <w:rPr>
                <w:rFonts w:ascii="Open Sans" w:eastAsia="Open Sans" w:hAnsi="Open Sans" w:cs="Open Sans"/>
                <w:b/>
                <w:bCs/>
                <w:sz w:val="22"/>
                <w:szCs w:val="22"/>
                <w:lang w:bidi="en-GB"/>
              </w:rPr>
            </w:pPr>
            <w:r>
              <w:rPr>
                <w:rFonts w:ascii="Open Sans" w:eastAsia="Open Sans" w:hAnsi="Open Sans" w:cs="Open Sans"/>
                <w:b/>
                <w:bCs/>
                <w:sz w:val="22"/>
                <w:szCs w:val="22"/>
                <w:lang w:bidi="en-GB"/>
              </w:rPr>
              <w:t>Vocational scenario:</w:t>
            </w:r>
          </w:p>
        </w:tc>
      </w:tr>
      <w:tr w:rsidR="00E74428" w:rsidRPr="00EA4BC7" w14:paraId="740FAB11" w14:textId="77777777" w:rsidTr="5B7868F1">
        <w:tc>
          <w:tcPr>
            <w:tcW w:w="9016" w:type="dxa"/>
            <w:gridSpan w:val="10"/>
            <w:shd w:val="clear" w:color="auto" w:fill="auto"/>
          </w:tcPr>
          <w:p w14:paraId="46168FCA" w14:textId="77777777" w:rsidR="00111475" w:rsidRPr="00111475" w:rsidRDefault="00111475" w:rsidP="00111475">
            <w:pPr>
              <w:spacing w:before="60" w:after="60"/>
              <w:jc w:val="both"/>
              <w:rPr>
                <w:rFonts w:asciiTheme="minorHAnsi" w:hAnsiTheme="minorHAnsi" w:cstheme="minorBidi"/>
                <w:sz w:val="22"/>
                <w:szCs w:val="22"/>
                <w:lang w:val="en-US" w:bidi="ar-JO"/>
              </w:rPr>
            </w:pPr>
            <w:r w:rsidRPr="00111475">
              <w:rPr>
                <w:rFonts w:asciiTheme="minorHAnsi" w:hAnsiTheme="minorHAnsi" w:cstheme="minorBidi"/>
                <w:sz w:val="22"/>
                <w:szCs w:val="22"/>
                <w:lang w:val="en-US" w:bidi="ar-JO"/>
              </w:rPr>
              <w:t xml:space="preserve">You got an opportunity to work with a company called </w:t>
            </w:r>
            <w:proofErr w:type="spellStart"/>
            <w:r w:rsidRPr="00111475">
              <w:rPr>
                <w:rFonts w:asciiTheme="minorHAnsi" w:hAnsiTheme="minorHAnsi" w:cstheme="minorBidi"/>
                <w:sz w:val="22"/>
                <w:szCs w:val="22"/>
                <w:lang w:val="en-US" w:bidi="ar-JO"/>
              </w:rPr>
              <w:t>SmartTech</w:t>
            </w:r>
            <w:proofErr w:type="spellEnd"/>
            <w:r w:rsidRPr="00111475">
              <w:rPr>
                <w:rFonts w:asciiTheme="minorHAnsi" w:hAnsiTheme="minorHAnsi" w:cstheme="minorBidi"/>
                <w:sz w:val="22"/>
                <w:szCs w:val="22"/>
                <w:lang w:val="en-US" w:bidi="ar-JO"/>
              </w:rPr>
              <w:t xml:space="preserve"> as a cloud technician. </w:t>
            </w:r>
            <w:proofErr w:type="spellStart"/>
            <w:r w:rsidRPr="00111475">
              <w:rPr>
                <w:rFonts w:asciiTheme="minorHAnsi" w:hAnsiTheme="minorHAnsi" w:cstheme="minorBidi"/>
                <w:sz w:val="22"/>
                <w:szCs w:val="22"/>
                <w:lang w:val="en-US" w:bidi="ar-JO"/>
              </w:rPr>
              <w:t>SmartTe</w:t>
            </w:r>
            <w:bookmarkStart w:id="1" w:name="_GoBack"/>
            <w:bookmarkEnd w:id="1"/>
            <w:r w:rsidRPr="00111475">
              <w:rPr>
                <w:rFonts w:asciiTheme="minorHAnsi" w:hAnsiTheme="minorHAnsi" w:cstheme="minorBidi"/>
                <w:sz w:val="22"/>
                <w:szCs w:val="22"/>
                <w:lang w:val="en-US" w:bidi="ar-JO"/>
              </w:rPr>
              <w:t>ch</w:t>
            </w:r>
            <w:proofErr w:type="spellEnd"/>
            <w:r w:rsidRPr="00111475">
              <w:rPr>
                <w:rFonts w:asciiTheme="minorHAnsi" w:hAnsiTheme="minorHAnsi" w:cstheme="minorBidi"/>
                <w:sz w:val="22"/>
                <w:szCs w:val="22"/>
                <w:lang w:val="en-US" w:bidi="ar-JO"/>
              </w:rPr>
              <w:t xml:space="preserve"> is a provider of IT services to many clients, it serves multinational corporations, the government, private institutions, non-profits, universities, schools, community-based organizations, and individuals since it was established in 2007</w:t>
            </w:r>
            <w:r w:rsidRPr="00111475">
              <w:rPr>
                <w:rFonts w:asciiTheme="minorHAnsi" w:hAnsiTheme="minorHAnsi" w:cs="Arial"/>
                <w:sz w:val="22"/>
                <w:szCs w:val="22"/>
                <w:rtl/>
                <w:lang w:val="en-US" w:bidi="ar-JO"/>
              </w:rPr>
              <w:t>.</w:t>
            </w:r>
          </w:p>
          <w:p w14:paraId="6A970FF9" w14:textId="77777777" w:rsidR="00111475" w:rsidRPr="00111475" w:rsidRDefault="00111475" w:rsidP="00111475">
            <w:pPr>
              <w:spacing w:before="60" w:after="60"/>
              <w:jc w:val="both"/>
              <w:rPr>
                <w:rFonts w:asciiTheme="minorHAnsi" w:hAnsiTheme="minorHAnsi" w:cstheme="minorBidi"/>
                <w:sz w:val="22"/>
                <w:szCs w:val="22"/>
                <w:lang w:val="en-US" w:bidi="ar-JO"/>
              </w:rPr>
            </w:pPr>
            <w:r w:rsidRPr="00111475">
              <w:rPr>
                <w:rFonts w:asciiTheme="minorHAnsi" w:hAnsiTheme="minorHAnsi" w:cstheme="minorBidi"/>
                <w:sz w:val="22"/>
                <w:szCs w:val="22"/>
                <w:lang w:val="en-US" w:bidi="ar-JO"/>
              </w:rPr>
              <w:lastRenderedPageBreak/>
              <w:t>The company has its own data centers, servers, and infrastructure that gives it the ability to be a provider of many cloud services. As well as the human resources required to provide such services, such as computer engineers, network security specialists, cloud specialists, consultants, data specialists, and developers</w:t>
            </w:r>
            <w:r w:rsidRPr="00111475">
              <w:rPr>
                <w:rFonts w:asciiTheme="minorHAnsi" w:hAnsiTheme="minorHAnsi" w:cs="Arial"/>
                <w:sz w:val="22"/>
                <w:szCs w:val="22"/>
                <w:rtl/>
                <w:lang w:val="en-US" w:bidi="ar-JO"/>
              </w:rPr>
              <w:t>.</w:t>
            </w:r>
          </w:p>
          <w:p w14:paraId="404CAA42" w14:textId="017EFAEA" w:rsidR="00111475" w:rsidRPr="00111475" w:rsidRDefault="00111475" w:rsidP="00111475">
            <w:pPr>
              <w:spacing w:before="60" w:after="60"/>
              <w:jc w:val="both"/>
              <w:rPr>
                <w:rFonts w:asciiTheme="minorHAnsi" w:hAnsiTheme="minorHAnsi" w:cstheme="minorBidi"/>
                <w:sz w:val="22"/>
                <w:szCs w:val="22"/>
                <w:lang w:val="en-US" w:bidi="ar-JO"/>
              </w:rPr>
            </w:pPr>
            <w:r w:rsidRPr="00111475">
              <w:rPr>
                <w:rFonts w:asciiTheme="minorHAnsi" w:hAnsiTheme="minorHAnsi" w:cstheme="minorBidi"/>
                <w:sz w:val="22"/>
                <w:szCs w:val="22"/>
                <w:lang w:val="en-US" w:bidi="ar-JO"/>
              </w:rPr>
              <w:t xml:space="preserve">A new client who is the owner of a new private school decided to work with </w:t>
            </w:r>
            <w:proofErr w:type="spellStart"/>
            <w:r w:rsidRPr="00111475">
              <w:rPr>
                <w:rFonts w:asciiTheme="minorHAnsi" w:hAnsiTheme="minorHAnsi" w:cstheme="minorBidi"/>
                <w:sz w:val="22"/>
                <w:szCs w:val="22"/>
                <w:lang w:val="en-US" w:bidi="ar-JO"/>
              </w:rPr>
              <w:t>SmartTech</w:t>
            </w:r>
            <w:proofErr w:type="spellEnd"/>
            <w:r w:rsidRPr="00111475">
              <w:rPr>
                <w:rFonts w:asciiTheme="minorHAnsi" w:hAnsiTheme="minorHAnsi" w:cstheme="minorBidi"/>
                <w:sz w:val="22"/>
                <w:szCs w:val="22"/>
                <w:lang w:val="en-US" w:bidi="ar-JO"/>
              </w:rPr>
              <w:t xml:space="preserve"> as a provider of cloud services to be responsible for providing the client with web hosting, </w:t>
            </w:r>
            <w:r w:rsidR="0035059B" w:rsidRPr="0035059B">
              <w:rPr>
                <w:rFonts w:asciiTheme="minorHAnsi" w:hAnsiTheme="minorHAnsi" w:cstheme="minorBidi"/>
                <w:sz w:val="22"/>
                <w:szCs w:val="22"/>
                <w:lang w:val="en-US" w:bidi="ar-JO"/>
              </w:rPr>
              <w:t xml:space="preserve">Adobe Acrobat Pro, Data storage, Outlook, HR System, Oracle Database, Video streaming, </w:t>
            </w:r>
            <w:r w:rsidR="0035059B">
              <w:rPr>
                <w:rFonts w:asciiTheme="minorHAnsi" w:hAnsiTheme="minorHAnsi" w:cstheme="minorBidi"/>
                <w:sz w:val="22"/>
                <w:szCs w:val="22"/>
                <w:lang w:val="en-US" w:bidi="ar-JO"/>
              </w:rPr>
              <w:t>and</w:t>
            </w:r>
            <w:r w:rsidR="0035059B" w:rsidRPr="0035059B">
              <w:rPr>
                <w:rFonts w:asciiTheme="minorHAnsi" w:hAnsiTheme="minorHAnsi" w:cstheme="minorBidi"/>
                <w:sz w:val="22"/>
                <w:szCs w:val="22"/>
                <w:lang w:val="en-US" w:bidi="ar-JO"/>
              </w:rPr>
              <w:t xml:space="preserve"> sensitive data</w:t>
            </w:r>
            <w:r w:rsidR="0035059B">
              <w:rPr>
                <w:rFonts w:asciiTheme="minorHAnsi" w:hAnsiTheme="minorHAnsi" w:cstheme="minorBidi"/>
                <w:sz w:val="22"/>
                <w:szCs w:val="22"/>
                <w:lang w:val="en-US" w:bidi="ar-JO"/>
              </w:rPr>
              <w:t>.</w:t>
            </w:r>
          </w:p>
          <w:p w14:paraId="108FB496" w14:textId="1B6AC326" w:rsidR="00E74428" w:rsidRPr="001653FC" w:rsidRDefault="0035059B" w:rsidP="00111475">
            <w:pPr>
              <w:spacing w:before="60" w:after="60"/>
              <w:jc w:val="both"/>
              <w:rPr>
                <w:rFonts w:asciiTheme="minorHAnsi" w:hAnsiTheme="minorHAnsi" w:cstheme="minorBidi"/>
                <w:sz w:val="22"/>
                <w:szCs w:val="22"/>
                <w:lang w:val="en-US" w:bidi="ar-JO"/>
              </w:rPr>
            </w:pPr>
            <w:r>
              <w:rPr>
                <w:rFonts w:asciiTheme="minorHAnsi" w:hAnsiTheme="minorHAnsi" w:cstheme="minorBidi"/>
                <w:sz w:val="22"/>
                <w:szCs w:val="22"/>
                <w:lang w:val="en-US" w:bidi="ar-JO"/>
              </w:rPr>
              <w:t>As</w:t>
            </w:r>
            <w:r w:rsidR="00111475" w:rsidRPr="00111475">
              <w:rPr>
                <w:rFonts w:asciiTheme="minorHAnsi" w:hAnsiTheme="minorHAnsi" w:cstheme="minorBidi"/>
                <w:sz w:val="22"/>
                <w:szCs w:val="22"/>
                <w:lang w:val="en-US" w:bidi="ar-JO"/>
              </w:rPr>
              <w:t xml:space="preserve"> a part of the </w:t>
            </w:r>
            <w:proofErr w:type="spellStart"/>
            <w:r w:rsidR="00111475" w:rsidRPr="00111475">
              <w:rPr>
                <w:rFonts w:asciiTheme="minorHAnsi" w:hAnsiTheme="minorHAnsi" w:cstheme="minorBidi"/>
                <w:sz w:val="22"/>
                <w:szCs w:val="22"/>
                <w:lang w:val="en-US" w:bidi="ar-JO"/>
              </w:rPr>
              <w:t>SmartTech</w:t>
            </w:r>
            <w:proofErr w:type="spellEnd"/>
            <w:r w:rsidR="00111475" w:rsidRPr="00111475">
              <w:rPr>
                <w:rFonts w:asciiTheme="minorHAnsi" w:hAnsiTheme="minorHAnsi" w:cstheme="minorBidi"/>
                <w:sz w:val="22"/>
                <w:szCs w:val="22"/>
                <w:lang w:val="en-US" w:bidi="ar-JO"/>
              </w:rPr>
              <w:t xml:space="preserve"> team and as a cloud technician</w:t>
            </w:r>
            <w:r>
              <w:rPr>
                <w:rFonts w:asciiTheme="minorHAnsi" w:hAnsiTheme="minorHAnsi" w:cstheme="minorBidi"/>
                <w:sz w:val="22"/>
                <w:szCs w:val="22"/>
                <w:lang w:val="en-US" w:bidi="ar-JO"/>
              </w:rPr>
              <w:t>, you have been</w:t>
            </w:r>
            <w:r w:rsidR="00111475" w:rsidRPr="00111475">
              <w:rPr>
                <w:rFonts w:asciiTheme="minorHAnsi" w:hAnsiTheme="minorHAnsi" w:cstheme="minorBidi"/>
                <w:sz w:val="22"/>
                <w:szCs w:val="22"/>
                <w:lang w:val="en-US" w:bidi="ar-JO"/>
              </w:rPr>
              <w:t xml:space="preserve"> asked to meet with th</w:t>
            </w:r>
            <w:r>
              <w:rPr>
                <w:rFonts w:asciiTheme="minorHAnsi" w:hAnsiTheme="minorHAnsi" w:cstheme="minorBidi"/>
                <w:sz w:val="22"/>
                <w:szCs w:val="22"/>
                <w:lang w:val="en-US" w:bidi="ar-JO"/>
              </w:rPr>
              <w:t>is new</w:t>
            </w:r>
            <w:r w:rsidR="00111475" w:rsidRPr="00111475">
              <w:rPr>
                <w:rFonts w:asciiTheme="minorHAnsi" w:hAnsiTheme="minorHAnsi" w:cstheme="minorBidi"/>
                <w:sz w:val="22"/>
                <w:szCs w:val="22"/>
                <w:lang w:val="en-US" w:bidi="ar-JO"/>
              </w:rPr>
              <w:t xml:space="preserve"> client and present them with</w:t>
            </w:r>
            <w:r w:rsidR="00A632A8">
              <w:rPr>
                <w:rFonts w:asciiTheme="minorHAnsi" w:hAnsiTheme="minorHAnsi" w:cstheme="minorBidi"/>
                <w:sz w:val="22"/>
                <w:szCs w:val="22"/>
                <w:lang w:val="en-US" w:bidi="ar-JO"/>
              </w:rPr>
              <w:t xml:space="preserve"> a</w:t>
            </w:r>
            <w:r w:rsidR="00111475" w:rsidRPr="00111475">
              <w:rPr>
                <w:rFonts w:asciiTheme="minorHAnsi" w:hAnsiTheme="minorHAnsi" w:cstheme="minorBidi"/>
                <w:sz w:val="22"/>
                <w:szCs w:val="22"/>
                <w:lang w:val="en-US" w:bidi="ar-JO"/>
              </w:rPr>
              <w:t xml:space="preserve"> detail</w:t>
            </w:r>
            <w:r>
              <w:rPr>
                <w:rFonts w:asciiTheme="minorHAnsi" w:hAnsiTheme="minorHAnsi" w:cstheme="minorBidi"/>
                <w:sz w:val="22"/>
                <w:szCs w:val="22"/>
                <w:lang w:val="en-US" w:bidi="ar-JO"/>
              </w:rPr>
              <w:t>ed report</w:t>
            </w:r>
            <w:r w:rsidR="00111475" w:rsidRPr="00111475">
              <w:rPr>
                <w:rFonts w:asciiTheme="minorHAnsi" w:hAnsiTheme="minorHAnsi" w:cstheme="minorBidi"/>
                <w:sz w:val="22"/>
                <w:szCs w:val="22"/>
                <w:lang w:val="en-US" w:bidi="ar-JO"/>
              </w:rPr>
              <w:t xml:space="preserve"> based on their business requirements</w:t>
            </w:r>
            <w:r w:rsidR="00111475">
              <w:rPr>
                <w:rFonts w:asciiTheme="minorHAnsi" w:hAnsiTheme="minorHAnsi" w:cstheme="minorBidi"/>
                <w:sz w:val="22"/>
                <w:szCs w:val="22"/>
                <w:lang w:val="en-US" w:bidi="ar-JO"/>
              </w:rPr>
              <w:t>.</w:t>
            </w:r>
          </w:p>
        </w:tc>
      </w:tr>
      <w:tr w:rsidR="00AA7D7D" w:rsidRPr="00EA4BC7" w14:paraId="4BF38D42" w14:textId="77777777" w:rsidTr="5B7868F1">
        <w:tblPrEx>
          <w:tblCellMar>
            <w:top w:w="0" w:type="dxa"/>
            <w:bottom w:w="0" w:type="dxa"/>
          </w:tblCellMar>
        </w:tblPrEx>
        <w:tc>
          <w:tcPr>
            <w:tcW w:w="9016" w:type="dxa"/>
            <w:gridSpan w:val="10"/>
            <w:shd w:val="clear" w:color="auto" w:fill="D4EAE4"/>
          </w:tcPr>
          <w:p w14:paraId="08FC23BC" w14:textId="6EAB82FE" w:rsidR="00AA7D7D" w:rsidRPr="00EA4BC7" w:rsidRDefault="00AA7D7D" w:rsidP="00874293">
            <w:pPr>
              <w:pStyle w:val="Tabletexthd"/>
              <w:rPr>
                <w:rFonts w:cs="Open Sans"/>
              </w:rPr>
            </w:pPr>
            <w:r w:rsidRPr="00EA4BC7">
              <w:rPr>
                <w:rFonts w:cs="Open Sans"/>
              </w:rPr>
              <w:lastRenderedPageBreak/>
              <w:t xml:space="preserve"> Assignment </w:t>
            </w:r>
            <w:r w:rsidR="0021202F">
              <w:rPr>
                <w:rFonts w:cs="Open Sans"/>
              </w:rPr>
              <w:t xml:space="preserve">activity </w:t>
            </w:r>
            <w:r w:rsidRPr="00EA4BC7">
              <w:rPr>
                <w:rFonts w:cs="Open Sans"/>
              </w:rPr>
              <w:t xml:space="preserve">and </w:t>
            </w:r>
            <w:r w:rsidR="0021202F">
              <w:rPr>
                <w:rFonts w:cs="Open Sans"/>
              </w:rPr>
              <w:t>g</w:t>
            </w:r>
            <w:r w:rsidRPr="00EA4BC7">
              <w:rPr>
                <w:rFonts w:cs="Open Sans"/>
              </w:rPr>
              <w:t>uidance</w:t>
            </w:r>
          </w:p>
        </w:tc>
      </w:tr>
      <w:tr w:rsidR="00C10F96" w:rsidRPr="00EA4BC7" w14:paraId="0E9BF9C6" w14:textId="77777777" w:rsidTr="5B7868F1">
        <w:tblPrEx>
          <w:tblCellMar>
            <w:top w:w="0" w:type="dxa"/>
            <w:bottom w:w="0" w:type="dxa"/>
          </w:tblCellMar>
        </w:tblPrEx>
        <w:trPr>
          <w:trHeight w:val="3950"/>
        </w:trPr>
        <w:tc>
          <w:tcPr>
            <w:tcW w:w="9016" w:type="dxa"/>
            <w:gridSpan w:val="10"/>
          </w:tcPr>
          <w:p w14:paraId="57AB5CEC" w14:textId="4BBE2927" w:rsidR="00C10F96" w:rsidRPr="00DB6814" w:rsidRDefault="00862CB6" w:rsidP="00C10F96">
            <w:pPr>
              <w:pStyle w:val="afa"/>
              <w:numPr>
                <w:ilvl w:val="0"/>
                <w:numId w:val="44"/>
              </w:numPr>
              <w:spacing w:before="240" w:after="120" w:line="276" w:lineRule="auto"/>
              <w:contextualSpacing w:val="0"/>
              <w:jc w:val="both"/>
              <w:rPr>
                <w:rFonts w:asciiTheme="majorBidi" w:hAnsiTheme="majorBidi" w:cstheme="majorBidi"/>
                <w:color w:val="4472C4" w:themeColor="accent1"/>
                <w:sz w:val="24"/>
                <w:szCs w:val="24"/>
              </w:rPr>
            </w:pPr>
            <w:r w:rsidRPr="00862CB6">
              <w:rPr>
                <w:rFonts w:asciiTheme="majorBidi" w:hAnsiTheme="majorBidi" w:cstheme="majorBidi"/>
                <w:sz w:val="24"/>
                <w:szCs w:val="24"/>
              </w:rPr>
              <w:t xml:space="preserve">As part of </w:t>
            </w:r>
            <w:proofErr w:type="spellStart"/>
            <w:r w:rsidRPr="00862CB6">
              <w:rPr>
                <w:rFonts w:asciiTheme="majorBidi" w:hAnsiTheme="majorBidi" w:cstheme="majorBidi"/>
                <w:sz w:val="24"/>
                <w:szCs w:val="24"/>
              </w:rPr>
              <w:t>SmartTech</w:t>
            </w:r>
            <w:proofErr w:type="spellEnd"/>
            <w:r w:rsidRPr="00862CB6">
              <w:rPr>
                <w:rFonts w:asciiTheme="majorBidi" w:hAnsiTheme="majorBidi" w:cstheme="majorBidi"/>
                <w:sz w:val="24"/>
                <w:szCs w:val="24"/>
              </w:rPr>
              <w:t xml:space="preserve"> you are required to clarify the importance of cloud computing by specifying the fundamental concepts of Cloud Computing highlighting: definition of cloud computing, cloud computing services models, deployment model and cloud architecture</w:t>
            </w:r>
            <w:r>
              <w:rPr>
                <w:rFonts w:asciiTheme="majorBidi" w:hAnsiTheme="majorBidi" w:cstheme="majorBidi"/>
                <w:sz w:val="24"/>
                <w:szCs w:val="24"/>
              </w:rPr>
              <w:t xml:space="preserve">. </w:t>
            </w:r>
          </w:p>
          <w:p w14:paraId="64189DCD" w14:textId="17E54E99" w:rsidR="00C10F96" w:rsidRPr="000B77EA" w:rsidRDefault="00C10F96" w:rsidP="00C10F96">
            <w:pPr>
              <w:pStyle w:val="afa"/>
              <w:numPr>
                <w:ilvl w:val="0"/>
                <w:numId w:val="44"/>
              </w:numPr>
              <w:spacing w:after="120"/>
              <w:contextualSpacing w:val="0"/>
              <w:rPr>
                <w:rFonts w:asciiTheme="majorBidi" w:hAnsiTheme="majorBidi" w:cstheme="majorBidi"/>
                <w:color w:val="4472C4" w:themeColor="accent1"/>
                <w:sz w:val="24"/>
                <w:szCs w:val="24"/>
              </w:rPr>
            </w:pPr>
            <w:r w:rsidRPr="00EF02E1">
              <w:rPr>
                <w:rFonts w:asciiTheme="majorBidi" w:hAnsiTheme="majorBidi" w:cstheme="majorBidi"/>
                <w:sz w:val="24"/>
                <w:szCs w:val="24"/>
              </w:rPr>
              <w:t xml:space="preserve">The </w:t>
            </w:r>
            <w:proofErr w:type="spellStart"/>
            <w:r>
              <w:rPr>
                <w:rFonts w:asciiTheme="majorBidi" w:hAnsiTheme="majorBidi" w:cstheme="majorBidi"/>
                <w:sz w:val="24"/>
                <w:szCs w:val="24"/>
              </w:rPr>
              <w:t>SmartTech</w:t>
            </w:r>
            <w:proofErr w:type="spellEnd"/>
            <w:r w:rsidRPr="00EF02E1">
              <w:rPr>
                <w:rFonts w:asciiTheme="majorBidi" w:hAnsiTheme="majorBidi" w:cstheme="majorBidi"/>
                <w:sz w:val="24"/>
                <w:szCs w:val="24"/>
              </w:rPr>
              <w:t xml:space="preserve"> team has requested that you provide detailed information about the benefits of using cloud services for both users and organizations. Explore the advantages of cl</w:t>
            </w:r>
            <w:r>
              <w:rPr>
                <w:rFonts w:asciiTheme="majorBidi" w:hAnsiTheme="majorBidi" w:cstheme="majorBidi"/>
                <w:sz w:val="24"/>
                <w:szCs w:val="24"/>
              </w:rPr>
              <w:t>oud solutions in your response.</w:t>
            </w:r>
            <w:r w:rsidRPr="003E0DBE">
              <w:rPr>
                <w:rFonts w:asciiTheme="majorBidi" w:hAnsiTheme="majorBidi" w:cstheme="majorBidi"/>
                <w:b/>
                <w:bCs/>
                <w:color w:val="FF0000"/>
                <w:sz w:val="24"/>
                <w:szCs w:val="24"/>
              </w:rPr>
              <w:t xml:space="preserve"> </w:t>
            </w:r>
          </w:p>
          <w:p w14:paraId="1F6ABA09" w14:textId="4AC89043" w:rsidR="00C10F96" w:rsidRPr="000B77EA" w:rsidRDefault="00C10F96" w:rsidP="00C10F96">
            <w:pPr>
              <w:pStyle w:val="afa"/>
              <w:numPr>
                <w:ilvl w:val="0"/>
                <w:numId w:val="44"/>
              </w:numPr>
              <w:spacing w:after="120" w:line="259" w:lineRule="auto"/>
              <w:contextualSpacing w:val="0"/>
              <w:jc w:val="both"/>
              <w:rPr>
                <w:rFonts w:asciiTheme="majorBidi" w:hAnsiTheme="majorBidi" w:cstheme="majorBidi"/>
                <w:color w:val="4472C4" w:themeColor="accent1"/>
                <w:sz w:val="24"/>
                <w:szCs w:val="24"/>
              </w:rPr>
            </w:pPr>
            <w:r w:rsidRPr="00EF02E1">
              <w:rPr>
                <w:rFonts w:asciiTheme="majorBidi" w:hAnsiTheme="majorBidi" w:cstheme="majorBidi"/>
                <w:sz w:val="24"/>
                <w:szCs w:val="24"/>
              </w:rPr>
              <w:t xml:space="preserve">Suppose </w:t>
            </w:r>
            <w:proofErr w:type="spellStart"/>
            <w:r>
              <w:rPr>
                <w:rFonts w:asciiTheme="majorBidi" w:hAnsiTheme="majorBidi" w:cstheme="majorBidi"/>
                <w:sz w:val="24"/>
                <w:szCs w:val="24"/>
              </w:rPr>
              <w:t>SmartTech</w:t>
            </w:r>
            <w:proofErr w:type="spellEnd"/>
            <w:r>
              <w:rPr>
                <w:rFonts w:asciiTheme="majorBidi" w:hAnsiTheme="majorBidi" w:cstheme="majorBidi"/>
                <w:sz w:val="24"/>
                <w:szCs w:val="24"/>
              </w:rPr>
              <w:t xml:space="preserve"> </w:t>
            </w:r>
            <w:r w:rsidRPr="00EF02E1">
              <w:rPr>
                <w:rFonts w:asciiTheme="majorBidi" w:hAnsiTheme="majorBidi" w:cstheme="majorBidi"/>
                <w:sz w:val="24"/>
                <w:szCs w:val="24"/>
              </w:rPr>
              <w:t>de</w:t>
            </w:r>
            <w:r>
              <w:rPr>
                <w:rFonts w:asciiTheme="majorBidi" w:hAnsiTheme="majorBidi" w:cstheme="majorBidi"/>
                <w:sz w:val="24"/>
                <w:szCs w:val="24"/>
              </w:rPr>
              <w:t>sires to migrate all works</w:t>
            </w:r>
            <w:r w:rsidRPr="00EF02E1">
              <w:rPr>
                <w:rFonts w:asciiTheme="majorBidi" w:hAnsiTheme="majorBidi" w:cstheme="majorBidi"/>
                <w:sz w:val="24"/>
                <w:szCs w:val="24"/>
              </w:rPr>
              <w:t xml:space="preserve"> to a cloud-based system. You understand the migration process from your perspective. Investigate the significance of migrating to a Cloud Computing solution and the challenges that may arise during this process</w:t>
            </w:r>
            <w:r>
              <w:rPr>
                <w:rFonts w:asciiTheme="majorBidi" w:hAnsiTheme="majorBidi" w:cstheme="majorBidi"/>
                <w:color w:val="4472C4" w:themeColor="accent1"/>
                <w:sz w:val="24"/>
                <w:szCs w:val="24"/>
              </w:rPr>
              <w:t xml:space="preserve">. </w:t>
            </w:r>
          </w:p>
          <w:p w14:paraId="5C6FA8B6" w14:textId="7F5EC013" w:rsidR="00C10F96" w:rsidRPr="000B77EA" w:rsidRDefault="00C10F96" w:rsidP="00C10F96">
            <w:pPr>
              <w:pStyle w:val="afa"/>
              <w:numPr>
                <w:ilvl w:val="0"/>
                <w:numId w:val="44"/>
              </w:numPr>
              <w:spacing w:after="120" w:line="259" w:lineRule="auto"/>
              <w:contextualSpacing w:val="0"/>
              <w:jc w:val="both"/>
              <w:rPr>
                <w:rFonts w:asciiTheme="majorBidi" w:hAnsiTheme="majorBidi" w:cstheme="majorBidi"/>
                <w:color w:val="4472C4" w:themeColor="accent1"/>
                <w:sz w:val="24"/>
                <w:szCs w:val="24"/>
              </w:rPr>
            </w:pPr>
            <w:r w:rsidRPr="00EF02E1">
              <w:rPr>
                <w:rFonts w:asciiTheme="majorBidi" w:hAnsiTheme="majorBidi" w:cstheme="majorBidi"/>
                <w:sz w:val="24"/>
                <w:szCs w:val="24"/>
              </w:rPr>
              <w:t xml:space="preserve">The </w:t>
            </w:r>
            <w:proofErr w:type="spellStart"/>
            <w:r>
              <w:rPr>
                <w:rFonts w:asciiTheme="majorBidi" w:hAnsiTheme="majorBidi" w:cstheme="majorBidi"/>
                <w:sz w:val="24"/>
                <w:szCs w:val="24"/>
              </w:rPr>
              <w:t>SmartTech</w:t>
            </w:r>
            <w:proofErr w:type="spellEnd"/>
            <w:r w:rsidRPr="00EF02E1">
              <w:rPr>
                <w:rFonts w:asciiTheme="majorBidi" w:hAnsiTheme="majorBidi" w:cstheme="majorBidi"/>
                <w:sz w:val="24"/>
                <w:szCs w:val="24"/>
              </w:rPr>
              <w:t xml:space="preserve"> Company's team requested that different deployment models be used with the t</w:t>
            </w:r>
            <w:r>
              <w:rPr>
                <w:rFonts w:asciiTheme="majorBidi" w:hAnsiTheme="majorBidi" w:cstheme="majorBidi"/>
                <w:sz w:val="24"/>
                <w:szCs w:val="24"/>
              </w:rPr>
              <w:t>hree services, which include IaaS, SaaS, and Paa</w:t>
            </w:r>
            <w:r w:rsidRPr="00EF02E1">
              <w:rPr>
                <w:rFonts w:asciiTheme="majorBidi" w:hAnsiTheme="majorBidi" w:cstheme="majorBidi"/>
                <w:sz w:val="24"/>
                <w:szCs w:val="24"/>
              </w:rPr>
              <w:t>S. Your task is to examine why certain combinations of cloud deployment models and service models are only effective in certain situations</w:t>
            </w:r>
            <w:r w:rsidRPr="00EF02E1">
              <w:rPr>
                <w:rFonts w:asciiTheme="majorBidi" w:hAnsiTheme="majorBidi" w:cstheme="majorBidi"/>
                <w:color w:val="2F5496" w:themeColor="accent1" w:themeShade="BF"/>
                <w:sz w:val="24"/>
                <w:szCs w:val="24"/>
              </w:rPr>
              <w:t>.</w:t>
            </w:r>
            <w:r w:rsidRPr="003E0DBE">
              <w:rPr>
                <w:rFonts w:asciiTheme="majorBidi" w:hAnsiTheme="majorBidi" w:cstheme="majorBidi"/>
                <w:color w:val="FF0000"/>
                <w:sz w:val="24"/>
                <w:szCs w:val="24"/>
              </w:rPr>
              <w:t xml:space="preserve"> </w:t>
            </w:r>
          </w:p>
          <w:p w14:paraId="0C5199A4" w14:textId="05C6DB13" w:rsidR="00C10F96" w:rsidRDefault="00C10F96" w:rsidP="00C10F96">
            <w:pPr>
              <w:pStyle w:val="afa"/>
              <w:numPr>
                <w:ilvl w:val="0"/>
                <w:numId w:val="44"/>
              </w:numPr>
              <w:jc w:val="both"/>
              <w:rPr>
                <w:rFonts w:asciiTheme="majorBidi" w:hAnsiTheme="majorBidi" w:cstheme="majorBidi"/>
                <w:sz w:val="24"/>
                <w:szCs w:val="24"/>
              </w:rPr>
            </w:pPr>
            <w:r w:rsidRPr="003E0DBE">
              <w:rPr>
                <w:rFonts w:asciiTheme="majorBidi" w:hAnsiTheme="majorBidi" w:cstheme="majorBidi"/>
                <w:sz w:val="24"/>
                <w:szCs w:val="24"/>
              </w:rPr>
              <w:t xml:space="preserve">Assume </w:t>
            </w:r>
            <w:proofErr w:type="spellStart"/>
            <w:r>
              <w:rPr>
                <w:rFonts w:asciiTheme="majorBidi" w:hAnsiTheme="majorBidi" w:cstheme="majorBidi"/>
                <w:sz w:val="24"/>
                <w:szCs w:val="24"/>
              </w:rPr>
              <w:t>SmartTech</w:t>
            </w:r>
            <w:proofErr w:type="spellEnd"/>
            <w:r w:rsidRPr="003E0DBE">
              <w:rPr>
                <w:rFonts w:asciiTheme="majorBidi" w:hAnsiTheme="majorBidi" w:cstheme="majorBidi"/>
                <w:sz w:val="24"/>
                <w:szCs w:val="24"/>
              </w:rPr>
              <w:t xml:space="preserve"> wishes to migrate their</w:t>
            </w:r>
            <w:r>
              <w:rPr>
                <w:rFonts w:asciiTheme="majorBidi" w:hAnsiTheme="majorBidi" w:cstheme="majorBidi"/>
                <w:sz w:val="24"/>
                <w:szCs w:val="24"/>
              </w:rPr>
              <w:t xml:space="preserve"> </w:t>
            </w:r>
            <w:r w:rsidR="00BC67B3">
              <w:rPr>
                <w:rFonts w:asciiTheme="majorBidi" w:hAnsiTheme="majorBidi" w:cstheme="majorBidi"/>
                <w:sz w:val="24"/>
                <w:szCs w:val="24"/>
              </w:rPr>
              <w:t>Adobe Acrobat</w:t>
            </w:r>
            <w:r w:rsidR="005433D3">
              <w:rPr>
                <w:rFonts w:asciiTheme="majorBidi" w:hAnsiTheme="majorBidi" w:cstheme="majorBidi"/>
                <w:sz w:val="24"/>
                <w:szCs w:val="24"/>
              </w:rPr>
              <w:t xml:space="preserve"> Pro,</w:t>
            </w:r>
            <w:r w:rsidRPr="003E0DBE">
              <w:rPr>
                <w:rFonts w:asciiTheme="majorBidi" w:hAnsiTheme="majorBidi" w:cstheme="majorBidi"/>
                <w:sz w:val="24"/>
                <w:szCs w:val="24"/>
              </w:rPr>
              <w:t xml:space="preserve"> </w:t>
            </w:r>
            <w:r>
              <w:rPr>
                <w:rFonts w:asciiTheme="majorBidi" w:hAnsiTheme="majorBidi" w:cstheme="majorBidi"/>
                <w:sz w:val="24"/>
                <w:szCs w:val="24"/>
              </w:rPr>
              <w:t xml:space="preserve">Data </w:t>
            </w:r>
            <w:r w:rsidRPr="003E0DBE">
              <w:rPr>
                <w:rFonts w:asciiTheme="majorBidi" w:hAnsiTheme="majorBidi" w:cstheme="majorBidi"/>
                <w:sz w:val="24"/>
                <w:szCs w:val="24"/>
              </w:rPr>
              <w:t xml:space="preserve">storage, </w:t>
            </w:r>
            <w:r w:rsidR="005433D3">
              <w:rPr>
                <w:rFonts w:asciiTheme="majorBidi" w:hAnsiTheme="majorBidi" w:cstheme="majorBidi"/>
                <w:sz w:val="24"/>
                <w:szCs w:val="24"/>
              </w:rPr>
              <w:t>Outlook</w:t>
            </w:r>
            <w:r>
              <w:rPr>
                <w:rFonts w:asciiTheme="majorBidi" w:hAnsiTheme="majorBidi" w:cstheme="majorBidi"/>
                <w:sz w:val="24"/>
                <w:szCs w:val="24"/>
              </w:rPr>
              <w:t>, HR S</w:t>
            </w:r>
            <w:r w:rsidRPr="003E0DBE">
              <w:rPr>
                <w:rFonts w:asciiTheme="majorBidi" w:hAnsiTheme="majorBidi" w:cstheme="majorBidi"/>
                <w:sz w:val="24"/>
                <w:szCs w:val="24"/>
              </w:rPr>
              <w:t xml:space="preserve">ystem, </w:t>
            </w:r>
            <w:r w:rsidR="005433D3" w:rsidRPr="005433D3">
              <w:rPr>
                <w:rFonts w:asciiTheme="majorBidi" w:hAnsiTheme="majorBidi" w:cstheme="majorBidi"/>
                <w:sz w:val="24"/>
                <w:szCs w:val="24"/>
              </w:rPr>
              <w:t xml:space="preserve">Oracle </w:t>
            </w:r>
            <w:r w:rsidRPr="003E0DBE">
              <w:rPr>
                <w:rFonts w:asciiTheme="majorBidi" w:hAnsiTheme="majorBidi" w:cstheme="majorBidi"/>
                <w:sz w:val="24"/>
                <w:szCs w:val="24"/>
              </w:rPr>
              <w:t xml:space="preserve">Database, </w:t>
            </w:r>
            <w:r w:rsidR="005433D3">
              <w:rPr>
                <w:rFonts w:asciiTheme="majorBidi" w:hAnsiTheme="majorBidi" w:cstheme="majorBidi"/>
                <w:sz w:val="24"/>
                <w:szCs w:val="24"/>
              </w:rPr>
              <w:t>Video streaming</w:t>
            </w:r>
            <w:r w:rsidRPr="003E0DBE">
              <w:rPr>
                <w:rFonts w:asciiTheme="majorBidi" w:hAnsiTheme="majorBidi" w:cstheme="majorBidi"/>
                <w:sz w:val="24"/>
                <w:szCs w:val="24"/>
              </w:rPr>
              <w:t>, network and sensitive da</w:t>
            </w:r>
            <w:r>
              <w:rPr>
                <w:rFonts w:asciiTheme="majorBidi" w:hAnsiTheme="majorBidi" w:cstheme="majorBidi"/>
                <w:sz w:val="24"/>
                <w:szCs w:val="24"/>
              </w:rPr>
              <w:t>ta. By comparing service models your tasks are to:</w:t>
            </w:r>
          </w:p>
          <w:p w14:paraId="317FE69F" w14:textId="77777777" w:rsidR="00C10F96" w:rsidRPr="003E0DBE" w:rsidRDefault="00C10F96" w:rsidP="00C10F96">
            <w:pPr>
              <w:pStyle w:val="afa"/>
              <w:jc w:val="both"/>
              <w:rPr>
                <w:rFonts w:asciiTheme="majorBidi" w:hAnsiTheme="majorBidi" w:cstheme="majorBidi"/>
                <w:sz w:val="24"/>
                <w:szCs w:val="24"/>
              </w:rPr>
            </w:pPr>
          </w:p>
          <w:p w14:paraId="12BF2487" w14:textId="0979CEDA" w:rsidR="00C10F96" w:rsidRPr="000B32EB" w:rsidRDefault="00C10F96" w:rsidP="00C10F96">
            <w:pPr>
              <w:pStyle w:val="afa"/>
              <w:numPr>
                <w:ilvl w:val="1"/>
                <w:numId w:val="45"/>
              </w:numPr>
              <w:ind w:left="1050"/>
              <w:jc w:val="both"/>
              <w:rPr>
                <w:rFonts w:asciiTheme="majorBidi" w:hAnsiTheme="majorBidi" w:cstheme="majorBidi"/>
                <w:color w:val="4472C4" w:themeColor="accent1"/>
                <w:sz w:val="24"/>
                <w:szCs w:val="24"/>
              </w:rPr>
            </w:pPr>
            <w:r w:rsidRPr="000B77EA">
              <w:rPr>
                <w:rFonts w:asciiTheme="majorBidi" w:hAnsiTheme="majorBidi" w:cstheme="majorBidi"/>
                <w:color w:val="000000" w:themeColor="text1"/>
                <w:sz w:val="24"/>
                <w:szCs w:val="24"/>
              </w:rPr>
              <w:t xml:space="preserve">Formulate the best deployment model for </w:t>
            </w:r>
            <w:proofErr w:type="spellStart"/>
            <w:r>
              <w:rPr>
                <w:rFonts w:asciiTheme="majorBidi" w:hAnsiTheme="majorBidi" w:cstheme="majorBidi"/>
                <w:color w:val="000000" w:themeColor="text1"/>
                <w:sz w:val="24"/>
                <w:szCs w:val="24"/>
              </w:rPr>
              <w:t>SmartTech</w:t>
            </w:r>
            <w:proofErr w:type="spellEnd"/>
            <w:r w:rsidRPr="000B77EA">
              <w:rPr>
                <w:rFonts w:asciiTheme="majorBidi" w:hAnsiTheme="majorBidi" w:cstheme="majorBidi"/>
                <w:color w:val="000000" w:themeColor="text1"/>
                <w:sz w:val="24"/>
                <w:szCs w:val="24"/>
              </w:rPr>
              <w:t>.</w:t>
            </w:r>
            <w:r w:rsidR="009F6917">
              <w:rPr>
                <w:rFonts w:asciiTheme="majorBidi" w:hAnsiTheme="majorBidi" w:cstheme="majorBidi"/>
                <w:b/>
                <w:bCs/>
                <w:color w:val="FF0000"/>
                <w:sz w:val="24"/>
                <w:szCs w:val="24"/>
              </w:rPr>
              <w:t xml:space="preserve"> </w:t>
            </w:r>
          </w:p>
          <w:p w14:paraId="49E8FC73" w14:textId="77777777" w:rsidR="00C10F96" w:rsidRDefault="00C10F96" w:rsidP="00C10F96">
            <w:pPr>
              <w:pStyle w:val="afa"/>
              <w:ind w:left="1440"/>
              <w:jc w:val="both"/>
              <w:rPr>
                <w:rFonts w:asciiTheme="majorBidi" w:hAnsiTheme="majorBidi" w:cstheme="majorBidi"/>
                <w:color w:val="2F5496" w:themeColor="accent1" w:themeShade="BF"/>
                <w:sz w:val="24"/>
                <w:szCs w:val="24"/>
              </w:rPr>
            </w:pPr>
          </w:p>
          <w:tbl>
            <w:tblPr>
              <w:tblStyle w:val="af9"/>
              <w:tblW w:w="0" w:type="auto"/>
              <w:jc w:val="center"/>
              <w:tblLook w:val="04A0" w:firstRow="1" w:lastRow="0" w:firstColumn="1" w:lastColumn="0" w:noHBand="0" w:noVBand="1"/>
            </w:tblPr>
            <w:tblGrid>
              <w:gridCol w:w="1615"/>
              <w:gridCol w:w="1185"/>
              <w:gridCol w:w="1890"/>
              <w:gridCol w:w="1563"/>
              <w:gridCol w:w="963"/>
            </w:tblGrid>
            <w:tr w:rsidR="00C10F96" w14:paraId="7D6EF49C" w14:textId="77777777" w:rsidTr="005433D3">
              <w:trPr>
                <w:jc w:val="center"/>
              </w:trPr>
              <w:tc>
                <w:tcPr>
                  <w:tcW w:w="1615" w:type="dxa"/>
                  <w:shd w:val="clear" w:color="auto" w:fill="B4C6E7" w:themeFill="accent1" w:themeFillTint="66"/>
                </w:tcPr>
                <w:p w14:paraId="0A29A478" w14:textId="77777777" w:rsidR="00C10F96" w:rsidRPr="00000D4A" w:rsidRDefault="00C10F96" w:rsidP="00C10F96">
                  <w:pPr>
                    <w:jc w:val="center"/>
                    <w:rPr>
                      <w:rFonts w:asciiTheme="majorBidi" w:hAnsiTheme="majorBidi" w:cstheme="majorBidi"/>
                      <w:b/>
                      <w:bCs/>
                      <w:sz w:val="24"/>
                      <w:szCs w:val="24"/>
                    </w:rPr>
                  </w:pPr>
                  <w:r w:rsidRPr="00000D4A">
                    <w:rPr>
                      <w:rFonts w:asciiTheme="majorBidi" w:hAnsiTheme="majorBidi" w:cstheme="majorBidi"/>
                      <w:b/>
                      <w:bCs/>
                      <w:sz w:val="24"/>
                      <w:szCs w:val="24"/>
                    </w:rPr>
                    <w:t>Applications</w:t>
                  </w:r>
                </w:p>
              </w:tc>
              <w:tc>
                <w:tcPr>
                  <w:tcW w:w="1185" w:type="dxa"/>
                  <w:shd w:val="clear" w:color="auto" w:fill="B4C6E7" w:themeFill="accent1" w:themeFillTint="66"/>
                </w:tcPr>
                <w:p w14:paraId="7A973727" w14:textId="77777777" w:rsidR="00C10F96" w:rsidRPr="00000D4A" w:rsidRDefault="00C10F96" w:rsidP="00C10F96">
                  <w:pPr>
                    <w:jc w:val="center"/>
                    <w:rPr>
                      <w:rFonts w:asciiTheme="majorBidi" w:hAnsiTheme="majorBidi" w:cstheme="majorBidi"/>
                      <w:b/>
                      <w:bCs/>
                      <w:sz w:val="24"/>
                      <w:szCs w:val="24"/>
                    </w:rPr>
                  </w:pPr>
                  <w:r w:rsidRPr="00000D4A">
                    <w:rPr>
                      <w:rFonts w:asciiTheme="majorBidi" w:hAnsiTheme="majorBidi" w:cstheme="majorBidi"/>
                      <w:b/>
                      <w:bCs/>
                      <w:sz w:val="24"/>
                      <w:szCs w:val="24"/>
                    </w:rPr>
                    <w:t>IaaS, SaaS, or PaaS</w:t>
                  </w:r>
                </w:p>
              </w:tc>
              <w:tc>
                <w:tcPr>
                  <w:tcW w:w="1890" w:type="dxa"/>
                  <w:shd w:val="clear" w:color="auto" w:fill="B4C6E7" w:themeFill="accent1" w:themeFillTint="66"/>
                </w:tcPr>
                <w:p w14:paraId="162BCFC7" w14:textId="77777777" w:rsidR="00C10F96" w:rsidRPr="00000D4A" w:rsidRDefault="00C10F96" w:rsidP="00C10F96">
                  <w:pPr>
                    <w:jc w:val="center"/>
                    <w:rPr>
                      <w:rFonts w:asciiTheme="majorBidi" w:hAnsiTheme="majorBidi" w:cstheme="majorBidi"/>
                      <w:b/>
                      <w:bCs/>
                      <w:sz w:val="24"/>
                      <w:szCs w:val="24"/>
                    </w:rPr>
                  </w:pPr>
                  <w:r w:rsidRPr="00000D4A">
                    <w:rPr>
                      <w:rFonts w:asciiTheme="majorBidi" w:hAnsiTheme="majorBidi" w:cstheme="majorBidi"/>
                      <w:b/>
                      <w:bCs/>
                      <w:sz w:val="24"/>
                      <w:szCs w:val="24"/>
                    </w:rPr>
                    <w:t>Platform hosting option</w:t>
                  </w:r>
                </w:p>
              </w:tc>
              <w:tc>
                <w:tcPr>
                  <w:tcW w:w="1563" w:type="dxa"/>
                  <w:shd w:val="clear" w:color="auto" w:fill="B4C6E7" w:themeFill="accent1" w:themeFillTint="66"/>
                </w:tcPr>
                <w:p w14:paraId="29CEBB78" w14:textId="77777777" w:rsidR="00C10F96" w:rsidRPr="00000D4A" w:rsidRDefault="00C10F96" w:rsidP="00C10F96">
                  <w:pPr>
                    <w:jc w:val="center"/>
                    <w:rPr>
                      <w:rFonts w:asciiTheme="majorBidi" w:hAnsiTheme="majorBidi" w:cstheme="majorBidi"/>
                      <w:b/>
                      <w:bCs/>
                      <w:sz w:val="24"/>
                      <w:szCs w:val="24"/>
                    </w:rPr>
                  </w:pPr>
                  <w:r w:rsidRPr="00000D4A">
                    <w:rPr>
                      <w:rFonts w:asciiTheme="majorBidi" w:hAnsiTheme="majorBidi" w:cstheme="majorBidi"/>
                      <w:b/>
                      <w:bCs/>
                      <w:sz w:val="24"/>
                      <w:szCs w:val="24"/>
                    </w:rPr>
                    <w:t>Management option</w:t>
                  </w:r>
                </w:p>
              </w:tc>
              <w:tc>
                <w:tcPr>
                  <w:tcW w:w="963" w:type="dxa"/>
                  <w:shd w:val="clear" w:color="auto" w:fill="B4C6E7" w:themeFill="accent1" w:themeFillTint="66"/>
                </w:tcPr>
                <w:p w14:paraId="7AFAAA94" w14:textId="77777777" w:rsidR="00C10F96" w:rsidRPr="00000D4A" w:rsidRDefault="00C10F96" w:rsidP="00C10F96">
                  <w:pPr>
                    <w:jc w:val="center"/>
                    <w:rPr>
                      <w:rFonts w:asciiTheme="majorBidi" w:hAnsiTheme="majorBidi" w:cstheme="majorBidi"/>
                      <w:b/>
                      <w:bCs/>
                      <w:sz w:val="24"/>
                      <w:szCs w:val="24"/>
                    </w:rPr>
                  </w:pPr>
                  <w:r w:rsidRPr="00000D4A">
                    <w:rPr>
                      <w:rFonts w:asciiTheme="majorBidi" w:hAnsiTheme="majorBidi" w:cstheme="majorBidi"/>
                      <w:b/>
                      <w:bCs/>
                      <w:sz w:val="24"/>
                      <w:szCs w:val="24"/>
                    </w:rPr>
                    <w:t>Cloud Models</w:t>
                  </w:r>
                </w:p>
              </w:tc>
            </w:tr>
            <w:tr w:rsidR="00C10F96" w14:paraId="78879B76" w14:textId="77777777" w:rsidTr="005433D3">
              <w:trPr>
                <w:trHeight w:val="314"/>
                <w:jc w:val="center"/>
              </w:trPr>
              <w:tc>
                <w:tcPr>
                  <w:tcW w:w="1615" w:type="dxa"/>
                </w:tcPr>
                <w:p w14:paraId="24AB06D3" w14:textId="75BE1CBF" w:rsidR="00C10F96" w:rsidRPr="00000D4A" w:rsidRDefault="005433D3" w:rsidP="00C10F96">
                  <w:pPr>
                    <w:rPr>
                      <w:rFonts w:asciiTheme="majorBidi" w:hAnsiTheme="majorBidi" w:cstheme="majorBidi"/>
                    </w:rPr>
                  </w:pPr>
                  <w:r w:rsidRPr="005433D3">
                    <w:rPr>
                      <w:rFonts w:asciiTheme="majorBidi" w:hAnsiTheme="majorBidi" w:cstheme="majorBidi"/>
                    </w:rPr>
                    <w:t>Adobe Acrobat Pro</w:t>
                  </w:r>
                </w:p>
              </w:tc>
              <w:tc>
                <w:tcPr>
                  <w:tcW w:w="1185" w:type="dxa"/>
                </w:tcPr>
                <w:p w14:paraId="503193C2" w14:textId="77777777" w:rsidR="00C10F96" w:rsidRDefault="00C10F96" w:rsidP="00C10F96"/>
              </w:tc>
              <w:tc>
                <w:tcPr>
                  <w:tcW w:w="1890" w:type="dxa"/>
                </w:tcPr>
                <w:p w14:paraId="18FE61C8" w14:textId="77777777" w:rsidR="00C10F96" w:rsidRDefault="00C10F96" w:rsidP="00C10F96"/>
              </w:tc>
              <w:tc>
                <w:tcPr>
                  <w:tcW w:w="1563" w:type="dxa"/>
                </w:tcPr>
                <w:p w14:paraId="71F9E323" w14:textId="77777777" w:rsidR="00C10F96" w:rsidRDefault="00C10F96" w:rsidP="00C10F96"/>
              </w:tc>
              <w:tc>
                <w:tcPr>
                  <w:tcW w:w="963" w:type="dxa"/>
                </w:tcPr>
                <w:p w14:paraId="1A8B995F" w14:textId="77777777" w:rsidR="00C10F96" w:rsidRDefault="00C10F96" w:rsidP="00C10F96"/>
              </w:tc>
            </w:tr>
            <w:tr w:rsidR="00C10F96" w14:paraId="0A207208" w14:textId="77777777" w:rsidTr="005433D3">
              <w:trPr>
                <w:jc w:val="center"/>
              </w:trPr>
              <w:tc>
                <w:tcPr>
                  <w:tcW w:w="1615" w:type="dxa"/>
                </w:tcPr>
                <w:p w14:paraId="056408CA" w14:textId="77777777" w:rsidR="00C10F96" w:rsidRPr="00000D4A" w:rsidRDefault="00C10F96" w:rsidP="00C10F96">
                  <w:pPr>
                    <w:rPr>
                      <w:rFonts w:asciiTheme="majorBidi" w:hAnsiTheme="majorBidi" w:cstheme="majorBidi"/>
                    </w:rPr>
                  </w:pPr>
                  <w:r w:rsidRPr="00000D4A">
                    <w:rPr>
                      <w:rFonts w:asciiTheme="majorBidi" w:hAnsiTheme="majorBidi" w:cstheme="majorBidi"/>
                    </w:rPr>
                    <w:t>Data Storage</w:t>
                  </w:r>
                </w:p>
              </w:tc>
              <w:tc>
                <w:tcPr>
                  <w:tcW w:w="1185" w:type="dxa"/>
                </w:tcPr>
                <w:p w14:paraId="69B1D7DD" w14:textId="77777777" w:rsidR="00C10F96" w:rsidRDefault="00C10F96" w:rsidP="00C10F96"/>
              </w:tc>
              <w:tc>
                <w:tcPr>
                  <w:tcW w:w="1890" w:type="dxa"/>
                </w:tcPr>
                <w:p w14:paraId="66B3391C" w14:textId="77777777" w:rsidR="00C10F96" w:rsidRDefault="00C10F96" w:rsidP="00C10F96"/>
              </w:tc>
              <w:tc>
                <w:tcPr>
                  <w:tcW w:w="1563" w:type="dxa"/>
                </w:tcPr>
                <w:p w14:paraId="04A2E2BC" w14:textId="77777777" w:rsidR="00C10F96" w:rsidRDefault="00C10F96" w:rsidP="00C10F96"/>
              </w:tc>
              <w:tc>
                <w:tcPr>
                  <w:tcW w:w="963" w:type="dxa"/>
                </w:tcPr>
                <w:p w14:paraId="77E0E790" w14:textId="77777777" w:rsidR="00C10F96" w:rsidRDefault="00C10F96" w:rsidP="00C10F96"/>
              </w:tc>
            </w:tr>
            <w:tr w:rsidR="00C10F96" w14:paraId="2C444D22" w14:textId="77777777" w:rsidTr="005433D3">
              <w:trPr>
                <w:jc w:val="center"/>
              </w:trPr>
              <w:tc>
                <w:tcPr>
                  <w:tcW w:w="1615" w:type="dxa"/>
                </w:tcPr>
                <w:p w14:paraId="19C353FB" w14:textId="48FA3E02" w:rsidR="00C10F96" w:rsidRPr="00000D4A" w:rsidRDefault="005433D3" w:rsidP="00C10F96">
                  <w:pPr>
                    <w:rPr>
                      <w:rFonts w:asciiTheme="majorBidi" w:hAnsiTheme="majorBidi" w:cstheme="majorBidi"/>
                    </w:rPr>
                  </w:pPr>
                  <w:r w:rsidRPr="005433D3">
                    <w:rPr>
                      <w:rFonts w:asciiTheme="majorBidi" w:hAnsiTheme="majorBidi" w:cstheme="majorBidi"/>
                    </w:rPr>
                    <w:t>Outlook</w:t>
                  </w:r>
                </w:p>
              </w:tc>
              <w:tc>
                <w:tcPr>
                  <w:tcW w:w="1185" w:type="dxa"/>
                </w:tcPr>
                <w:p w14:paraId="75798B10" w14:textId="77777777" w:rsidR="00C10F96" w:rsidRDefault="00C10F96" w:rsidP="00C10F96"/>
              </w:tc>
              <w:tc>
                <w:tcPr>
                  <w:tcW w:w="1890" w:type="dxa"/>
                </w:tcPr>
                <w:p w14:paraId="52D8DE92" w14:textId="77777777" w:rsidR="00C10F96" w:rsidRDefault="00C10F96" w:rsidP="00C10F96"/>
              </w:tc>
              <w:tc>
                <w:tcPr>
                  <w:tcW w:w="1563" w:type="dxa"/>
                </w:tcPr>
                <w:p w14:paraId="64DF6752" w14:textId="77777777" w:rsidR="00C10F96" w:rsidRDefault="00C10F96" w:rsidP="00C10F96"/>
              </w:tc>
              <w:tc>
                <w:tcPr>
                  <w:tcW w:w="963" w:type="dxa"/>
                </w:tcPr>
                <w:p w14:paraId="698B9E49" w14:textId="77777777" w:rsidR="00C10F96" w:rsidRDefault="00C10F96" w:rsidP="00C10F96"/>
              </w:tc>
            </w:tr>
            <w:tr w:rsidR="00C10F96" w14:paraId="74B2BCB0" w14:textId="77777777" w:rsidTr="005433D3">
              <w:trPr>
                <w:jc w:val="center"/>
              </w:trPr>
              <w:tc>
                <w:tcPr>
                  <w:tcW w:w="1615" w:type="dxa"/>
                </w:tcPr>
                <w:p w14:paraId="534FD96F" w14:textId="77777777" w:rsidR="00C10F96" w:rsidRPr="00000D4A" w:rsidRDefault="00C10F96" w:rsidP="00C10F96">
                  <w:pPr>
                    <w:rPr>
                      <w:rFonts w:asciiTheme="majorBidi" w:hAnsiTheme="majorBidi" w:cstheme="majorBidi"/>
                      <w:highlight w:val="yellow"/>
                    </w:rPr>
                  </w:pPr>
                  <w:r w:rsidRPr="00000D4A">
                    <w:rPr>
                      <w:rFonts w:asciiTheme="majorBidi" w:hAnsiTheme="majorBidi" w:cstheme="majorBidi"/>
                    </w:rPr>
                    <w:t xml:space="preserve">HR System </w:t>
                  </w:r>
                </w:p>
              </w:tc>
              <w:tc>
                <w:tcPr>
                  <w:tcW w:w="1185" w:type="dxa"/>
                </w:tcPr>
                <w:p w14:paraId="39554720" w14:textId="77777777" w:rsidR="00C10F96" w:rsidRDefault="00C10F96" w:rsidP="00C10F96"/>
              </w:tc>
              <w:tc>
                <w:tcPr>
                  <w:tcW w:w="1890" w:type="dxa"/>
                </w:tcPr>
                <w:p w14:paraId="17965B43" w14:textId="77777777" w:rsidR="00C10F96" w:rsidRDefault="00C10F96" w:rsidP="00C10F96"/>
              </w:tc>
              <w:tc>
                <w:tcPr>
                  <w:tcW w:w="1563" w:type="dxa"/>
                </w:tcPr>
                <w:p w14:paraId="7E37DB80" w14:textId="77777777" w:rsidR="00C10F96" w:rsidRDefault="00C10F96" w:rsidP="00C10F96"/>
              </w:tc>
              <w:tc>
                <w:tcPr>
                  <w:tcW w:w="963" w:type="dxa"/>
                </w:tcPr>
                <w:p w14:paraId="3FECA640" w14:textId="77777777" w:rsidR="00C10F96" w:rsidRPr="00C80B62" w:rsidRDefault="00C10F96" w:rsidP="00C10F96">
                  <w:pPr>
                    <w:rPr>
                      <w:highlight w:val="red"/>
                    </w:rPr>
                  </w:pPr>
                </w:p>
              </w:tc>
            </w:tr>
            <w:tr w:rsidR="00C10F96" w14:paraId="1229EB3C" w14:textId="77777777" w:rsidTr="005433D3">
              <w:trPr>
                <w:jc w:val="center"/>
              </w:trPr>
              <w:tc>
                <w:tcPr>
                  <w:tcW w:w="1615" w:type="dxa"/>
                </w:tcPr>
                <w:p w14:paraId="07FDAB2B" w14:textId="1AD9B7CC" w:rsidR="00C10F96" w:rsidRPr="00000D4A" w:rsidRDefault="005433D3" w:rsidP="00C10F96">
                  <w:pPr>
                    <w:rPr>
                      <w:rFonts w:asciiTheme="majorBidi" w:hAnsiTheme="majorBidi" w:cstheme="majorBidi"/>
                    </w:rPr>
                  </w:pPr>
                  <w:r w:rsidRPr="005433D3">
                    <w:rPr>
                      <w:rFonts w:asciiTheme="majorBidi" w:hAnsiTheme="majorBidi" w:cstheme="majorBidi"/>
                    </w:rPr>
                    <w:t>Oracle</w:t>
                  </w:r>
                  <w:r>
                    <w:rPr>
                      <w:rFonts w:asciiTheme="majorBidi" w:hAnsiTheme="majorBidi" w:cstheme="majorBidi"/>
                    </w:rPr>
                    <w:t xml:space="preserve"> </w:t>
                  </w:r>
                  <w:r w:rsidR="00C10F96" w:rsidRPr="00000D4A">
                    <w:rPr>
                      <w:rFonts w:asciiTheme="majorBidi" w:hAnsiTheme="majorBidi" w:cstheme="majorBidi"/>
                    </w:rPr>
                    <w:t>Database</w:t>
                  </w:r>
                </w:p>
              </w:tc>
              <w:tc>
                <w:tcPr>
                  <w:tcW w:w="1185" w:type="dxa"/>
                </w:tcPr>
                <w:p w14:paraId="299C5495" w14:textId="77777777" w:rsidR="00C10F96" w:rsidRPr="008C1FCE" w:rsidRDefault="00C10F96" w:rsidP="00C10F96"/>
              </w:tc>
              <w:tc>
                <w:tcPr>
                  <w:tcW w:w="1890" w:type="dxa"/>
                </w:tcPr>
                <w:p w14:paraId="6D65A84D" w14:textId="77777777" w:rsidR="00C10F96" w:rsidRDefault="00C10F96" w:rsidP="00C10F96"/>
              </w:tc>
              <w:tc>
                <w:tcPr>
                  <w:tcW w:w="1563" w:type="dxa"/>
                </w:tcPr>
                <w:p w14:paraId="6FF67972" w14:textId="77777777" w:rsidR="00C10F96" w:rsidRDefault="00C10F96" w:rsidP="00C10F96"/>
              </w:tc>
              <w:tc>
                <w:tcPr>
                  <w:tcW w:w="963" w:type="dxa"/>
                </w:tcPr>
                <w:p w14:paraId="5D9E04C5" w14:textId="77777777" w:rsidR="00C10F96" w:rsidRDefault="00C10F96" w:rsidP="00C10F96"/>
              </w:tc>
            </w:tr>
            <w:tr w:rsidR="00C10F96" w14:paraId="09C82EBA" w14:textId="77777777" w:rsidTr="005433D3">
              <w:trPr>
                <w:jc w:val="center"/>
              </w:trPr>
              <w:tc>
                <w:tcPr>
                  <w:tcW w:w="1615" w:type="dxa"/>
                </w:tcPr>
                <w:p w14:paraId="6D322553" w14:textId="69157B59" w:rsidR="00C10F96" w:rsidRPr="00000D4A" w:rsidRDefault="005433D3" w:rsidP="00C10F96">
                  <w:pPr>
                    <w:rPr>
                      <w:rFonts w:asciiTheme="majorBidi" w:hAnsiTheme="majorBidi" w:cstheme="majorBidi"/>
                    </w:rPr>
                  </w:pPr>
                  <w:r w:rsidRPr="005433D3">
                    <w:rPr>
                      <w:rFonts w:asciiTheme="majorBidi" w:hAnsiTheme="majorBidi" w:cstheme="majorBidi"/>
                    </w:rPr>
                    <w:t>Video streaming</w:t>
                  </w:r>
                </w:p>
              </w:tc>
              <w:tc>
                <w:tcPr>
                  <w:tcW w:w="1185" w:type="dxa"/>
                </w:tcPr>
                <w:p w14:paraId="37CEDAC3" w14:textId="77777777" w:rsidR="00C10F96" w:rsidRPr="008C1FCE" w:rsidRDefault="00C10F96" w:rsidP="00C10F96"/>
              </w:tc>
              <w:tc>
                <w:tcPr>
                  <w:tcW w:w="1890" w:type="dxa"/>
                </w:tcPr>
                <w:p w14:paraId="15AB3D30" w14:textId="77777777" w:rsidR="00C10F96" w:rsidRDefault="00C10F96" w:rsidP="00C10F96"/>
              </w:tc>
              <w:tc>
                <w:tcPr>
                  <w:tcW w:w="1563" w:type="dxa"/>
                </w:tcPr>
                <w:p w14:paraId="655725D0" w14:textId="77777777" w:rsidR="00C10F96" w:rsidRDefault="00C10F96" w:rsidP="00C10F96"/>
              </w:tc>
              <w:tc>
                <w:tcPr>
                  <w:tcW w:w="963" w:type="dxa"/>
                </w:tcPr>
                <w:p w14:paraId="5B52926C" w14:textId="77777777" w:rsidR="00C10F96" w:rsidRDefault="00C10F96" w:rsidP="00C10F96"/>
              </w:tc>
            </w:tr>
            <w:tr w:rsidR="00C10F96" w14:paraId="25A44E19" w14:textId="77777777" w:rsidTr="005433D3">
              <w:trPr>
                <w:jc w:val="center"/>
              </w:trPr>
              <w:tc>
                <w:tcPr>
                  <w:tcW w:w="1615" w:type="dxa"/>
                </w:tcPr>
                <w:p w14:paraId="5FB541DA" w14:textId="77777777" w:rsidR="00C10F96" w:rsidRPr="00000D4A" w:rsidRDefault="00C10F96" w:rsidP="00C10F96">
                  <w:pPr>
                    <w:rPr>
                      <w:rFonts w:asciiTheme="majorBidi" w:hAnsiTheme="majorBidi" w:cstheme="majorBidi"/>
                    </w:rPr>
                  </w:pPr>
                  <w:r w:rsidRPr="00000D4A">
                    <w:rPr>
                      <w:rFonts w:asciiTheme="majorBidi" w:hAnsiTheme="majorBidi" w:cstheme="majorBidi"/>
                    </w:rPr>
                    <w:t>Network</w:t>
                  </w:r>
                </w:p>
              </w:tc>
              <w:tc>
                <w:tcPr>
                  <w:tcW w:w="1185" w:type="dxa"/>
                </w:tcPr>
                <w:p w14:paraId="47AC2F72" w14:textId="77777777" w:rsidR="00C10F96" w:rsidRPr="008C1FCE" w:rsidRDefault="00C10F96" w:rsidP="00C10F96"/>
              </w:tc>
              <w:tc>
                <w:tcPr>
                  <w:tcW w:w="1890" w:type="dxa"/>
                </w:tcPr>
                <w:p w14:paraId="33A50DCB" w14:textId="77777777" w:rsidR="00C10F96" w:rsidRDefault="00C10F96" w:rsidP="00C10F96"/>
              </w:tc>
              <w:tc>
                <w:tcPr>
                  <w:tcW w:w="1563" w:type="dxa"/>
                </w:tcPr>
                <w:p w14:paraId="5E0EF55E" w14:textId="77777777" w:rsidR="00C10F96" w:rsidRDefault="00C10F96" w:rsidP="00C10F96"/>
              </w:tc>
              <w:tc>
                <w:tcPr>
                  <w:tcW w:w="963" w:type="dxa"/>
                </w:tcPr>
                <w:p w14:paraId="7EE80211" w14:textId="77777777" w:rsidR="00C10F96" w:rsidRDefault="00C10F96" w:rsidP="00C10F96"/>
              </w:tc>
            </w:tr>
            <w:tr w:rsidR="00C10F96" w14:paraId="32DDF755" w14:textId="77777777" w:rsidTr="005433D3">
              <w:trPr>
                <w:jc w:val="center"/>
              </w:trPr>
              <w:tc>
                <w:tcPr>
                  <w:tcW w:w="1615" w:type="dxa"/>
                </w:tcPr>
                <w:p w14:paraId="2B54DBBE" w14:textId="77777777" w:rsidR="00C10F96" w:rsidRPr="00000D4A" w:rsidRDefault="00C10F96" w:rsidP="00C10F96">
                  <w:pPr>
                    <w:rPr>
                      <w:rFonts w:asciiTheme="majorBidi" w:hAnsiTheme="majorBidi" w:cstheme="majorBidi"/>
                    </w:rPr>
                  </w:pPr>
                  <w:r w:rsidRPr="00000D4A">
                    <w:rPr>
                      <w:rFonts w:asciiTheme="majorBidi" w:hAnsiTheme="majorBidi" w:cstheme="majorBidi"/>
                    </w:rPr>
                    <w:t>Sensitive Data</w:t>
                  </w:r>
                </w:p>
              </w:tc>
              <w:tc>
                <w:tcPr>
                  <w:tcW w:w="1185" w:type="dxa"/>
                </w:tcPr>
                <w:p w14:paraId="717EC683" w14:textId="77777777" w:rsidR="00C10F96" w:rsidRPr="008C1FCE" w:rsidRDefault="00C10F96" w:rsidP="00C10F96"/>
              </w:tc>
              <w:tc>
                <w:tcPr>
                  <w:tcW w:w="1890" w:type="dxa"/>
                </w:tcPr>
                <w:p w14:paraId="27927C2A" w14:textId="77777777" w:rsidR="00C10F96" w:rsidRDefault="00C10F96" w:rsidP="00C10F96"/>
              </w:tc>
              <w:tc>
                <w:tcPr>
                  <w:tcW w:w="1563" w:type="dxa"/>
                </w:tcPr>
                <w:p w14:paraId="39B21260" w14:textId="77777777" w:rsidR="00C10F96" w:rsidRDefault="00C10F96" w:rsidP="00C10F96"/>
              </w:tc>
              <w:tc>
                <w:tcPr>
                  <w:tcW w:w="963" w:type="dxa"/>
                </w:tcPr>
                <w:p w14:paraId="7F77D2C6" w14:textId="77777777" w:rsidR="00C10F96" w:rsidRDefault="00C10F96" w:rsidP="00C10F96"/>
              </w:tc>
            </w:tr>
          </w:tbl>
          <w:p w14:paraId="08664608" w14:textId="77777777" w:rsidR="00C10F96" w:rsidRPr="00000D4A" w:rsidRDefault="00C10F96" w:rsidP="00C10F96">
            <w:pPr>
              <w:jc w:val="both"/>
              <w:rPr>
                <w:rFonts w:asciiTheme="majorBidi" w:hAnsiTheme="majorBidi" w:cstheme="majorBidi"/>
                <w:color w:val="2F5496" w:themeColor="accent1" w:themeShade="BF"/>
                <w:sz w:val="24"/>
                <w:szCs w:val="24"/>
              </w:rPr>
            </w:pPr>
          </w:p>
          <w:p w14:paraId="569965B0" w14:textId="77777777" w:rsidR="00C10F96" w:rsidRPr="003E0DBE" w:rsidRDefault="00C10F96" w:rsidP="00C10F96">
            <w:pPr>
              <w:pStyle w:val="afa"/>
              <w:ind w:left="1440"/>
              <w:jc w:val="both"/>
              <w:rPr>
                <w:rFonts w:asciiTheme="majorBidi" w:hAnsiTheme="majorBidi" w:cstheme="majorBidi"/>
                <w:color w:val="4472C4" w:themeColor="accent1"/>
                <w:sz w:val="24"/>
                <w:szCs w:val="24"/>
              </w:rPr>
            </w:pPr>
          </w:p>
          <w:p w14:paraId="55DF0766" w14:textId="7BB1CAE3" w:rsidR="00C10F96" w:rsidRPr="00887137" w:rsidRDefault="00A11EC8" w:rsidP="00C10F96">
            <w:pPr>
              <w:pStyle w:val="afa"/>
              <w:numPr>
                <w:ilvl w:val="1"/>
                <w:numId w:val="45"/>
              </w:numPr>
              <w:ind w:left="1050"/>
              <w:jc w:val="both"/>
              <w:rPr>
                <w:rFonts w:asciiTheme="majorBidi" w:hAnsiTheme="majorBidi" w:cstheme="majorBidi"/>
                <w:sz w:val="24"/>
                <w:szCs w:val="24"/>
              </w:rPr>
            </w:pPr>
            <w:r w:rsidRPr="00A11EC8">
              <w:rPr>
                <w:rFonts w:asciiTheme="majorBidi" w:hAnsiTheme="majorBidi" w:cstheme="majorBidi"/>
                <w:color w:val="000000" w:themeColor="text1"/>
                <w:sz w:val="24"/>
                <w:szCs w:val="24"/>
              </w:rPr>
              <w:lastRenderedPageBreak/>
              <w:t xml:space="preserve">Examine at least 5 different deployment models, service models, and technologies and how they interact in your proposed solution in </w:t>
            </w:r>
            <w:r>
              <w:rPr>
                <w:rFonts w:asciiTheme="majorBidi" w:hAnsiTheme="majorBidi" w:cstheme="majorBidi"/>
                <w:color w:val="000000" w:themeColor="text1"/>
                <w:sz w:val="24"/>
                <w:szCs w:val="24"/>
              </w:rPr>
              <w:t>task</w:t>
            </w:r>
            <w:r w:rsidRPr="00A11EC8">
              <w:rPr>
                <w:rFonts w:asciiTheme="majorBidi" w:hAnsiTheme="majorBidi" w:cstheme="majorBidi"/>
                <w:color w:val="000000" w:themeColor="text1"/>
                <w:sz w:val="24"/>
                <w:szCs w:val="24"/>
              </w:rPr>
              <w:t xml:space="preserve"> 5.A </w:t>
            </w:r>
          </w:p>
          <w:p w14:paraId="682BB48F" w14:textId="77777777" w:rsidR="00C10F96" w:rsidRPr="00587B12" w:rsidRDefault="00C10F96" w:rsidP="00C10F96">
            <w:pPr>
              <w:ind w:firstLine="720"/>
              <w:jc w:val="both"/>
              <w:rPr>
                <w:rFonts w:asciiTheme="majorBidi" w:hAnsiTheme="majorBidi" w:cstheme="majorBidi"/>
                <w:sz w:val="24"/>
                <w:szCs w:val="24"/>
              </w:rPr>
            </w:pPr>
          </w:p>
          <w:p w14:paraId="6FBAD05A" w14:textId="02291676" w:rsidR="00C10F96" w:rsidRPr="000B77EA" w:rsidRDefault="00C10F96" w:rsidP="00C10F96">
            <w:pPr>
              <w:pStyle w:val="Notes-NoBold"/>
              <w:numPr>
                <w:ilvl w:val="0"/>
                <w:numId w:val="44"/>
              </w:numPr>
              <w:rPr>
                <w:rFonts w:asciiTheme="majorBidi" w:eastAsia="Times New Roman" w:hAnsiTheme="majorBidi" w:cstheme="majorBidi"/>
                <w:sz w:val="24"/>
                <w:szCs w:val="24"/>
              </w:rPr>
            </w:pPr>
            <w:r w:rsidRPr="0095532E">
              <w:rPr>
                <w:rFonts w:asciiTheme="majorBidi" w:eastAsia="Times New Roman" w:hAnsiTheme="majorBidi" w:cstheme="majorBidi"/>
                <w:sz w:val="24"/>
                <w:szCs w:val="24"/>
              </w:rPr>
              <w:t xml:space="preserve">Criticize the possible effect of </w:t>
            </w:r>
            <w:r w:rsidRPr="00E95518">
              <w:rPr>
                <w:rFonts w:asciiTheme="majorBidi" w:eastAsia="Times New Roman" w:hAnsiTheme="majorBidi" w:cstheme="majorBidi"/>
                <w:b/>
                <w:bCs/>
                <w:sz w:val="24"/>
                <w:szCs w:val="24"/>
              </w:rPr>
              <w:t>cloud migration strategies</w:t>
            </w:r>
            <w:r w:rsidRPr="0095532E">
              <w:rPr>
                <w:rFonts w:asciiTheme="majorBidi" w:eastAsia="Times New Roman" w:hAnsiTheme="majorBidi" w:cstheme="majorBidi"/>
                <w:sz w:val="24"/>
                <w:szCs w:val="24"/>
              </w:rPr>
              <w:t xml:space="preserve"> on both users and organizations.</w:t>
            </w:r>
            <w:r>
              <w:rPr>
                <w:rFonts w:asciiTheme="majorBidi" w:eastAsia="Times New Roman" w:hAnsiTheme="majorBidi" w:cstheme="majorBidi"/>
                <w:sz w:val="24"/>
                <w:szCs w:val="24"/>
              </w:rPr>
              <w:t xml:space="preserve"> </w:t>
            </w:r>
          </w:p>
          <w:p w14:paraId="6CD7F6F1" w14:textId="1B6C935D" w:rsidR="00C10F96" w:rsidRPr="00F27DB2" w:rsidRDefault="00C10F96" w:rsidP="00C10F96">
            <w:pPr>
              <w:pStyle w:val="Notes-NoBold"/>
              <w:numPr>
                <w:ilvl w:val="0"/>
                <w:numId w:val="44"/>
              </w:numPr>
              <w:rPr>
                <w:rFonts w:asciiTheme="majorBidi" w:eastAsia="Times New Roman" w:hAnsiTheme="majorBidi" w:cstheme="majorBidi"/>
                <w:sz w:val="24"/>
                <w:szCs w:val="24"/>
              </w:rPr>
            </w:pPr>
            <w:r w:rsidRPr="00223FBB">
              <w:rPr>
                <w:rFonts w:asciiTheme="majorBidi" w:eastAsia="Times New Roman" w:hAnsiTheme="majorBidi" w:cstheme="majorBidi"/>
                <w:sz w:val="24"/>
                <w:szCs w:val="24"/>
              </w:rPr>
              <w:t xml:space="preserve">Assume that </w:t>
            </w:r>
            <w:proofErr w:type="spellStart"/>
            <w:r>
              <w:rPr>
                <w:rFonts w:asciiTheme="majorBidi" w:eastAsia="Times New Roman" w:hAnsiTheme="majorBidi" w:cstheme="majorBidi"/>
                <w:sz w:val="24"/>
                <w:szCs w:val="24"/>
              </w:rPr>
              <w:t>SmartTech</w:t>
            </w:r>
            <w:proofErr w:type="spellEnd"/>
            <w:r w:rsidRPr="00223FBB">
              <w:rPr>
                <w:rFonts w:asciiTheme="majorBidi" w:eastAsia="Times New Roman" w:hAnsiTheme="majorBidi" w:cstheme="majorBidi"/>
                <w:sz w:val="24"/>
                <w:szCs w:val="24"/>
              </w:rPr>
              <w:t xml:space="preserve"> asked you to list the services provided by </w:t>
            </w:r>
            <w:r>
              <w:rPr>
                <w:rFonts w:asciiTheme="majorBidi" w:eastAsia="Times New Roman" w:hAnsiTheme="majorBidi" w:cstheme="majorBidi"/>
                <w:sz w:val="24"/>
                <w:szCs w:val="24"/>
              </w:rPr>
              <w:t xml:space="preserve">cloud service providers for </w:t>
            </w:r>
            <w:r w:rsidRPr="00223FBB">
              <w:rPr>
                <w:rFonts w:asciiTheme="majorBidi" w:eastAsia="Times New Roman" w:hAnsiTheme="majorBidi" w:cstheme="majorBidi"/>
                <w:sz w:val="24"/>
                <w:szCs w:val="24"/>
              </w:rPr>
              <w:t>Virtual Server, Object Storage, and Relational Database Management Service</w:t>
            </w:r>
            <w:r>
              <w:rPr>
                <w:rFonts w:asciiTheme="majorBidi" w:eastAsia="Times New Roman" w:hAnsiTheme="majorBidi" w:cstheme="majorBidi"/>
                <w:sz w:val="24"/>
                <w:szCs w:val="24"/>
              </w:rPr>
              <w:t>. You are invited to d</w:t>
            </w:r>
            <w:r w:rsidRPr="00562E2C">
              <w:rPr>
                <w:rFonts w:asciiTheme="majorBidi" w:eastAsia="Times New Roman" w:hAnsiTheme="majorBidi" w:cstheme="majorBidi"/>
                <w:sz w:val="24"/>
                <w:szCs w:val="24"/>
              </w:rPr>
              <w:t>ifferentiate</w:t>
            </w:r>
            <w:r w:rsidRPr="00223FBB">
              <w:rPr>
                <w:rFonts w:asciiTheme="majorBidi" w:eastAsia="Times New Roman" w:hAnsiTheme="majorBidi" w:cstheme="majorBidi"/>
                <w:sz w:val="24"/>
                <w:szCs w:val="24"/>
              </w:rPr>
              <w:t xml:space="preserve"> between Microsoft, Amazon, and Google services.</w:t>
            </w:r>
            <w:r>
              <w:rPr>
                <w:rFonts w:asciiTheme="majorBidi" w:eastAsia="Times New Roman" w:hAnsiTheme="majorBidi" w:cstheme="majorBidi"/>
                <w:sz w:val="24"/>
                <w:szCs w:val="24"/>
              </w:rPr>
              <w:t xml:space="preserve"> </w:t>
            </w:r>
          </w:p>
          <w:p w14:paraId="34296B45" w14:textId="3AF28C87" w:rsidR="00C10F96" w:rsidRDefault="00C10F96" w:rsidP="00C10F96">
            <w:pPr>
              <w:pStyle w:val="Notes-NoBold"/>
              <w:numPr>
                <w:ilvl w:val="0"/>
                <w:numId w:val="44"/>
              </w:numPr>
              <w:rPr>
                <w:rFonts w:asciiTheme="majorBidi" w:eastAsia="Times New Roman" w:hAnsiTheme="majorBidi" w:cstheme="majorBidi"/>
                <w:sz w:val="24"/>
                <w:szCs w:val="24"/>
              </w:rPr>
            </w:pPr>
            <w:proofErr w:type="spellStart"/>
            <w:r>
              <w:rPr>
                <w:rFonts w:asciiTheme="majorBidi" w:eastAsia="Times New Roman" w:hAnsiTheme="majorBidi" w:cstheme="majorBidi"/>
                <w:sz w:val="24"/>
                <w:szCs w:val="24"/>
              </w:rPr>
              <w:t>SmartTech</w:t>
            </w:r>
            <w:proofErr w:type="spellEnd"/>
            <w:r w:rsidRPr="00F27DB2">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request from you to m</w:t>
            </w:r>
            <w:r w:rsidRPr="00B23C78">
              <w:rPr>
                <w:rFonts w:asciiTheme="majorBidi" w:eastAsia="Times New Roman" w:hAnsiTheme="majorBidi" w:cstheme="majorBidi"/>
                <w:sz w:val="24"/>
                <w:szCs w:val="24"/>
              </w:rPr>
              <w:t>ake clear</w:t>
            </w:r>
            <w:r w:rsidRPr="00F27DB2">
              <w:rPr>
                <w:rFonts w:asciiTheme="majorBidi" w:eastAsia="Times New Roman" w:hAnsiTheme="majorBidi" w:cstheme="majorBidi"/>
                <w:sz w:val="24"/>
                <w:szCs w:val="24"/>
              </w:rPr>
              <w:t xml:space="preserve"> the cloud architecture frameworks and tools </w:t>
            </w:r>
            <w:r w:rsidR="000C2E88">
              <w:rPr>
                <w:rFonts w:asciiTheme="majorBidi" w:eastAsia="Times New Roman" w:hAnsiTheme="majorBidi" w:cstheme="majorBidi"/>
                <w:sz w:val="24"/>
                <w:szCs w:val="24"/>
              </w:rPr>
              <w:t>such as:</w:t>
            </w:r>
            <w:r w:rsidRPr="00F27DB2">
              <w:rPr>
                <w:rFonts w:asciiTheme="majorBidi" w:eastAsia="Times New Roman" w:hAnsiTheme="majorBidi" w:cstheme="majorBidi"/>
                <w:sz w:val="24"/>
                <w:szCs w:val="24"/>
              </w:rPr>
              <w:t xml:space="preserve"> Microsoft, Amazon, and Google provide.</w:t>
            </w:r>
            <w:r>
              <w:rPr>
                <w:rFonts w:asciiTheme="majorBidi" w:eastAsia="Times New Roman" w:hAnsiTheme="majorBidi" w:cstheme="majorBidi"/>
                <w:sz w:val="24"/>
                <w:szCs w:val="24"/>
              </w:rPr>
              <w:t xml:space="preserve"> </w:t>
            </w:r>
          </w:p>
          <w:p w14:paraId="34050950" w14:textId="51F0F5FE" w:rsidR="00C10F96" w:rsidRDefault="00C10F96" w:rsidP="00C10F96">
            <w:pPr>
              <w:pStyle w:val="Notes-NoBold"/>
              <w:numPr>
                <w:ilvl w:val="0"/>
                <w:numId w:val="44"/>
              </w:numPr>
              <w:rPr>
                <w:rFonts w:asciiTheme="majorBidi" w:eastAsia="Times New Roman" w:hAnsiTheme="majorBidi" w:cstheme="majorBidi"/>
                <w:sz w:val="24"/>
                <w:szCs w:val="24"/>
              </w:rPr>
            </w:pPr>
            <w:proofErr w:type="spellStart"/>
            <w:r>
              <w:rPr>
                <w:rFonts w:asciiTheme="majorBidi" w:eastAsia="Times New Roman" w:hAnsiTheme="majorBidi" w:cstheme="majorBidi"/>
                <w:sz w:val="24"/>
                <w:szCs w:val="24"/>
              </w:rPr>
              <w:t>SmartTech</w:t>
            </w:r>
            <w:proofErr w:type="spellEnd"/>
            <w:r w:rsidRPr="004C21CA">
              <w:rPr>
                <w:rFonts w:asciiTheme="majorBidi" w:eastAsia="Times New Roman" w:hAnsiTheme="majorBidi" w:cstheme="majorBidi"/>
                <w:sz w:val="24"/>
                <w:szCs w:val="24"/>
              </w:rPr>
              <w:t xml:space="preserve"> plans to move their database and storage to the cloud. You've been asked to investigate the storage and database services supplied by Microsoft Azure and AWS in greater detail in terms of pricing and availability in </w:t>
            </w:r>
            <w:r>
              <w:rPr>
                <w:rFonts w:asciiTheme="majorBidi" w:eastAsia="Times New Roman" w:hAnsiTheme="majorBidi" w:cstheme="majorBidi"/>
                <w:sz w:val="24"/>
                <w:szCs w:val="24"/>
              </w:rPr>
              <w:t>order to make the best decision</w:t>
            </w:r>
            <w:r w:rsidRPr="009F393E">
              <w:rPr>
                <w:rFonts w:asciiTheme="majorBidi" w:eastAsia="Times New Roman" w:hAnsiTheme="majorBidi" w:cstheme="majorBidi"/>
                <w:sz w:val="24"/>
                <w:szCs w:val="24"/>
              </w:rPr>
              <w:t>.</w:t>
            </w:r>
            <w:r>
              <w:rPr>
                <w:rFonts w:asciiTheme="majorBidi" w:eastAsia="Times New Roman" w:hAnsiTheme="majorBidi" w:cstheme="majorBidi"/>
                <w:sz w:val="24"/>
                <w:szCs w:val="24"/>
              </w:rPr>
              <w:t xml:space="preserve"> </w:t>
            </w:r>
          </w:p>
          <w:p w14:paraId="40431456" w14:textId="11324436" w:rsidR="00C10F96" w:rsidRPr="00562E2C" w:rsidRDefault="00DD4556" w:rsidP="00C10F96">
            <w:pPr>
              <w:pStyle w:val="Notes-NoBold"/>
              <w:numPr>
                <w:ilvl w:val="0"/>
                <w:numId w:val="44"/>
              </w:numPr>
              <w:rPr>
                <w:rFonts w:asciiTheme="majorBidi" w:eastAsia="Times New Roman" w:hAnsiTheme="majorBidi" w:cstheme="majorBidi"/>
                <w:sz w:val="24"/>
                <w:szCs w:val="24"/>
              </w:rPr>
            </w:pPr>
            <w:r w:rsidRPr="00DD4556">
              <w:rPr>
                <w:rFonts w:asciiTheme="majorBidi" w:eastAsia="Times New Roman" w:hAnsiTheme="majorBidi" w:cstheme="majorBidi"/>
                <w:sz w:val="24"/>
                <w:szCs w:val="24"/>
              </w:rPr>
              <w:t xml:space="preserve">Assume that </w:t>
            </w:r>
            <w:proofErr w:type="spellStart"/>
            <w:r w:rsidRPr="00DD4556">
              <w:rPr>
                <w:rFonts w:asciiTheme="majorBidi" w:eastAsia="Times New Roman" w:hAnsiTheme="majorBidi" w:cstheme="majorBidi"/>
                <w:sz w:val="24"/>
                <w:szCs w:val="24"/>
              </w:rPr>
              <w:t>SmartTech</w:t>
            </w:r>
            <w:proofErr w:type="spellEnd"/>
            <w:r w:rsidRPr="00DD4556">
              <w:rPr>
                <w:rFonts w:asciiTheme="majorBidi" w:eastAsia="Times New Roman" w:hAnsiTheme="majorBidi" w:cstheme="majorBidi"/>
                <w:sz w:val="24"/>
                <w:szCs w:val="24"/>
              </w:rPr>
              <w:t xml:space="preserve"> has asked you to create e-mail and backup services utilizing a cloud service provider. You are asked to investigate the evidence and discuss the benefits and drawbacks of using CSP technologies to construct previous apps</w:t>
            </w:r>
            <w:r w:rsidR="00C10F96" w:rsidRPr="00562E2C">
              <w:rPr>
                <w:rFonts w:asciiTheme="majorBidi" w:eastAsia="Times New Roman" w:hAnsiTheme="majorBidi" w:cstheme="majorBidi"/>
                <w:sz w:val="24"/>
                <w:szCs w:val="24"/>
              </w:rPr>
              <w:t xml:space="preserve">. </w:t>
            </w:r>
          </w:p>
          <w:p w14:paraId="686FEBA6" w14:textId="73EE19AA" w:rsidR="00C10F96" w:rsidRPr="000B77EA" w:rsidRDefault="00C10F96" w:rsidP="00C10F96">
            <w:pPr>
              <w:pStyle w:val="Notes-NoBold"/>
              <w:numPr>
                <w:ilvl w:val="0"/>
                <w:numId w:val="44"/>
              </w:numPr>
              <w:rPr>
                <w:rFonts w:asciiTheme="majorBidi" w:eastAsia="Times New Roman" w:hAnsiTheme="majorBidi" w:cstheme="majorBidi"/>
                <w:sz w:val="24"/>
                <w:szCs w:val="24"/>
              </w:rPr>
            </w:pPr>
            <w:proofErr w:type="spellStart"/>
            <w:r>
              <w:rPr>
                <w:rFonts w:asciiTheme="majorBidi" w:eastAsia="Times New Roman" w:hAnsiTheme="majorBidi" w:cstheme="majorBidi"/>
                <w:sz w:val="24"/>
                <w:szCs w:val="24"/>
              </w:rPr>
              <w:t>SmartTech</w:t>
            </w:r>
            <w:proofErr w:type="spellEnd"/>
            <w:r w:rsidRPr="00EC054B">
              <w:rPr>
                <w:rFonts w:asciiTheme="majorBidi" w:eastAsia="Times New Roman" w:hAnsiTheme="majorBidi" w:cstheme="majorBidi"/>
                <w:sz w:val="24"/>
                <w:szCs w:val="24"/>
              </w:rPr>
              <w:t xml:space="preserve"> is concerned that migrating to the cloud will threaten their data, allowing attackers to access and alter it. You have asked to analyse the security features offered by cloud service providers.</w:t>
            </w:r>
            <w:r w:rsidR="009F6917">
              <w:rPr>
                <w:rFonts w:asciiTheme="majorBidi" w:eastAsia="Times New Roman" w:hAnsiTheme="majorBidi" w:cstheme="majorBidi"/>
                <w:b/>
                <w:bCs/>
                <w:color w:val="FF0000"/>
                <w:sz w:val="24"/>
                <w:szCs w:val="24"/>
              </w:rPr>
              <w:t xml:space="preserve"> </w:t>
            </w:r>
          </w:p>
          <w:p w14:paraId="28B0394A" w14:textId="23E730E9" w:rsidR="00C10F96" w:rsidRPr="000B77EA" w:rsidRDefault="00C10F96" w:rsidP="00C10F96">
            <w:pPr>
              <w:pStyle w:val="Notes-NoBold"/>
              <w:numPr>
                <w:ilvl w:val="0"/>
                <w:numId w:val="44"/>
              </w:numPr>
              <w:jc w:val="both"/>
              <w:rPr>
                <w:rFonts w:asciiTheme="majorBidi" w:eastAsia="Times New Roman" w:hAnsiTheme="majorBidi" w:cstheme="majorBidi"/>
                <w:sz w:val="24"/>
                <w:szCs w:val="24"/>
              </w:rPr>
            </w:pPr>
            <w:proofErr w:type="spellStart"/>
            <w:r>
              <w:rPr>
                <w:rFonts w:asciiTheme="majorBidi" w:eastAsia="Times New Roman" w:hAnsiTheme="majorBidi" w:cstheme="majorBidi"/>
                <w:sz w:val="24"/>
                <w:szCs w:val="24"/>
              </w:rPr>
              <w:t>SmartTech</w:t>
            </w:r>
            <w:proofErr w:type="spellEnd"/>
            <w:r w:rsidRPr="00F11861">
              <w:rPr>
                <w:rFonts w:asciiTheme="majorBidi" w:eastAsia="Times New Roman" w:hAnsiTheme="majorBidi" w:cstheme="majorBidi"/>
                <w:sz w:val="24"/>
                <w:szCs w:val="24"/>
              </w:rPr>
              <w:t xml:space="preserve"> has asked for all of the information regarding managing and maintaining cloud-based computing solutions. Your job is to determine the most typical technical issues that occur in a Cloud Computing platform and propose acceptable solutions.</w:t>
            </w:r>
            <w:r>
              <w:rPr>
                <w:rFonts w:asciiTheme="majorBidi" w:eastAsia="Times New Roman" w:hAnsiTheme="majorBidi" w:cstheme="majorBidi"/>
                <w:sz w:val="24"/>
                <w:szCs w:val="24"/>
              </w:rPr>
              <w:t xml:space="preserve"> </w:t>
            </w:r>
          </w:p>
          <w:p w14:paraId="12430F06" w14:textId="17B6BADA" w:rsidR="00C10F96" w:rsidRPr="009F6917" w:rsidRDefault="00C10F96" w:rsidP="009F6917">
            <w:pPr>
              <w:pStyle w:val="afa"/>
              <w:numPr>
                <w:ilvl w:val="0"/>
                <w:numId w:val="44"/>
              </w:numPr>
              <w:rPr>
                <w:rFonts w:asciiTheme="majorBidi" w:hAnsiTheme="majorBidi" w:cstheme="majorBidi"/>
                <w:sz w:val="24"/>
                <w:szCs w:val="24"/>
              </w:rPr>
            </w:pPr>
            <w:proofErr w:type="spellStart"/>
            <w:r>
              <w:rPr>
                <w:rFonts w:asciiTheme="majorBidi" w:hAnsiTheme="majorBidi" w:cstheme="majorBidi"/>
                <w:sz w:val="24"/>
                <w:szCs w:val="24"/>
              </w:rPr>
              <w:t>SmartTech</w:t>
            </w:r>
            <w:proofErr w:type="spellEnd"/>
            <w:r w:rsidRPr="004F1186">
              <w:rPr>
                <w:rFonts w:asciiTheme="majorBidi" w:hAnsiTheme="majorBidi" w:cstheme="majorBidi"/>
                <w:sz w:val="24"/>
                <w:szCs w:val="24"/>
              </w:rPr>
              <w:t xml:space="preserve"> is concerned about the possibility of cloud-based risks in its services. As an IT technical member, you need to </w:t>
            </w:r>
            <w:r w:rsidR="00582626">
              <w:rPr>
                <w:rFonts w:asciiTheme="majorBidi" w:hAnsiTheme="majorBidi" w:cstheme="majorBidi"/>
                <w:sz w:val="24"/>
                <w:szCs w:val="24"/>
              </w:rPr>
              <w:t>evaluate</w:t>
            </w:r>
            <w:r w:rsidRPr="004F1186">
              <w:rPr>
                <w:rFonts w:asciiTheme="majorBidi" w:hAnsiTheme="majorBidi" w:cstheme="majorBidi"/>
                <w:sz w:val="24"/>
                <w:szCs w:val="24"/>
              </w:rPr>
              <w:t xml:space="preserve"> security risks as well as legal issues that may affect both the user and the business that uses your services.</w:t>
            </w:r>
            <w:r>
              <w:rPr>
                <w:rFonts w:asciiTheme="majorBidi" w:hAnsiTheme="majorBidi" w:cstheme="majorBidi"/>
                <w:sz w:val="24"/>
                <w:szCs w:val="24"/>
              </w:rPr>
              <w:t xml:space="preserve"> </w:t>
            </w:r>
          </w:p>
          <w:p w14:paraId="31A40850" w14:textId="01B139F6" w:rsidR="00C10F96" w:rsidRPr="004F1186" w:rsidRDefault="00C10F96" w:rsidP="00C10F96">
            <w:pPr>
              <w:pStyle w:val="afa"/>
              <w:numPr>
                <w:ilvl w:val="0"/>
                <w:numId w:val="44"/>
              </w:numPr>
              <w:rPr>
                <w:rFonts w:asciiTheme="majorBidi" w:hAnsiTheme="majorBidi" w:cstheme="majorBidi"/>
                <w:sz w:val="24"/>
                <w:szCs w:val="24"/>
              </w:rPr>
            </w:pPr>
            <w:proofErr w:type="spellStart"/>
            <w:r>
              <w:rPr>
                <w:rFonts w:asciiTheme="majorBidi" w:hAnsiTheme="majorBidi" w:cstheme="majorBidi"/>
                <w:sz w:val="24"/>
                <w:szCs w:val="24"/>
              </w:rPr>
              <w:t>SmartTech</w:t>
            </w:r>
            <w:proofErr w:type="spellEnd"/>
            <w:r w:rsidRPr="00530AA8">
              <w:rPr>
                <w:rFonts w:asciiTheme="majorBidi" w:hAnsiTheme="majorBidi" w:cstheme="majorBidi"/>
                <w:sz w:val="24"/>
                <w:szCs w:val="24"/>
              </w:rPr>
              <w:t xml:space="preserve"> needed to know about the legal and security features of migrating their data</w:t>
            </w:r>
            <w:r>
              <w:rPr>
                <w:rFonts w:asciiTheme="majorBidi" w:hAnsiTheme="majorBidi" w:cstheme="majorBidi"/>
                <w:sz w:val="24"/>
                <w:szCs w:val="24"/>
              </w:rPr>
              <w:t>-</w:t>
            </w:r>
            <w:proofErr w:type="spellStart"/>
            <w:r>
              <w:rPr>
                <w:rFonts w:asciiTheme="majorBidi" w:hAnsiTheme="majorBidi" w:cstheme="majorBidi"/>
                <w:sz w:val="24"/>
                <w:szCs w:val="24"/>
              </w:rPr>
              <w:t>c</w:t>
            </w:r>
            <w:r w:rsidRPr="00530AA8">
              <w:rPr>
                <w:rFonts w:asciiTheme="majorBidi" w:hAnsiTheme="majorBidi" w:cstheme="majorBidi"/>
                <w:sz w:val="24"/>
                <w:szCs w:val="24"/>
              </w:rPr>
              <w:t>enter</w:t>
            </w:r>
            <w:proofErr w:type="spellEnd"/>
            <w:r w:rsidRPr="00530AA8">
              <w:rPr>
                <w:rFonts w:asciiTheme="majorBidi" w:hAnsiTheme="majorBidi" w:cstheme="majorBidi"/>
                <w:sz w:val="24"/>
                <w:szCs w:val="24"/>
              </w:rPr>
              <w:t xml:space="preserve"> to the cloud, including networking, storage, servers, and virtualization. Your job is to </w:t>
            </w:r>
            <w:r w:rsidR="00582626">
              <w:rPr>
                <w:rFonts w:asciiTheme="majorBidi" w:hAnsiTheme="majorBidi" w:cstheme="majorBidi"/>
                <w:sz w:val="24"/>
                <w:szCs w:val="24"/>
              </w:rPr>
              <w:t>examine</w:t>
            </w:r>
            <w:r w:rsidRPr="00530AA8">
              <w:rPr>
                <w:rFonts w:asciiTheme="majorBidi" w:hAnsiTheme="majorBidi" w:cstheme="majorBidi"/>
                <w:sz w:val="24"/>
                <w:szCs w:val="24"/>
              </w:rPr>
              <w:t xml:space="preserve"> the IaaS legal and security features and develop solutions to the problems that can occur in a cloud-based environment.</w:t>
            </w:r>
            <w:r w:rsidR="009F6917">
              <w:rPr>
                <w:rFonts w:asciiTheme="majorBidi" w:hAnsiTheme="majorBidi" w:cstheme="majorBidi"/>
                <w:b/>
                <w:bCs/>
                <w:color w:val="FF0000"/>
                <w:sz w:val="24"/>
                <w:szCs w:val="24"/>
              </w:rPr>
              <w:t xml:space="preserve"> </w:t>
            </w:r>
          </w:p>
          <w:p w14:paraId="7CDFA233" w14:textId="77777777" w:rsidR="00C10F96" w:rsidRPr="00F27DB2" w:rsidRDefault="00C10F96" w:rsidP="00C10F96">
            <w:pPr>
              <w:pStyle w:val="Notes-NoBold"/>
              <w:ind w:left="720"/>
              <w:rPr>
                <w:rFonts w:asciiTheme="majorBidi" w:eastAsia="Times New Roman" w:hAnsiTheme="majorBidi" w:cstheme="majorBidi"/>
                <w:sz w:val="24"/>
                <w:szCs w:val="24"/>
              </w:rPr>
            </w:pPr>
          </w:p>
          <w:p w14:paraId="4CA5C5A4" w14:textId="22F41998" w:rsidR="00C10F96" w:rsidRPr="00111475" w:rsidRDefault="00C10F96" w:rsidP="00C10F96">
            <w:pPr>
              <w:widowControl w:val="0"/>
              <w:autoSpaceDE w:val="0"/>
              <w:autoSpaceDN w:val="0"/>
              <w:adjustRightInd w:val="0"/>
              <w:spacing w:before="60" w:after="60" w:line="240" w:lineRule="auto"/>
              <w:rPr>
                <w:rFonts w:ascii="Open Sans" w:hAnsi="Open Sans"/>
                <w:noProof/>
                <w:lang w:bidi="ar-JO"/>
              </w:rPr>
            </w:pPr>
          </w:p>
        </w:tc>
      </w:tr>
      <w:tr w:rsidR="00C10F96" w:rsidRPr="00EA4BC7" w14:paraId="6FC85924" w14:textId="77777777" w:rsidTr="5B7868F1">
        <w:tblPrEx>
          <w:tblCellMar>
            <w:top w:w="0" w:type="dxa"/>
            <w:bottom w:w="0" w:type="dxa"/>
          </w:tblCellMar>
        </w:tblPrEx>
        <w:trPr>
          <w:trHeight w:val="302"/>
        </w:trPr>
        <w:tc>
          <w:tcPr>
            <w:tcW w:w="9016" w:type="dxa"/>
            <w:gridSpan w:val="10"/>
            <w:shd w:val="clear" w:color="auto" w:fill="D4EAE4"/>
          </w:tcPr>
          <w:p w14:paraId="227C615F" w14:textId="77777777" w:rsidR="00C10F96" w:rsidRPr="0021202F" w:rsidRDefault="00C10F96" w:rsidP="00C10F96">
            <w:pPr>
              <w:widowControl w:val="0"/>
              <w:autoSpaceDE w:val="0"/>
              <w:autoSpaceDN w:val="0"/>
              <w:spacing w:before="69" w:line="240" w:lineRule="auto"/>
              <w:ind w:right="630"/>
              <w:rPr>
                <w:rFonts w:ascii="Open Sans" w:eastAsia="Open Sans" w:hAnsi="Open Sans" w:cs="Open Sans"/>
                <w:b/>
                <w:bCs/>
                <w:sz w:val="22"/>
                <w:szCs w:val="22"/>
                <w:lang w:bidi="en-GB"/>
              </w:rPr>
            </w:pPr>
            <w:r w:rsidRPr="0021202F">
              <w:rPr>
                <w:rFonts w:ascii="Open Sans" w:eastAsia="Open Sans" w:hAnsi="Open Sans" w:cs="Open Sans"/>
                <w:b/>
                <w:bCs/>
                <w:sz w:val="22"/>
                <w:szCs w:val="22"/>
                <w:lang w:bidi="en-GB"/>
              </w:rPr>
              <w:lastRenderedPageBreak/>
              <w:t xml:space="preserve">Recommended Resources </w:t>
            </w:r>
          </w:p>
          <w:p w14:paraId="35E0F478" w14:textId="77777777" w:rsidR="00C10F96" w:rsidRDefault="00C10F96" w:rsidP="00C10F96">
            <w:pPr>
              <w:pStyle w:val="Notes-NoBold"/>
              <w:rPr>
                <w:rFonts w:eastAsia="Open Sans" w:cs="Open Sans"/>
                <w:b/>
                <w:bCs/>
                <w:sz w:val="22"/>
                <w:szCs w:val="22"/>
                <w:lang w:bidi="en-GB"/>
              </w:rPr>
            </w:pPr>
            <w:r w:rsidRPr="0021202F">
              <w:rPr>
                <w:rFonts w:eastAsia="Open Sans" w:cs="Open Sans"/>
                <w:b/>
                <w:bCs/>
                <w:sz w:val="22"/>
                <w:szCs w:val="22"/>
                <w:lang w:bidi="en-GB"/>
              </w:rPr>
              <w:t>Please note that the resources listed are examples for you to use as a starting point in your research – the list is not definitive.</w:t>
            </w:r>
          </w:p>
          <w:p w14:paraId="3DEAB256" w14:textId="1B51A4E3" w:rsidR="00C10F96" w:rsidRPr="00B33BDE" w:rsidRDefault="00C10F96" w:rsidP="00B33BDE">
            <w:pPr>
              <w:pStyle w:val="Notes-NoBold"/>
              <w:rPr>
                <w:rFonts w:cs="Open Sans"/>
                <w:b/>
                <w:bCs/>
                <w:u w:val="single"/>
              </w:rPr>
            </w:pPr>
            <w:r w:rsidRPr="00F82E10">
              <w:rPr>
                <w:rFonts w:cs="Open Sans"/>
                <w:b/>
                <w:bCs/>
                <w:u w:val="single"/>
              </w:rPr>
              <w:t>Textbooks</w:t>
            </w:r>
          </w:p>
        </w:tc>
      </w:tr>
    </w:tbl>
    <w:p w14:paraId="23F3713E" w14:textId="77777777" w:rsidR="00E367B9" w:rsidRDefault="00E367B9" w:rsidP="00B750C7">
      <w:pPr>
        <w:spacing w:line="240" w:lineRule="auto"/>
        <w:rPr>
          <w:rFonts w:ascii="Open Sans" w:hAnsi="Open Sans" w:cs="Open Sans"/>
          <w:b/>
          <w:bCs/>
          <w:sz w:val="24"/>
          <w:szCs w:val="24"/>
        </w:rPr>
      </w:pPr>
    </w:p>
    <w:p w14:paraId="7D7660D1" w14:textId="77777777" w:rsidR="00E367B9" w:rsidRDefault="00E367B9">
      <w:pPr>
        <w:spacing w:line="240" w:lineRule="auto"/>
        <w:rPr>
          <w:rFonts w:ascii="Open Sans" w:hAnsi="Open Sans" w:cs="Open Sans"/>
          <w:b/>
          <w:bCs/>
          <w:sz w:val="24"/>
          <w:szCs w:val="24"/>
        </w:rPr>
      </w:pPr>
      <w:r>
        <w:rPr>
          <w:rFonts w:ascii="Open Sans" w:hAnsi="Open Sans" w:cs="Open Sans"/>
          <w:b/>
          <w:bCs/>
          <w:sz w:val="24"/>
          <w:szCs w:val="24"/>
        </w:rPr>
        <w:br w:type="page"/>
      </w:r>
    </w:p>
    <w:p w14:paraId="51925A81" w14:textId="4D4C26B9" w:rsidR="00AA7D7D" w:rsidRPr="00B750C7" w:rsidRDefault="00B750C7" w:rsidP="00B750C7">
      <w:pPr>
        <w:spacing w:line="240" w:lineRule="auto"/>
        <w:rPr>
          <w:rFonts w:ascii="Open Sans" w:hAnsi="Open Sans" w:cs="Open Sans"/>
          <w:b/>
          <w:bCs/>
          <w:sz w:val="24"/>
          <w:szCs w:val="24"/>
        </w:rPr>
      </w:pPr>
      <w:r w:rsidRPr="00B750C7">
        <w:rPr>
          <w:rFonts w:ascii="Open Sans" w:hAnsi="Open Sans" w:cs="Open Sans"/>
          <w:b/>
          <w:bCs/>
          <w:sz w:val="24"/>
          <w:szCs w:val="24"/>
        </w:rPr>
        <w:lastRenderedPageBreak/>
        <w:t>L</w:t>
      </w:r>
      <w:r w:rsidR="00AA7D7D" w:rsidRPr="00B750C7">
        <w:rPr>
          <w:rFonts w:ascii="Open Sans" w:hAnsi="Open Sans" w:cs="Open Sans"/>
          <w:b/>
          <w:bCs/>
          <w:sz w:val="24"/>
          <w:szCs w:val="24"/>
        </w:rPr>
        <w:t xml:space="preserve">earning Outcomes and Assessment Criteria </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6"/>
        <w:gridCol w:w="17"/>
        <w:gridCol w:w="162"/>
        <w:gridCol w:w="2698"/>
        <w:gridCol w:w="267"/>
        <w:gridCol w:w="3076"/>
      </w:tblGrid>
      <w:tr w:rsidR="00AA7D7D" w:rsidRPr="00EA4BC7" w14:paraId="50E3011B" w14:textId="77777777" w:rsidTr="00743CE4">
        <w:tc>
          <w:tcPr>
            <w:tcW w:w="2803" w:type="dxa"/>
            <w:gridSpan w:val="2"/>
            <w:shd w:val="clear" w:color="auto" w:fill="007FA3"/>
            <w:tcMar>
              <w:top w:w="100" w:type="dxa"/>
              <w:left w:w="100" w:type="dxa"/>
              <w:bottom w:w="100" w:type="dxa"/>
              <w:right w:w="100" w:type="dxa"/>
            </w:tcMar>
          </w:tcPr>
          <w:p w14:paraId="76A6E75E" w14:textId="77777777" w:rsidR="00AA7D7D" w:rsidRPr="00EA4BC7" w:rsidRDefault="00AA7D7D" w:rsidP="00874293">
            <w:pPr>
              <w:pStyle w:val="Tabletexthdwht"/>
              <w:rPr>
                <w:rFonts w:cs="Open Sans"/>
              </w:rPr>
            </w:pPr>
            <w:r w:rsidRPr="00EA4BC7">
              <w:rPr>
                <w:rFonts w:cs="Open Sans"/>
              </w:rPr>
              <w:t>Pass</w:t>
            </w:r>
          </w:p>
        </w:tc>
        <w:tc>
          <w:tcPr>
            <w:tcW w:w="2860" w:type="dxa"/>
            <w:gridSpan w:val="2"/>
            <w:shd w:val="clear" w:color="auto" w:fill="007FA3"/>
            <w:tcMar>
              <w:top w:w="100" w:type="dxa"/>
              <w:left w:w="100" w:type="dxa"/>
              <w:bottom w:w="100" w:type="dxa"/>
              <w:right w:w="100" w:type="dxa"/>
            </w:tcMar>
          </w:tcPr>
          <w:p w14:paraId="7C06FF8D" w14:textId="77777777" w:rsidR="00AA7D7D" w:rsidRPr="00EA4BC7" w:rsidRDefault="00AA7D7D" w:rsidP="00874293">
            <w:pPr>
              <w:pStyle w:val="Tabletexthdwht"/>
              <w:rPr>
                <w:rFonts w:cs="Open Sans"/>
              </w:rPr>
            </w:pPr>
            <w:r w:rsidRPr="00EA4BC7">
              <w:rPr>
                <w:rFonts w:cs="Open Sans"/>
              </w:rPr>
              <w:t>Merit</w:t>
            </w:r>
          </w:p>
        </w:tc>
        <w:tc>
          <w:tcPr>
            <w:tcW w:w="3343" w:type="dxa"/>
            <w:gridSpan w:val="2"/>
            <w:tcBorders>
              <w:bottom w:val="single" w:sz="8" w:space="0" w:color="000000"/>
            </w:tcBorders>
            <w:shd w:val="clear" w:color="auto" w:fill="007FA3"/>
            <w:tcMar>
              <w:top w:w="100" w:type="dxa"/>
              <w:left w:w="100" w:type="dxa"/>
              <w:bottom w:w="100" w:type="dxa"/>
              <w:right w:w="100" w:type="dxa"/>
            </w:tcMar>
          </w:tcPr>
          <w:p w14:paraId="3386AE8C" w14:textId="77777777" w:rsidR="00AA7D7D" w:rsidRPr="00EA4BC7" w:rsidRDefault="00AA7D7D" w:rsidP="00874293">
            <w:pPr>
              <w:pStyle w:val="Tabletexthdwht"/>
              <w:rPr>
                <w:rFonts w:cs="Open Sans"/>
              </w:rPr>
            </w:pPr>
            <w:r w:rsidRPr="00EA4BC7">
              <w:rPr>
                <w:rFonts w:cs="Open Sans"/>
              </w:rPr>
              <w:t>Distinction</w:t>
            </w:r>
          </w:p>
        </w:tc>
      </w:tr>
      <w:tr w:rsidR="00C10F96" w:rsidRPr="00C10F96" w14:paraId="3C839E30" w14:textId="77777777" w:rsidTr="00AD149F">
        <w:tc>
          <w:tcPr>
            <w:tcW w:w="5930" w:type="dxa"/>
            <w:gridSpan w:val="5"/>
            <w:shd w:val="clear" w:color="auto" w:fill="BDD6EE" w:themeFill="accent5" w:themeFillTint="66"/>
            <w:tcMar>
              <w:top w:w="100" w:type="dxa"/>
              <w:left w:w="100" w:type="dxa"/>
              <w:bottom w:w="100" w:type="dxa"/>
              <w:right w:w="100" w:type="dxa"/>
            </w:tcMar>
          </w:tcPr>
          <w:p w14:paraId="4EA0E991" w14:textId="77777777" w:rsidR="00C10F96" w:rsidRPr="00C10F96" w:rsidRDefault="00C10F96" w:rsidP="00C10F96">
            <w:pPr>
              <w:rPr>
                <w:rFonts w:ascii="Open Sans" w:hAnsi="Open Sans" w:cs="Open Sans"/>
                <w:sz w:val="22"/>
                <w:lang w:val="en-US"/>
              </w:rPr>
            </w:pPr>
            <w:r w:rsidRPr="00C10F96">
              <w:rPr>
                <w:rFonts w:ascii="Open Sans" w:hAnsi="Open Sans" w:cs="Open Sans"/>
                <w:b/>
                <w:bCs/>
                <w:sz w:val="22"/>
                <w:lang w:val="en-US"/>
              </w:rPr>
              <w:t>LO1</w:t>
            </w:r>
            <w:r w:rsidRPr="00C10F96">
              <w:rPr>
                <w:rFonts w:ascii="Open Sans" w:hAnsi="Open Sans" w:cs="Open Sans"/>
                <w:sz w:val="22"/>
                <w:lang w:val="en-US"/>
              </w:rPr>
              <w:t xml:space="preserve"> Examine the fundamentals of cloud computing in</w:t>
            </w:r>
          </w:p>
          <w:p w14:paraId="0E2D407D" w14:textId="77777777" w:rsidR="00C10F96" w:rsidRPr="00C10F96" w:rsidRDefault="00C10F96" w:rsidP="00C10F96">
            <w:pPr>
              <w:rPr>
                <w:rFonts w:ascii="Open Sans" w:hAnsi="Open Sans" w:cs="Open Sans"/>
                <w:sz w:val="22"/>
              </w:rPr>
            </w:pPr>
            <w:r w:rsidRPr="00C10F96">
              <w:rPr>
                <w:rFonts w:ascii="Open Sans" w:hAnsi="Open Sans" w:cs="Open Sans"/>
                <w:sz w:val="22"/>
                <w:lang w:val="en-US"/>
              </w:rPr>
              <w:t>relation to areas of application, architecture and platform</w:t>
            </w:r>
          </w:p>
        </w:tc>
        <w:tc>
          <w:tcPr>
            <w:tcW w:w="3076" w:type="dxa"/>
            <w:vMerge w:val="restart"/>
            <w:shd w:val="clear" w:color="auto" w:fill="BDD6EE" w:themeFill="accent5" w:themeFillTint="66"/>
            <w:tcMar>
              <w:top w:w="100" w:type="dxa"/>
              <w:left w:w="100" w:type="dxa"/>
              <w:bottom w:w="100" w:type="dxa"/>
              <w:right w:w="100" w:type="dxa"/>
            </w:tcMar>
          </w:tcPr>
          <w:p w14:paraId="790FA298" w14:textId="77777777" w:rsidR="00C10F96" w:rsidRPr="00C10F96" w:rsidRDefault="00C10F96" w:rsidP="00C10F96">
            <w:pPr>
              <w:rPr>
                <w:rFonts w:ascii="Open Sans" w:hAnsi="Open Sans" w:cs="Open Sans"/>
                <w:b/>
                <w:bCs/>
                <w:sz w:val="22"/>
                <w:lang w:val="en-US"/>
              </w:rPr>
            </w:pPr>
          </w:p>
          <w:p w14:paraId="67DDA158" w14:textId="77777777" w:rsidR="00C10F96" w:rsidRPr="00C10F96" w:rsidRDefault="00C10F96" w:rsidP="00C10F96">
            <w:pPr>
              <w:rPr>
                <w:rFonts w:ascii="Open Sans" w:hAnsi="Open Sans" w:cs="Open Sans"/>
                <w:sz w:val="22"/>
                <w:lang w:val="en-US"/>
              </w:rPr>
            </w:pPr>
            <w:r w:rsidRPr="00C10F96">
              <w:rPr>
                <w:rFonts w:ascii="Open Sans" w:hAnsi="Open Sans" w:cs="Open Sans"/>
                <w:b/>
                <w:bCs/>
                <w:sz w:val="22"/>
                <w:lang w:val="en-US"/>
              </w:rPr>
              <w:t xml:space="preserve">D1 </w:t>
            </w:r>
            <w:r w:rsidRPr="00C10F96">
              <w:rPr>
                <w:rFonts w:ascii="Open Sans" w:hAnsi="Open Sans" w:cs="Open Sans"/>
                <w:sz w:val="22"/>
                <w:lang w:val="en-US"/>
              </w:rPr>
              <w:t>Evaluate the potential impact of cloud computing on both users and organizations when considering a migration to the cloud.</w:t>
            </w:r>
          </w:p>
        </w:tc>
      </w:tr>
      <w:tr w:rsidR="00C10F96" w:rsidRPr="00C10F96" w14:paraId="70EEDD64" w14:textId="77777777" w:rsidTr="00AD149F">
        <w:tc>
          <w:tcPr>
            <w:tcW w:w="2786" w:type="dxa"/>
            <w:tcMar>
              <w:top w:w="100" w:type="dxa"/>
              <w:left w:w="100" w:type="dxa"/>
              <w:bottom w:w="100" w:type="dxa"/>
              <w:right w:w="100" w:type="dxa"/>
            </w:tcMar>
          </w:tcPr>
          <w:p w14:paraId="20585C86" w14:textId="77777777" w:rsidR="00C10F96" w:rsidRPr="00C10F96" w:rsidRDefault="00C10F96" w:rsidP="00C10F96">
            <w:pPr>
              <w:rPr>
                <w:rFonts w:ascii="Open Sans" w:hAnsi="Open Sans" w:cs="Open Sans"/>
                <w:sz w:val="22"/>
                <w:lang w:val="en-US"/>
              </w:rPr>
            </w:pPr>
            <w:r w:rsidRPr="00C10F96">
              <w:rPr>
                <w:rFonts w:ascii="Open Sans" w:hAnsi="Open Sans" w:cs="Open Sans"/>
                <w:b/>
                <w:bCs/>
                <w:sz w:val="22"/>
                <w:lang w:val="en-US"/>
              </w:rPr>
              <w:t>P1</w:t>
            </w:r>
            <w:r w:rsidRPr="00C10F96">
              <w:rPr>
                <w:rFonts w:ascii="Open Sans" w:hAnsi="Open Sans" w:cs="Open Sans"/>
                <w:sz w:val="22"/>
                <w:lang w:val="en-US"/>
              </w:rPr>
              <w:t xml:space="preserve"> Explain the fundamental aspects of cloud computing services.</w:t>
            </w:r>
          </w:p>
          <w:p w14:paraId="78E24649" w14:textId="77777777" w:rsidR="00C10F96" w:rsidRPr="00C10F96" w:rsidRDefault="00C10F96" w:rsidP="00C10F96">
            <w:pPr>
              <w:rPr>
                <w:rFonts w:ascii="Open Sans" w:hAnsi="Open Sans" w:cs="Open Sans"/>
                <w:sz w:val="22"/>
                <w:lang w:val="en-US"/>
              </w:rPr>
            </w:pPr>
            <w:r w:rsidRPr="00C10F96">
              <w:rPr>
                <w:rFonts w:ascii="Open Sans" w:hAnsi="Open Sans" w:cs="Open Sans"/>
                <w:b/>
                <w:bCs/>
                <w:sz w:val="22"/>
                <w:lang w:val="en-US"/>
              </w:rPr>
              <w:t>P2</w:t>
            </w:r>
            <w:r w:rsidRPr="00C10F96">
              <w:rPr>
                <w:rFonts w:ascii="Open Sans" w:hAnsi="Open Sans" w:cs="Open Sans"/>
                <w:sz w:val="22"/>
                <w:lang w:val="en-US"/>
              </w:rPr>
              <w:t xml:space="preserve"> Investigate the value of cloud computing to both end users and organizations</w:t>
            </w:r>
          </w:p>
        </w:tc>
        <w:tc>
          <w:tcPr>
            <w:tcW w:w="3144" w:type="dxa"/>
            <w:gridSpan w:val="4"/>
            <w:shd w:val="clear" w:color="auto" w:fill="auto"/>
            <w:tcMar>
              <w:top w:w="100" w:type="dxa"/>
              <w:left w:w="100" w:type="dxa"/>
              <w:bottom w:w="100" w:type="dxa"/>
              <w:right w:w="100" w:type="dxa"/>
            </w:tcMar>
          </w:tcPr>
          <w:p w14:paraId="1BAF54E9" w14:textId="77777777" w:rsidR="00C10F96" w:rsidRPr="00C10F96" w:rsidRDefault="00C10F96" w:rsidP="00C10F96">
            <w:pPr>
              <w:rPr>
                <w:rFonts w:ascii="Open Sans" w:hAnsi="Open Sans" w:cs="Open Sans"/>
                <w:sz w:val="22"/>
                <w:lang w:val="en-US"/>
              </w:rPr>
            </w:pPr>
            <w:r w:rsidRPr="00C10F96">
              <w:rPr>
                <w:rFonts w:ascii="Open Sans" w:hAnsi="Open Sans" w:cs="Open Sans"/>
                <w:b/>
                <w:bCs/>
                <w:sz w:val="22"/>
                <w:lang w:val="en-US"/>
              </w:rPr>
              <w:t>M1</w:t>
            </w:r>
            <w:r w:rsidRPr="00C10F96">
              <w:rPr>
                <w:rFonts w:ascii="Open Sans" w:hAnsi="Open Sans" w:cs="Open Sans"/>
                <w:sz w:val="22"/>
                <w:lang w:val="en-US"/>
              </w:rPr>
              <w:t xml:space="preserve"> Analyze the advantages and disadvantages to an</w:t>
            </w:r>
          </w:p>
          <w:p w14:paraId="305921D2" w14:textId="77777777" w:rsidR="00C10F96" w:rsidRPr="00C10F96" w:rsidRDefault="00C10F96" w:rsidP="00C10F96">
            <w:pPr>
              <w:rPr>
                <w:rFonts w:ascii="Open Sans" w:hAnsi="Open Sans" w:cs="Open Sans"/>
                <w:sz w:val="22"/>
                <w:lang w:val="en-US"/>
              </w:rPr>
            </w:pPr>
            <w:r w:rsidRPr="00C10F96">
              <w:rPr>
                <w:rFonts w:ascii="Open Sans" w:hAnsi="Open Sans" w:cs="Open Sans"/>
                <w:sz w:val="22"/>
                <w:lang w:val="en-US"/>
              </w:rPr>
              <w:t>organization of migrating to a wholly cloud-based</w:t>
            </w:r>
          </w:p>
          <w:p w14:paraId="66735173" w14:textId="77777777" w:rsidR="00C10F96" w:rsidRPr="00C10F96" w:rsidRDefault="00C10F96" w:rsidP="00C10F96">
            <w:pPr>
              <w:rPr>
                <w:rFonts w:ascii="Open Sans" w:hAnsi="Open Sans" w:cs="Open Sans"/>
                <w:sz w:val="22"/>
                <w:lang w:val="en-US"/>
              </w:rPr>
            </w:pPr>
            <w:r w:rsidRPr="00C10F96">
              <w:rPr>
                <w:rFonts w:ascii="Open Sans" w:hAnsi="Open Sans" w:cs="Open Sans"/>
                <w:sz w:val="22"/>
                <w:lang w:val="en-US"/>
              </w:rPr>
              <w:t>system</w:t>
            </w:r>
          </w:p>
        </w:tc>
        <w:tc>
          <w:tcPr>
            <w:tcW w:w="3076" w:type="dxa"/>
            <w:vMerge/>
            <w:shd w:val="clear" w:color="auto" w:fill="BDD6EE" w:themeFill="accent5" w:themeFillTint="66"/>
            <w:tcMar>
              <w:top w:w="100" w:type="dxa"/>
              <w:left w:w="100" w:type="dxa"/>
              <w:bottom w:w="100" w:type="dxa"/>
              <w:right w:w="100" w:type="dxa"/>
            </w:tcMar>
          </w:tcPr>
          <w:p w14:paraId="710892A6" w14:textId="77777777" w:rsidR="00C10F96" w:rsidRPr="00C10F96" w:rsidRDefault="00C10F96" w:rsidP="00C10F96">
            <w:pPr>
              <w:rPr>
                <w:rFonts w:ascii="Open Sans" w:hAnsi="Open Sans" w:cs="Open Sans"/>
                <w:sz w:val="22"/>
              </w:rPr>
            </w:pPr>
          </w:p>
        </w:tc>
      </w:tr>
      <w:tr w:rsidR="00C10F96" w:rsidRPr="00C10F96" w14:paraId="520B6C86" w14:textId="77777777" w:rsidTr="00AD149F">
        <w:tc>
          <w:tcPr>
            <w:tcW w:w="5930" w:type="dxa"/>
            <w:gridSpan w:val="5"/>
            <w:shd w:val="clear" w:color="auto" w:fill="B4C6E7" w:themeFill="accent1" w:themeFillTint="66"/>
            <w:tcMar>
              <w:top w:w="100" w:type="dxa"/>
              <w:left w:w="100" w:type="dxa"/>
              <w:bottom w:w="100" w:type="dxa"/>
              <w:right w:w="100" w:type="dxa"/>
            </w:tcMar>
          </w:tcPr>
          <w:p w14:paraId="16B04589" w14:textId="77777777" w:rsidR="00C10F96" w:rsidRPr="00C10F96" w:rsidRDefault="00C10F96" w:rsidP="00C10F96">
            <w:pPr>
              <w:rPr>
                <w:rFonts w:ascii="Open Sans" w:hAnsi="Open Sans" w:cs="Open Sans"/>
                <w:sz w:val="22"/>
              </w:rPr>
            </w:pPr>
            <w:r w:rsidRPr="00C10F96">
              <w:rPr>
                <w:rFonts w:ascii="Open Sans" w:hAnsi="Open Sans" w:cs="Open Sans"/>
                <w:b/>
                <w:bCs/>
                <w:sz w:val="22"/>
                <w:lang w:val="en-US"/>
              </w:rPr>
              <w:t xml:space="preserve">LO2 </w:t>
            </w:r>
            <w:r w:rsidRPr="00C10F96">
              <w:rPr>
                <w:rFonts w:ascii="Open Sans" w:hAnsi="Open Sans" w:cs="Open Sans"/>
                <w:sz w:val="22"/>
                <w:lang w:val="en-US"/>
              </w:rPr>
              <w:t>Design a deployment model to be hosted in the cloud for a given scenario</w:t>
            </w:r>
          </w:p>
        </w:tc>
        <w:tc>
          <w:tcPr>
            <w:tcW w:w="3076" w:type="dxa"/>
            <w:vMerge/>
            <w:shd w:val="clear" w:color="auto" w:fill="D4EAE4"/>
            <w:tcMar>
              <w:top w:w="100" w:type="dxa"/>
              <w:left w:w="100" w:type="dxa"/>
              <w:bottom w:w="100" w:type="dxa"/>
              <w:right w:w="100" w:type="dxa"/>
            </w:tcMar>
          </w:tcPr>
          <w:p w14:paraId="03684428" w14:textId="77777777" w:rsidR="00C10F96" w:rsidRPr="00C10F96" w:rsidRDefault="00C10F96" w:rsidP="00C10F96">
            <w:pPr>
              <w:rPr>
                <w:rFonts w:ascii="Open Sans" w:hAnsi="Open Sans" w:cs="Open Sans"/>
                <w:sz w:val="22"/>
              </w:rPr>
            </w:pPr>
          </w:p>
        </w:tc>
      </w:tr>
      <w:tr w:rsidR="00C10F96" w:rsidRPr="00C10F96" w14:paraId="22EF99B8" w14:textId="77777777" w:rsidTr="00AD149F">
        <w:tc>
          <w:tcPr>
            <w:tcW w:w="2786" w:type="dxa"/>
            <w:tcMar>
              <w:top w:w="100" w:type="dxa"/>
              <w:left w:w="100" w:type="dxa"/>
              <w:bottom w:w="100" w:type="dxa"/>
              <w:right w:w="100" w:type="dxa"/>
            </w:tcMar>
          </w:tcPr>
          <w:p w14:paraId="1B4F4126" w14:textId="77777777" w:rsidR="00C10F96" w:rsidRPr="00C10F96" w:rsidRDefault="00C10F96" w:rsidP="00C10F96">
            <w:pPr>
              <w:rPr>
                <w:rFonts w:ascii="Open Sans" w:hAnsi="Open Sans" w:cs="Open Sans"/>
                <w:sz w:val="22"/>
                <w:lang w:val="en-US"/>
              </w:rPr>
            </w:pPr>
            <w:r w:rsidRPr="00C10F96">
              <w:rPr>
                <w:rFonts w:ascii="Open Sans" w:hAnsi="Open Sans" w:cs="Open Sans"/>
                <w:b/>
                <w:bCs/>
                <w:sz w:val="22"/>
                <w:lang w:val="en-US"/>
              </w:rPr>
              <w:t>P3</w:t>
            </w:r>
            <w:r w:rsidRPr="00C10F96">
              <w:rPr>
                <w:rFonts w:ascii="Open Sans" w:hAnsi="Open Sans" w:cs="Open Sans"/>
                <w:sz w:val="22"/>
                <w:lang w:val="en-US"/>
              </w:rPr>
              <w:t xml:space="preserve"> Investigate the relationships necessary between different service models and cloud deployment models for them to be effective.</w:t>
            </w:r>
          </w:p>
          <w:p w14:paraId="4A831AEE" w14:textId="77777777" w:rsidR="00C10F96" w:rsidRPr="00C10F96" w:rsidRDefault="00C10F96" w:rsidP="00C10F96">
            <w:pPr>
              <w:rPr>
                <w:rFonts w:ascii="Open Sans" w:hAnsi="Open Sans" w:cs="Open Sans"/>
                <w:sz w:val="22"/>
                <w:lang w:val="en-US"/>
              </w:rPr>
            </w:pPr>
            <w:r w:rsidRPr="00C10F96">
              <w:rPr>
                <w:rFonts w:ascii="Open Sans" w:hAnsi="Open Sans" w:cs="Open Sans"/>
                <w:b/>
                <w:bCs/>
                <w:sz w:val="22"/>
                <w:lang w:val="en-US"/>
              </w:rPr>
              <w:t xml:space="preserve">P4 </w:t>
            </w:r>
            <w:r w:rsidRPr="00C10F96">
              <w:rPr>
                <w:rFonts w:ascii="Open Sans" w:hAnsi="Open Sans" w:cs="Open Sans"/>
                <w:sz w:val="22"/>
                <w:lang w:val="en-US"/>
              </w:rPr>
              <w:t>Design a simple deployment to include service models and technologies of cloud computing for a given scenario.</w:t>
            </w:r>
          </w:p>
        </w:tc>
        <w:tc>
          <w:tcPr>
            <w:tcW w:w="3144" w:type="dxa"/>
            <w:gridSpan w:val="4"/>
            <w:shd w:val="clear" w:color="auto" w:fill="auto"/>
            <w:tcMar>
              <w:top w:w="100" w:type="dxa"/>
              <w:left w:w="100" w:type="dxa"/>
              <w:bottom w:w="100" w:type="dxa"/>
              <w:right w:w="100" w:type="dxa"/>
            </w:tcMar>
          </w:tcPr>
          <w:p w14:paraId="22AD0B48" w14:textId="77777777" w:rsidR="00C10F96" w:rsidRPr="00C10F96" w:rsidRDefault="00C10F96" w:rsidP="00C10F96">
            <w:pPr>
              <w:rPr>
                <w:rFonts w:ascii="Open Sans" w:hAnsi="Open Sans" w:cs="Open Sans"/>
                <w:sz w:val="22"/>
              </w:rPr>
            </w:pPr>
            <w:r w:rsidRPr="00C10F96">
              <w:rPr>
                <w:rFonts w:ascii="Open Sans" w:hAnsi="Open Sans" w:cs="Open Sans"/>
                <w:b/>
                <w:bCs/>
                <w:sz w:val="22"/>
              </w:rPr>
              <w:t>M2</w:t>
            </w:r>
            <w:r w:rsidRPr="00C10F96">
              <w:rPr>
                <w:rFonts w:ascii="Open Sans" w:hAnsi="Open Sans" w:cs="Open Sans"/>
                <w:sz w:val="22"/>
              </w:rPr>
              <w:t xml:space="preserve"> Review how different deployment models, service models and technologies work together in a design for a given scenario.</w:t>
            </w:r>
          </w:p>
        </w:tc>
        <w:tc>
          <w:tcPr>
            <w:tcW w:w="3076" w:type="dxa"/>
            <w:vMerge/>
            <w:tcBorders>
              <w:bottom w:val="single" w:sz="8" w:space="0" w:color="000000"/>
            </w:tcBorders>
            <w:shd w:val="clear" w:color="auto" w:fill="D4EAE4"/>
            <w:tcMar>
              <w:top w:w="100" w:type="dxa"/>
              <w:left w:w="100" w:type="dxa"/>
              <w:bottom w:w="100" w:type="dxa"/>
              <w:right w:w="100" w:type="dxa"/>
            </w:tcMar>
          </w:tcPr>
          <w:p w14:paraId="6396956E" w14:textId="77777777" w:rsidR="00C10F96" w:rsidRPr="00C10F96" w:rsidRDefault="00C10F96" w:rsidP="00C10F96">
            <w:pPr>
              <w:rPr>
                <w:rFonts w:ascii="Open Sans" w:hAnsi="Open Sans" w:cs="Open Sans"/>
                <w:sz w:val="22"/>
              </w:rPr>
            </w:pPr>
          </w:p>
        </w:tc>
      </w:tr>
      <w:tr w:rsidR="00C10F96" w:rsidRPr="00C10F96" w14:paraId="228FCE07" w14:textId="77777777" w:rsidTr="00AD149F">
        <w:trPr>
          <w:trHeight w:val="1158"/>
        </w:trPr>
        <w:tc>
          <w:tcPr>
            <w:tcW w:w="5930" w:type="dxa"/>
            <w:gridSpan w:val="5"/>
            <w:shd w:val="clear" w:color="auto" w:fill="BDD6EE" w:themeFill="accent5" w:themeFillTint="66"/>
            <w:tcMar>
              <w:top w:w="100" w:type="dxa"/>
              <w:left w:w="100" w:type="dxa"/>
              <w:bottom w:w="100" w:type="dxa"/>
              <w:right w:w="100" w:type="dxa"/>
            </w:tcMar>
          </w:tcPr>
          <w:p w14:paraId="5CE8EBE1" w14:textId="77777777" w:rsidR="00C10F96" w:rsidRPr="00C10F96" w:rsidRDefault="00C10F96" w:rsidP="00C10F96">
            <w:pPr>
              <w:rPr>
                <w:rFonts w:ascii="Open Sans" w:hAnsi="Open Sans" w:cs="Open Sans"/>
                <w:sz w:val="22"/>
                <w:lang w:val="en-US"/>
              </w:rPr>
            </w:pPr>
            <w:r w:rsidRPr="00C10F96">
              <w:rPr>
                <w:rFonts w:ascii="Open Sans" w:hAnsi="Open Sans" w:cs="Open Sans"/>
                <w:b/>
                <w:bCs/>
                <w:sz w:val="22"/>
                <w:lang w:val="en-US"/>
              </w:rPr>
              <w:t xml:space="preserve">LO3 </w:t>
            </w:r>
            <w:r w:rsidRPr="00C10F96">
              <w:rPr>
                <w:rFonts w:ascii="Open Sans" w:hAnsi="Open Sans" w:cs="Open Sans"/>
                <w:sz w:val="22"/>
                <w:lang w:val="en-US"/>
              </w:rPr>
              <w:t>Explain different Cloud Service Providers’ (CSP) approaches to providing a cloud architecture framework for business use.</w:t>
            </w:r>
          </w:p>
          <w:p w14:paraId="6EADEDE1" w14:textId="77777777" w:rsidR="00C10F96" w:rsidRPr="00C10F96" w:rsidRDefault="00C10F96" w:rsidP="00C10F96">
            <w:pPr>
              <w:rPr>
                <w:rFonts w:ascii="Open Sans" w:hAnsi="Open Sans" w:cs="Open Sans"/>
                <w:b/>
                <w:bCs/>
                <w:sz w:val="22"/>
                <w:lang w:val="en-US"/>
              </w:rPr>
            </w:pPr>
          </w:p>
        </w:tc>
        <w:tc>
          <w:tcPr>
            <w:tcW w:w="3076" w:type="dxa"/>
            <w:vMerge w:val="restart"/>
            <w:shd w:val="clear" w:color="auto" w:fill="BDD6EE" w:themeFill="accent5" w:themeFillTint="66"/>
            <w:tcMar>
              <w:top w:w="100" w:type="dxa"/>
              <w:left w:w="100" w:type="dxa"/>
              <w:bottom w:w="100" w:type="dxa"/>
              <w:right w:w="100" w:type="dxa"/>
            </w:tcMar>
          </w:tcPr>
          <w:p w14:paraId="218BB418" w14:textId="77777777" w:rsidR="00C10F96" w:rsidRPr="00C10F96" w:rsidRDefault="00C10F96" w:rsidP="00C10F96">
            <w:pPr>
              <w:rPr>
                <w:rFonts w:ascii="Open Sans" w:hAnsi="Open Sans" w:cs="Open Sans"/>
                <w:sz w:val="22"/>
              </w:rPr>
            </w:pPr>
          </w:p>
          <w:p w14:paraId="0788D12B" w14:textId="77777777" w:rsidR="00C10F96" w:rsidRPr="00C10F96" w:rsidRDefault="00C10F96" w:rsidP="00C10F96">
            <w:pPr>
              <w:rPr>
                <w:rFonts w:ascii="Open Sans" w:hAnsi="Open Sans" w:cs="Open Sans"/>
                <w:sz w:val="22"/>
              </w:rPr>
            </w:pPr>
          </w:p>
          <w:p w14:paraId="26CD06EF" w14:textId="77777777" w:rsidR="00C10F96" w:rsidRPr="00C10F96" w:rsidRDefault="00C10F96" w:rsidP="00C10F96">
            <w:pPr>
              <w:rPr>
                <w:rFonts w:ascii="Open Sans" w:hAnsi="Open Sans" w:cs="Open Sans"/>
                <w:sz w:val="22"/>
              </w:rPr>
            </w:pPr>
            <w:r w:rsidRPr="00C10F96">
              <w:rPr>
                <w:rFonts w:ascii="Open Sans" w:hAnsi="Open Sans" w:cs="Open Sans"/>
                <w:b/>
                <w:bCs/>
                <w:sz w:val="22"/>
              </w:rPr>
              <w:t xml:space="preserve">D2 </w:t>
            </w:r>
            <w:r w:rsidRPr="00C10F96">
              <w:rPr>
                <w:rFonts w:ascii="Open Sans" w:hAnsi="Open Sans" w:cs="Open Sans"/>
                <w:sz w:val="22"/>
              </w:rPr>
              <w:t>Critically analyse the advantages and disadvantages of developing cloud applications with CSP tools.</w:t>
            </w:r>
          </w:p>
        </w:tc>
      </w:tr>
      <w:tr w:rsidR="00C10F96" w:rsidRPr="00C10F96" w14:paraId="68671DB2" w14:textId="77777777" w:rsidTr="00AD149F">
        <w:tc>
          <w:tcPr>
            <w:tcW w:w="2965" w:type="dxa"/>
            <w:gridSpan w:val="3"/>
            <w:tcMar>
              <w:top w:w="100" w:type="dxa"/>
              <w:left w:w="100" w:type="dxa"/>
              <w:bottom w:w="100" w:type="dxa"/>
              <w:right w:w="100" w:type="dxa"/>
            </w:tcMar>
          </w:tcPr>
          <w:p w14:paraId="01DF95CC" w14:textId="77777777" w:rsidR="00C10F96" w:rsidRPr="00C10F96" w:rsidRDefault="00C10F96" w:rsidP="00C10F96">
            <w:pPr>
              <w:rPr>
                <w:rFonts w:ascii="Open Sans" w:hAnsi="Open Sans" w:cs="Open Sans"/>
                <w:sz w:val="22"/>
                <w:lang w:val="en-US"/>
              </w:rPr>
            </w:pPr>
            <w:r w:rsidRPr="00C10F96">
              <w:rPr>
                <w:rFonts w:ascii="Open Sans" w:hAnsi="Open Sans" w:cs="Open Sans"/>
                <w:b/>
                <w:bCs/>
                <w:sz w:val="22"/>
                <w:lang w:val="en-US"/>
              </w:rPr>
              <w:t xml:space="preserve">P5 </w:t>
            </w:r>
            <w:r w:rsidRPr="00C10F96">
              <w:rPr>
                <w:rFonts w:ascii="Open Sans" w:hAnsi="Open Sans" w:cs="Open Sans"/>
                <w:sz w:val="22"/>
                <w:lang w:val="en-US"/>
              </w:rPr>
              <w:t xml:space="preserve">Compare the services offered by a range of Cloud Service Providers (CSPs). </w:t>
            </w:r>
          </w:p>
          <w:p w14:paraId="47EC9DD7" w14:textId="6CFFB2BA" w:rsidR="00C10F96" w:rsidRPr="00C10F96" w:rsidRDefault="00C10F96" w:rsidP="00C10F96">
            <w:pPr>
              <w:rPr>
                <w:rFonts w:ascii="Open Sans" w:hAnsi="Open Sans" w:cs="Open Sans"/>
                <w:b/>
                <w:bCs/>
                <w:sz w:val="22"/>
                <w:lang w:val="en-US"/>
              </w:rPr>
            </w:pPr>
            <w:r w:rsidRPr="00C10F96">
              <w:rPr>
                <w:rFonts w:ascii="Open Sans" w:hAnsi="Open Sans" w:cs="Open Sans"/>
                <w:b/>
                <w:bCs/>
                <w:sz w:val="22"/>
                <w:lang w:val="en-US"/>
              </w:rPr>
              <w:t xml:space="preserve">P6 </w:t>
            </w:r>
            <w:r w:rsidRPr="00C10F96">
              <w:rPr>
                <w:rFonts w:ascii="Open Sans" w:hAnsi="Open Sans" w:cs="Open Sans"/>
                <w:sz w:val="22"/>
                <w:lang w:val="en-US"/>
              </w:rPr>
              <w:t>Explain cloud architecture frameworks and the tools offered by different CSPs.</w:t>
            </w:r>
          </w:p>
        </w:tc>
        <w:tc>
          <w:tcPr>
            <w:tcW w:w="2965" w:type="dxa"/>
            <w:gridSpan w:val="2"/>
          </w:tcPr>
          <w:p w14:paraId="5B70213D" w14:textId="77777777" w:rsidR="00C10F96" w:rsidRPr="00C10F96" w:rsidRDefault="00C10F96" w:rsidP="00C10F96">
            <w:pPr>
              <w:rPr>
                <w:rFonts w:ascii="Open Sans" w:hAnsi="Open Sans" w:cs="Open Sans"/>
                <w:b/>
                <w:bCs/>
                <w:sz w:val="22"/>
                <w:lang w:val="en-US"/>
              </w:rPr>
            </w:pPr>
            <w:r w:rsidRPr="00C10F96">
              <w:rPr>
                <w:rFonts w:ascii="Open Sans" w:hAnsi="Open Sans" w:cs="Open Sans"/>
                <w:b/>
                <w:bCs/>
                <w:sz w:val="22"/>
                <w:lang w:val="en-US"/>
              </w:rPr>
              <w:t xml:space="preserve">M3 </w:t>
            </w:r>
            <w:r w:rsidRPr="00C10F96">
              <w:rPr>
                <w:rFonts w:ascii="Open Sans" w:hAnsi="Open Sans" w:cs="Open Sans"/>
                <w:sz w:val="22"/>
                <w:lang w:val="en-US"/>
              </w:rPr>
              <w:t>Analyze the relative cost of moving an application to the cloud in terms of service level, management and level of availability.</w:t>
            </w:r>
            <w:r w:rsidRPr="00C10F96">
              <w:rPr>
                <w:rFonts w:ascii="Open Sans" w:hAnsi="Open Sans" w:cs="Open Sans"/>
                <w:b/>
                <w:bCs/>
                <w:sz w:val="22"/>
                <w:lang w:val="en-US"/>
              </w:rPr>
              <w:t xml:space="preserve">  </w:t>
            </w:r>
          </w:p>
        </w:tc>
        <w:tc>
          <w:tcPr>
            <w:tcW w:w="3076" w:type="dxa"/>
            <w:vMerge/>
            <w:tcBorders>
              <w:bottom w:val="single" w:sz="8" w:space="0" w:color="000000"/>
            </w:tcBorders>
            <w:shd w:val="clear" w:color="auto" w:fill="BDD6EE" w:themeFill="accent5" w:themeFillTint="66"/>
            <w:tcMar>
              <w:top w:w="100" w:type="dxa"/>
              <w:left w:w="100" w:type="dxa"/>
              <w:bottom w:w="100" w:type="dxa"/>
              <w:right w:w="100" w:type="dxa"/>
            </w:tcMar>
          </w:tcPr>
          <w:p w14:paraId="77B7FCB8" w14:textId="77777777" w:rsidR="00C10F96" w:rsidRPr="00C10F96" w:rsidRDefault="00C10F96" w:rsidP="00C10F96">
            <w:pPr>
              <w:rPr>
                <w:rFonts w:ascii="Open Sans" w:hAnsi="Open Sans" w:cs="Open Sans"/>
                <w:sz w:val="22"/>
              </w:rPr>
            </w:pPr>
          </w:p>
        </w:tc>
      </w:tr>
      <w:tr w:rsidR="00C10F96" w:rsidRPr="00C10F96" w14:paraId="6D7FA70E" w14:textId="77777777" w:rsidTr="00AD149F">
        <w:tc>
          <w:tcPr>
            <w:tcW w:w="5930" w:type="dxa"/>
            <w:gridSpan w:val="5"/>
            <w:shd w:val="clear" w:color="auto" w:fill="BDD6EE" w:themeFill="accent5" w:themeFillTint="66"/>
            <w:tcMar>
              <w:top w:w="100" w:type="dxa"/>
              <w:left w:w="100" w:type="dxa"/>
              <w:bottom w:w="100" w:type="dxa"/>
              <w:right w:w="100" w:type="dxa"/>
            </w:tcMar>
          </w:tcPr>
          <w:p w14:paraId="56EB236F" w14:textId="77777777" w:rsidR="00C10F96" w:rsidRPr="00C10F96" w:rsidRDefault="00C10F96" w:rsidP="00C10F96">
            <w:pPr>
              <w:rPr>
                <w:rFonts w:ascii="Open Sans" w:hAnsi="Open Sans" w:cs="Open Sans"/>
                <w:b/>
                <w:bCs/>
                <w:sz w:val="22"/>
                <w:lang w:val="en-US"/>
              </w:rPr>
            </w:pPr>
            <w:r w:rsidRPr="00C10F96">
              <w:rPr>
                <w:rFonts w:ascii="Open Sans" w:hAnsi="Open Sans" w:cs="Open Sans"/>
                <w:b/>
                <w:bCs/>
                <w:sz w:val="22"/>
                <w:lang w:val="en-US"/>
              </w:rPr>
              <w:t xml:space="preserve">LO4  </w:t>
            </w:r>
            <w:r w:rsidRPr="00C10F96">
              <w:rPr>
                <w:rFonts w:ascii="Open Sans" w:hAnsi="Open Sans" w:cs="Open Sans"/>
                <w:sz w:val="22"/>
                <w:lang w:val="en-US"/>
              </w:rPr>
              <w:t>Assess  the  technical  challenges  and  risks  inherent  in moving  IT  systems  to  the  cloud.</w:t>
            </w:r>
          </w:p>
        </w:tc>
        <w:tc>
          <w:tcPr>
            <w:tcW w:w="3076" w:type="dxa"/>
            <w:vMerge w:val="restart"/>
            <w:shd w:val="clear" w:color="auto" w:fill="BDD6EE" w:themeFill="accent5" w:themeFillTint="66"/>
            <w:tcMar>
              <w:top w:w="100" w:type="dxa"/>
              <w:left w:w="100" w:type="dxa"/>
              <w:bottom w:w="100" w:type="dxa"/>
              <w:right w:w="100" w:type="dxa"/>
            </w:tcMar>
          </w:tcPr>
          <w:p w14:paraId="15BB3723" w14:textId="77777777" w:rsidR="00C10F96" w:rsidRPr="00C10F96" w:rsidRDefault="00C10F96" w:rsidP="00C10F96">
            <w:pPr>
              <w:rPr>
                <w:rFonts w:ascii="Open Sans" w:hAnsi="Open Sans" w:cs="Open Sans"/>
                <w:b/>
                <w:bCs/>
                <w:sz w:val="22"/>
              </w:rPr>
            </w:pPr>
          </w:p>
          <w:p w14:paraId="4A3EFD13" w14:textId="21F36B03" w:rsidR="00C10F96" w:rsidRPr="00C10F96" w:rsidRDefault="00C10F96" w:rsidP="00C10F96">
            <w:pPr>
              <w:rPr>
                <w:rFonts w:ascii="Open Sans" w:hAnsi="Open Sans" w:cs="Open Sans"/>
                <w:sz w:val="22"/>
              </w:rPr>
            </w:pPr>
            <w:r w:rsidRPr="00C10F96">
              <w:rPr>
                <w:rFonts w:ascii="Open Sans" w:hAnsi="Open Sans" w:cs="Open Sans"/>
                <w:b/>
                <w:bCs/>
                <w:sz w:val="22"/>
              </w:rPr>
              <w:t>D3</w:t>
            </w:r>
            <w:r w:rsidRPr="00C10F96">
              <w:rPr>
                <w:rFonts w:ascii="Open Sans" w:hAnsi="Open Sans" w:cs="Open Sans"/>
                <w:sz w:val="22"/>
              </w:rPr>
              <w:t xml:space="preserve"> Analyse the legal and security aspects of cloud</w:t>
            </w:r>
            <w:r w:rsidR="00BC67B3">
              <w:rPr>
                <w:rFonts w:ascii="Open Sans" w:hAnsi="Open Sans" w:cs="Open Sans"/>
                <w:sz w:val="22"/>
              </w:rPr>
              <w:t xml:space="preserve"> </w:t>
            </w:r>
            <w:r w:rsidRPr="00C10F96">
              <w:rPr>
                <w:rFonts w:ascii="Open Sans" w:hAnsi="Open Sans" w:cs="Open Sans"/>
                <w:sz w:val="22"/>
              </w:rPr>
              <w:t>based computing and propose solutions for the risks identified.</w:t>
            </w:r>
          </w:p>
        </w:tc>
      </w:tr>
      <w:tr w:rsidR="00C10F96" w:rsidRPr="00C10F96" w14:paraId="7D67CC7D" w14:textId="77777777" w:rsidTr="00AD149F">
        <w:tc>
          <w:tcPr>
            <w:tcW w:w="2965" w:type="dxa"/>
            <w:gridSpan w:val="3"/>
            <w:shd w:val="clear" w:color="auto" w:fill="FFFFFF" w:themeFill="background1"/>
            <w:tcMar>
              <w:top w:w="100" w:type="dxa"/>
              <w:left w:w="100" w:type="dxa"/>
              <w:bottom w:w="100" w:type="dxa"/>
              <w:right w:w="100" w:type="dxa"/>
            </w:tcMar>
          </w:tcPr>
          <w:p w14:paraId="5538A62B" w14:textId="77777777" w:rsidR="00C10F96" w:rsidRPr="00C10F96" w:rsidRDefault="00C10F96" w:rsidP="00C10F96">
            <w:pPr>
              <w:rPr>
                <w:rFonts w:ascii="Open Sans" w:hAnsi="Open Sans" w:cs="Open Sans"/>
                <w:sz w:val="22"/>
                <w:lang w:val="en-US"/>
              </w:rPr>
            </w:pPr>
            <w:r w:rsidRPr="00C10F96">
              <w:rPr>
                <w:rFonts w:ascii="Open Sans" w:hAnsi="Open Sans" w:cs="Open Sans"/>
                <w:b/>
                <w:bCs/>
                <w:sz w:val="22"/>
                <w:lang w:val="en-US"/>
              </w:rPr>
              <w:t xml:space="preserve">P7 </w:t>
            </w:r>
            <w:r w:rsidRPr="00C10F96">
              <w:rPr>
                <w:rFonts w:ascii="Open Sans" w:hAnsi="Open Sans" w:cs="Open Sans"/>
                <w:sz w:val="22"/>
                <w:lang w:val="en-US"/>
              </w:rPr>
              <w:t>Investigate the security options available for cloud computing solutions.</w:t>
            </w:r>
          </w:p>
          <w:p w14:paraId="794B909E" w14:textId="77777777" w:rsidR="00C10F96" w:rsidRPr="00C10F96" w:rsidRDefault="00C10F96" w:rsidP="00C10F96">
            <w:pPr>
              <w:rPr>
                <w:rFonts w:ascii="Open Sans" w:hAnsi="Open Sans" w:cs="Open Sans"/>
                <w:sz w:val="22"/>
                <w:lang w:val="en-US"/>
              </w:rPr>
            </w:pPr>
            <w:r w:rsidRPr="00C10F96">
              <w:rPr>
                <w:rFonts w:ascii="Open Sans" w:hAnsi="Open Sans" w:cs="Open Sans"/>
                <w:b/>
                <w:bCs/>
                <w:sz w:val="22"/>
                <w:lang w:val="en-US"/>
              </w:rPr>
              <w:t>P8</w:t>
            </w:r>
            <w:r w:rsidRPr="00C10F96">
              <w:rPr>
                <w:rFonts w:ascii="Open Sans" w:hAnsi="Open Sans" w:cs="Open Sans"/>
                <w:sz w:val="22"/>
                <w:lang w:val="en-US"/>
              </w:rPr>
              <w:t xml:space="preserve"> Assess the technical challenges involved in managing and maintaining </w:t>
            </w:r>
            <w:r w:rsidRPr="00C10F96">
              <w:rPr>
                <w:rFonts w:ascii="Open Sans" w:hAnsi="Open Sans" w:cs="Open Sans"/>
                <w:sz w:val="22"/>
                <w:lang w:val="en-US"/>
              </w:rPr>
              <w:lastRenderedPageBreak/>
              <w:t>cloud-based computing solutions.</w:t>
            </w:r>
          </w:p>
          <w:p w14:paraId="62F7E4CC" w14:textId="77777777" w:rsidR="00C10F96" w:rsidRPr="00C10F96" w:rsidRDefault="00C10F96" w:rsidP="00C10F96">
            <w:pPr>
              <w:rPr>
                <w:rFonts w:ascii="Open Sans" w:hAnsi="Open Sans" w:cs="Open Sans"/>
                <w:b/>
                <w:bCs/>
                <w:sz w:val="22"/>
                <w:lang w:val="en-US"/>
              </w:rPr>
            </w:pPr>
          </w:p>
        </w:tc>
        <w:tc>
          <w:tcPr>
            <w:tcW w:w="2965" w:type="dxa"/>
            <w:gridSpan w:val="2"/>
            <w:shd w:val="clear" w:color="auto" w:fill="FFFFFF" w:themeFill="background1"/>
          </w:tcPr>
          <w:p w14:paraId="5B11596C" w14:textId="085F5ED1" w:rsidR="00C10F96" w:rsidRPr="00C10F96" w:rsidRDefault="00C10F96" w:rsidP="00C10F96">
            <w:pPr>
              <w:rPr>
                <w:rFonts w:ascii="Open Sans" w:hAnsi="Open Sans" w:cs="Open Sans"/>
                <w:b/>
                <w:bCs/>
                <w:sz w:val="22"/>
                <w:lang w:val="en-US"/>
              </w:rPr>
            </w:pPr>
            <w:r w:rsidRPr="00C10F96">
              <w:rPr>
                <w:rFonts w:ascii="Open Sans" w:hAnsi="Open Sans" w:cs="Open Sans"/>
                <w:b/>
                <w:bCs/>
                <w:sz w:val="22"/>
                <w:lang w:val="en-US"/>
              </w:rPr>
              <w:lastRenderedPageBreak/>
              <w:t xml:space="preserve">M4 </w:t>
            </w:r>
            <w:r w:rsidRPr="00C10F96">
              <w:rPr>
                <w:rFonts w:ascii="Open Sans" w:hAnsi="Open Sans" w:cs="Open Sans"/>
                <w:sz w:val="22"/>
                <w:lang w:val="en-US"/>
              </w:rPr>
              <w:t>Review the legal, security and practical risks to both users and organizations of using cloud-based technologies.</w:t>
            </w:r>
          </w:p>
        </w:tc>
        <w:tc>
          <w:tcPr>
            <w:tcW w:w="3076" w:type="dxa"/>
            <w:vMerge/>
            <w:tcBorders>
              <w:bottom w:val="single" w:sz="8" w:space="0" w:color="000000"/>
            </w:tcBorders>
            <w:shd w:val="clear" w:color="auto" w:fill="BDD6EE" w:themeFill="accent5" w:themeFillTint="66"/>
            <w:tcMar>
              <w:top w:w="100" w:type="dxa"/>
              <w:left w:w="100" w:type="dxa"/>
              <w:bottom w:w="100" w:type="dxa"/>
              <w:right w:w="100" w:type="dxa"/>
            </w:tcMar>
          </w:tcPr>
          <w:p w14:paraId="43A072FA" w14:textId="77777777" w:rsidR="00C10F96" w:rsidRPr="00C10F96" w:rsidRDefault="00C10F96" w:rsidP="00C10F96">
            <w:pPr>
              <w:rPr>
                <w:rFonts w:ascii="Open Sans" w:hAnsi="Open Sans" w:cs="Open Sans"/>
                <w:sz w:val="22"/>
              </w:rPr>
            </w:pPr>
          </w:p>
        </w:tc>
      </w:tr>
    </w:tbl>
    <w:p w14:paraId="121CD84A" w14:textId="77777777" w:rsidR="00C10F96" w:rsidRPr="00C10F96" w:rsidRDefault="00C10F96" w:rsidP="00C10F96">
      <w:pPr>
        <w:rPr>
          <w:rFonts w:ascii="Open Sans" w:hAnsi="Open Sans" w:cs="Open Sans"/>
          <w:sz w:val="22"/>
        </w:rPr>
      </w:pPr>
    </w:p>
    <w:p w14:paraId="60BA10B2" w14:textId="77777777" w:rsidR="00F9164E" w:rsidRDefault="00F9164E" w:rsidP="00F9164E">
      <w:pPr>
        <w:rPr>
          <w:rFonts w:ascii="Open Sans" w:hAnsi="Open Sans" w:cs="Open Sans"/>
        </w:rPr>
      </w:pPr>
    </w:p>
    <w:p w14:paraId="77A77CB7" w14:textId="1509778C" w:rsidR="004528F3" w:rsidRDefault="004528F3">
      <w:pPr>
        <w:spacing w:line="240" w:lineRule="auto"/>
        <w:rPr>
          <w:rFonts w:ascii="Open Sans" w:hAnsi="Open Sans" w:cs="Open Sans"/>
        </w:rPr>
      </w:pPr>
    </w:p>
    <w:sectPr w:rsidR="004528F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28F1E7" w14:textId="77777777" w:rsidR="00A170CD" w:rsidRDefault="00A170CD" w:rsidP="00AA7D7D">
      <w:pPr>
        <w:spacing w:line="240" w:lineRule="auto"/>
      </w:pPr>
      <w:r>
        <w:separator/>
      </w:r>
    </w:p>
  </w:endnote>
  <w:endnote w:type="continuationSeparator" w:id="0">
    <w:p w14:paraId="3B94F5A3" w14:textId="77777777" w:rsidR="00A170CD" w:rsidRDefault="00A170CD" w:rsidP="00AA7D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Open Sans">
    <w:altName w:val="Arial"/>
    <w:charset w:val="00"/>
    <w:family w:val="swiss"/>
    <w:pitch w:val="variable"/>
    <w:sig w:usb0="00000001" w:usb1="4000205B" w:usb2="00000028" w:usb3="00000000" w:csb0="0000019F" w:csb1="00000000"/>
  </w:font>
  <w:font w:name="Century Gothic">
    <w:panose1 w:val="020B0502020202020204"/>
    <w:charset w:val="00"/>
    <w:family w:val="swiss"/>
    <w:pitch w:val="variable"/>
    <w:sig w:usb0="00000287" w:usb1="00000000" w:usb2="00000000" w:usb3="00000000" w:csb0="0000009F" w:csb1="00000000"/>
  </w:font>
  <w:font w:name="TrebuchetMS">
    <w:altName w:val="Arial"/>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n-ea">
    <w:altName w:val="Times New Roman"/>
    <w:charset w:val="01"/>
    <w:family w:val="roman"/>
    <w:pitch w:val="variable"/>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5CE9A2" w14:textId="77777777" w:rsidR="00A170CD" w:rsidRDefault="00A170CD" w:rsidP="00AA7D7D">
      <w:pPr>
        <w:spacing w:line="240" w:lineRule="auto"/>
      </w:pPr>
      <w:r>
        <w:separator/>
      </w:r>
    </w:p>
  </w:footnote>
  <w:footnote w:type="continuationSeparator" w:id="0">
    <w:p w14:paraId="3C58DD98" w14:textId="77777777" w:rsidR="00A170CD" w:rsidRDefault="00A170CD" w:rsidP="00AA7D7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43BE8" w14:textId="35DC8F6C" w:rsidR="00D70346" w:rsidRDefault="00D70346">
    <w:pPr>
      <w:pStyle w:val="afb"/>
    </w:pPr>
    <w:r>
      <w:rPr>
        <w:noProof/>
        <w:lang w:val="en-US"/>
      </w:rPr>
      <w:drawing>
        <wp:anchor distT="0" distB="0" distL="114300" distR="114300" simplePos="0" relativeHeight="251661312" behindDoc="0" locked="0" layoutInCell="1" allowOverlap="1" wp14:anchorId="6976F27B" wp14:editId="16004EC5">
          <wp:simplePos x="0" y="0"/>
          <wp:positionH relativeFrom="margin">
            <wp:align>left</wp:align>
          </wp:positionH>
          <wp:positionV relativeFrom="paragraph">
            <wp:posOffset>-15240</wp:posOffset>
          </wp:positionV>
          <wp:extent cx="1150620" cy="47244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0620" cy="472440"/>
                  </a:xfrm>
                  <a:prstGeom prst="rect">
                    <a:avLst/>
                  </a:prstGeom>
                  <a:noFill/>
                  <a:ln>
                    <a:noFill/>
                  </a:ln>
                </pic:spPr>
              </pic:pic>
            </a:graphicData>
          </a:graphic>
          <wp14:sizeRelV relativeFrom="margin">
            <wp14:pctHeight>0</wp14:pctHeight>
          </wp14:sizeRelV>
        </wp:anchor>
      </w:drawing>
    </w:r>
    <w:r>
      <w:rPr>
        <w:rFonts w:ascii="Calibri" w:hAnsi="Calibri" w:cs="Calibri"/>
        <w:noProof/>
        <w:color w:val="1F497D"/>
        <w:sz w:val="22"/>
        <w:szCs w:val="22"/>
        <w:lang w:val="en-US"/>
      </w:rPr>
      <w:drawing>
        <wp:anchor distT="0" distB="0" distL="114300" distR="114300" simplePos="0" relativeHeight="251659264" behindDoc="0" locked="0" layoutInCell="1" allowOverlap="1" wp14:anchorId="05B23BC2" wp14:editId="53ABF152">
          <wp:simplePos x="0" y="0"/>
          <wp:positionH relativeFrom="margin">
            <wp:posOffset>5341620</wp:posOffset>
          </wp:positionH>
          <wp:positionV relativeFrom="paragraph">
            <wp:posOffset>-76835</wp:posOffset>
          </wp:positionV>
          <wp:extent cx="906145" cy="542290"/>
          <wp:effectExtent l="0" t="0" r="8255" b="0"/>
          <wp:wrapNone/>
          <wp:docPr id="1" name="Picture 1" descr="cid:image001.png@01D479F1.DECC57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479F1.DECC57C0"/>
                  <pic:cNvPicPr>
                    <a:picLocks noChangeAspect="1" noChangeArrowheads="1"/>
                  </pic:cNvPicPr>
                </pic:nvPicPr>
                <pic:blipFill rotWithShape="1">
                  <a:blip r:embed="rId2" r:link="rId3">
                    <a:extLst>
                      <a:ext uri="{28A0092B-C50C-407E-A947-70E740481C1C}">
                        <a14:useLocalDpi xmlns:a14="http://schemas.microsoft.com/office/drawing/2010/main" val="0"/>
                      </a:ext>
                    </a:extLst>
                  </a:blip>
                  <a:srcRect r="5744"/>
                  <a:stretch/>
                </pic:blipFill>
                <pic:spPr bwMode="auto">
                  <a:xfrm>
                    <a:off x="0" y="0"/>
                    <a:ext cx="906145" cy="5422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47F75"/>
    <w:multiLevelType w:val="hybridMultilevel"/>
    <w:tmpl w:val="082CE748"/>
    <w:lvl w:ilvl="0" w:tplc="04090001">
      <w:start w:val="1"/>
      <w:numFmt w:val="bullet"/>
      <w:lvlText w:val=""/>
      <w:lvlJc w:val="left"/>
      <w:pPr>
        <w:ind w:left="1080" w:hanging="360"/>
      </w:pPr>
      <w:rPr>
        <w:rFonts w:ascii="Symbol" w:hAnsi="Symbol" w:hint="default"/>
        <w:b w:val="0"/>
        <w:bCs w:val="0"/>
      </w:rPr>
    </w:lvl>
    <w:lvl w:ilvl="1" w:tplc="04090019">
      <w:start w:val="1"/>
      <w:numFmt w:val="lowerLetter"/>
      <w:lvlText w:val="%2."/>
      <w:lvlJc w:val="left"/>
      <w:pPr>
        <w:ind w:left="1800" w:hanging="360"/>
      </w:pPr>
    </w:lvl>
    <w:lvl w:ilvl="2" w:tplc="F84AE310">
      <w:numFmt w:val="bullet"/>
      <w:lvlText w:val="•"/>
      <w:lvlJc w:val="left"/>
      <w:pPr>
        <w:ind w:left="3060" w:hanging="720"/>
      </w:pPr>
      <w:rPr>
        <w:rFonts w:ascii="Calibri" w:eastAsia="Times New Roman" w:hAnsi="Calibri" w:cs="Calibri"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5C21F9"/>
    <w:multiLevelType w:val="hybridMultilevel"/>
    <w:tmpl w:val="FE2CAB68"/>
    <w:lvl w:ilvl="0" w:tplc="04090003">
      <w:start w:val="1"/>
      <w:numFmt w:val="bullet"/>
      <w:lvlText w:val="o"/>
      <w:lvlJc w:val="left"/>
      <w:pPr>
        <w:ind w:left="1440" w:hanging="360"/>
      </w:pPr>
      <w:rPr>
        <w:rFonts w:ascii="Courier New" w:hAnsi="Courier New" w:cs="Courier New"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B403B08"/>
    <w:multiLevelType w:val="hybridMultilevel"/>
    <w:tmpl w:val="BF000A90"/>
    <w:lvl w:ilvl="0" w:tplc="1980C436">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C5954CF"/>
    <w:multiLevelType w:val="hybridMultilevel"/>
    <w:tmpl w:val="A168A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FE3F44"/>
    <w:multiLevelType w:val="hybridMultilevel"/>
    <w:tmpl w:val="047ECC9E"/>
    <w:lvl w:ilvl="0" w:tplc="CBF28580">
      <w:numFmt w:val="bullet"/>
      <w:lvlText w:val=""/>
      <w:lvlJc w:val="left"/>
      <w:pPr>
        <w:ind w:left="720" w:hanging="360"/>
      </w:pPr>
      <w:rPr>
        <w:rFonts w:ascii="Symbol" w:eastAsia="Batang" w:hAnsi="Symbol"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E8163F"/>
    <w:multiLevelType w:val="hybridMultilevel"/>
    <w:tmpl w:val="A28ED3D6"/>
    <w:lvl w:ilvl="0" w:tplc="A3FC7720">
      <w:start w:val="13"/>
      <w:numFmt w:val="bullet"/>
      <w:lvlText w:val=""/>
      <w:lvlJc w:val="left"/>
      <w:pPr>
        <w:ind w:left="720" w:hanging="360"/>
      </w:pPr>
      <w:rPr>
        <w:rFonts w:ascii="Symbol" w:eastAsiaTheme="minorHAnsi" w:hAnsi="Symbol"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7D33DA"/>
    <w:multiLevelType w:val="hybridMultilevel"/>
    <w:tmpl w:val="05307E94"/>
    <w:lvl w:ilvl="0" w:tplc="36BC5000">
      <w:numFmt w:val="bullet"/>
      <w:lvlText w:val="-"/>
      <w:lvlJc w:val="left"/>
      <w:pPr>
        <w:ind w:left="720" w:hanging="360"/>
      </w:pPr>
      <w:rPr>
        <w:rFonts w:ascii="Century Gothic" w:eastAsia="Times New Roman" w:hAnsi="Century Gothic"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104BBC"/>
    <w:multiLevelType w:val="hybridMultilevel"/>
    <w:tmpl w:val="BBB8119C"/>
    <w:lvl w:ilvl="0" w:tplc="085280A2">
      <w:start w:val="1"/>
      <w:numFmt w:val="upp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F567E5"/>
    <w:multiLevelType w:val="hybridMultilevel"/>
    <w:tmpl w:val="F984C3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6D3F0D"/>
    <w:multiLevelType w:val="hybridMultilevel"/>
    <w:tmpl w:val="341EB3E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08E1A2F"/>
    <w:multiLevelType w:val="hybridMultilevel"/>
    <w:tmpl w:val="C7E29D46"/>
    <w:lvl w:ilvl="0" w:tplc="F5AE982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32F6E10"/>
    <w:multiLevelType w:val="hybridMultilevel"/>
    <w:tmpl w:val="505E7758"/>
    <w:lvl w:ilvl="0" w:tplc="04090001">
      <w:start w:val="1"/>
      <w:numFmt w:val="bullet"/>
      <w:lvlText w:val=""/>
      <w:lvlJc w:val="left"/>
      <w:pPr>
        <w:ind w:left="108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BA1003"/>
    <w:multiLevelType w:val="hybridMultilevel"/>
    <w:tmpl w:val="F5520CE0"/>
    <w:lvl w:ilvl="0" w:tplc="36BC5000">
      <w:numFmt w:val="bullet"/>
      <w:lvlText w:val="-"/>
      <w:lvlJc w:val="left"/>
      <w:pPr>
        <w:ind w:left="720" w:hanging="360"/>
      </w:pPr>
      <w:rPr>
        <w:rFonts w:ascii="Century Gothic" w:eastAsia="Times New Roman" w:hAnsi="Century Gothic"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301EEE"/>
    <w:multiLevelType w:val="hybridMultilevel"/>
    <w:tmpl w:val="E6C22204"/>
    <w:lvl w:ilvl="0" w:tplc="236AEDD0">
      <w:start w:val="13"/>
      <w:numFmt w:val="bullet"/>
      <w:lvlText w:val="-"/>
      <w:lvlJc w:val="left"/>
      <w:pPr>
        <w:ind w:left="1080" w:hanging="360"/>
      </w:pPr>
      <w:rPr>
        <w:rFonts w:ascii="Century Gothic" w:eastAsiaTheme="minorEastAsia" w:hAnsi="Century Gothic" w:cs="TrebuchetM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F88220B"/>
    <w:multiLevelType w:val="hybridMultilevel"/>
    <w:tmpl w:val="7BB652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FF91CBE"/>
    <w:multiLevelType w:val="hybridMultilevel"/>
    <w:tmpl w:val="F54E7714"/>
    <w:lvl w:ilvl="0" w:tplc="63DA2E56">
      <w:numFmt w:val="bullet"/>
      <w:lvlText w:val="-"/>
      <w:lvlJc w:val="left"/>
      <w:pPr>
        <w:ind w:left="1080" w:hanging="360"/>
      </w:pPr>
      <w:rPr>
        <w:rFonts w:ascii="Open Sans" w:eastAsia="Batang" w:hAnsi="Open Sans" w:cs="Open San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20B15F3"/>
    <w:multiLevelType w:val="hybridMultilevel"/>
    <w:tmpl w:val="5A0881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ED288E"/>
    <w:multiLevelType w:val="hybridMultilevel"/>
    <w:tmpl w:val="858831AC"/>
    <w:lvl w:ilvl="0" w:tplc="04090015">
      <w:start w:val="1"/>
      <w:numFmt w:val="upperLetter"/>
      <w:lvlText w:val="%1."/>
      <w:lvlJc w:val="left"/>
      <w:pPr>
        <w:ind w:left="720" w:hanging="360"/>
      </w:pPr>
    </w:lvl>
    <w:lvl w:ilvl="1" w:tplc="1ED6674C">
      <w:start w:val="1"/>
      <w:numFmt w:val="upperLetter"/>
      <w:lvlText w:val="%2."/>
      <w:lvlJc w:val="left"/>
      <w:pPr>
        <w:ind w:left="1440" w:hanging="360"/>
      </w:pPr>
      <w:rPr>
        <w:rFonts w:asciiTheme="majorBidi" w:eastAsia="Times New Roman" w:hAnsiTheme="majorBidi" w:cstheme="majorBidi"/>
        <w:color w:val="000000" w:themeColor="text1"/>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29727A"/>
    <w:multiLevelType w:val="hybridMultilevel"/>
    <w:tmpl w:val="CB1A19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3C3F63"/>
    <w:multiLevelType w:val="hybridMultilevel"/>
    <w:tmpl w:val="DB2011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1B253E"/>
    <w:multiLevelType w:val="hybridMultilevel"/>
    <w:tmpl w:val="35C06314"/>
    <w:lvl w:ilvl="0" w:tplc="4ABA2238">
      <w:numFmt w:val="bullet"/>
      <w:lvlText w:val=""/>
      <w:lvlJc w:val="left"/>
      <w:pPr>
        <w:ind w:left="360" w:hanging="360"/>
      </w:pPr>
      <w:rPr>
        <w:rFonts w:ascii="Symbol" w:eastAsia="Times New Roman" w:hAnsi="Symbol"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04F60C9"/>
    <w:multiLevelType w:val="hybridMultilevel"/>
    <w:tmpl w:val="85AED608"/>
    <w:lvl w:ilvl="0" w:tplc="F97A6E9A">
      <w:numFmt w:val="bullet"/>
      <w:lvlText w:val=""/>
      <w:lvlJc w:val="left"/>
      <w:pPr>
        <w:ind w:left="1080" w:hanging="360"/>
      </w:pPr>
      <w:rPr>
        <w:rFonts w:ascii="Symbol" w:eastAsiaTheme="minorEastAsia" w:hAnsi="Symbol"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1453ACC"/>
    <w:multiLevelType w:val="hybridMultilevel"/>
    <w:tmpl w:val="E474FA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EB296A"/>
    <w:multiLevelType w:val="hybridMultilevel"/>
    <w:tmpl w:val="E3828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2575784"/>
    <w:multiLevelType w:val="hybridMultilevel"/>
    <w:tmpl w:val="1390BEC6"/>
    <w:lvl w:ilvl="0" w:tplc="F5AE9824">
      <w:numFmt w:val="bullet"/>
      <w:lvlText w:val="-"/>
      <w:lvlJc w:val="left"/>
      <w:pPr>
        <w:ind w:left="1080" w:hanging="360"/>
      </w:pPr>
      <w:rPr>
        <w:rFonts w:ascii="Calibri" w:eastAsia="Times New Roman"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9BA297F"/>
    <w:multiLevelType w:val="hybridMultilevel"/>
    <w:tmpl w:val="64440238"/>
    <w:lvl w:ilvl="0" w:tplc="36BC5000">
      <w:numFmt w:val="bullet"/>
      <w:lvlText w:val="-"/>
      <w:lvlJc w:val="left"/>
      <w:pPr>
        <w:ind w:left="1080" w:hanging="360"/>
      </w:pPr>
      <w:rPr>
        <w:rFonts w:ascii="Century Gothic" w:eastAsia="Times New Roman" w:hAnsi="Century Gothic" w:cs="Times New Roman"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C4C4263"/>
    <w:multiLevelType w:val="hybridMultilevel"/>
    <w:tmpl w:val="41C0CF1E"/>
    <w:lvl w:ilvl="0" w:tplc="51827C5E">
      <w:start w:val="1"/>
      <w:numFmt w:val="upperLetter"/>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CE106AE"/>
    <w:multiLevelType w:val="hybridMultilevel"/>
    <w:tmpl w:val="C12C6E86"/>
    <w:lvl w:ilvl="0" w:tplc="97DAECEC">
      <w:start w:val="1"/>
      <w:numFmt w:val="upperLetter"/>
      <w:lvlText w:val="%1."/>
      <w:lvlJc w:val="left"/>
      <w:pPr>
        <w:ind w:left="720" w:hanging="360"/>
      </w:pPr>
      <w:rPr>
        <w:b w:val="0"/>
        <w:bCs w:val="0"/>
      </w:rPr>
    </w:lvl>
    <w:lvl w:ilvl="1" w:tplc="04090019">
      <w:start w:val="1"/>
      <w:numFmt w:val="lowerLetter"/>
      <w:lvlText w:val="%2."/>
      <w:lvlJc w:val="left"/>
      <w:pPr>
        <w:ind w:left="1440" w:hanging="360"/>
      </w:pPr>
    </w:lvl>
    <w:lvl w:ilvl="2" w:tplc="F84AE310">
      <w:numFmt w:val="bullet"/>
      <w:lvlText w:val="•"/>
      <w:lvlJc w:val="left"/>
      <w:pPr>
        <w:ind w:left="2700" w:hanging="720"/>
      </w:pPr>
      <w:rPr>
        <w:rFonts w:ascii="Calibri" w:eastAsia="Times New Roman"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114DE0F"/>
    <w:multiLevelType w:val="hybridMultilevel"/>
    <w:tmpl w:val="0CFEC41C"/>
    <w:lvl w:ilvl="0" w:tplc="0CFEAA62">
      <w:start w:val="1"/>
      <w:numFmt w:val="decimal"/>
      <w:lvlText w:val="%1-"/>
      <w:lvlJc w:val="left"/>
      <w:pPr>
        <w:ind w:left="720" w:hanging="360"/>
      </w:pPr>
    </w:lvl>
    <w:lvl w:ilvl="1" w:tplc="E2F0CE50">
      <w:start w:val="1"/>
      <w:numFmt w:val="lowerLetter"/>
      <w:lvlText w:val="%2."/>
      <w:lvlJc w:val="left"/>
      <w:pPr>
        <w:ind w:left="1440" w:hanging="360"/>
      </w:pPr>
    </w:lvl>
    <w:lvl w:ilvl="2" w:tplc="48C07E66">
      <w:start w:val="1"/>
      <w:numFmt w:val="lowerRoman"/>
      <w:lvlText w:val="%3."/>
      <w:lvlJc w:val="right"/>
      <w:pPr>
        <w:ind w:left="2160" w:hanging="180"/>
      </w:pPr>
    </w:lvl>
    <w:lvl w:ilvl="3" w:tplc="A13634AE">
      <w:start w:val="1"/>
      <w:numFmt w:val="decimal"/>
      <w:lvlText w:val="%4."/>
      <w:lvlJc w:val="left"/>
      <w:pPr>
        <w:ind w:left="2880" w:hanging="360"/>
      </w:pPr>
    </w:lvl>
    <w:lvl w:ilvl="4" w:tplc="7FE28088">
      <w:start w:val="1"/>
      <w:numFmt w:val="lowerLetter"/>
      <w:lvlText w:val="%5."/>
      <w:lvlJc w:val="left"/>
      <w:pPr>
        <w:ind w:left="3600" w:hanging="360"/>
      </w:pPr>
    </w:lvl>
    <w:lvl w:ilvl="5" w:tplc="5DFE32AE">
      <w:start w:val="1"/>
      <w:numFmt w:val="lowerRoman"/>
      <w:lvlText w:val="%6."/>
      <w:lvlJc w:val="right"/>
      <w:pPr>
        <w:ind w:left="4320" w:hanging="180"/>
      </w:pPr>
    </w:lvl>
    <w:lvl w:ilvl="6" w:tplc="A452693C">
      <w:start w:val="1"/>
      <w:numFmt w:val="decimal"/>
      <w:lvlText w:val="%7."/>
      <w:lvlJc w:val="left"/>
      <w:pPr>
        <w:ind w:left="5040" w:hanging="360"/>
      </w:pPr>
    </w:lvl>
    <w:lvl w:ilvl="7" w:tplc="A77A8546">
      <w:start w:val="1"/>
      <w:numFmt w:val="lowerLetter"/>
      <w:lvlText w:val="%8."/>
      <w:lvlJc w:val="left"/>
      <w:pPr>
        <w:ind w:left="5760" w:hanging="360"/>
      </w:pPr>
    </w:lvl>
    <w:lvl w:ilvl="8" w:tplc="3CF8613A">
      <w:start w:val="1"/>
      <w:numFmt w:val="lowerRoman"/>
      <w:lvlText w:val="%9."/>
      <w:lvlJc w:val="right"/>
      <w:pPr>
        <w:ind w:left="6480" w:hanging="180"/>
      </w:pPr>
    </w:lvl>
  </w:abstractNum>
  <w:abstractNum w:abstractNumId="29">
    <w:nsid w:val="518D6571"/>
    <w:multiLevelType w:val="hybridMultilevel"/>
    <w:tmpl w:val="E3585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603CC7"/>
    <w:multiLevelType w:val="hybridMultilevel"/>
    <w:tmpl w:val="6620556A"/>
    <w:lvl w:ilvl="0" w:tplc="F5AE9824">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DBE0740"/>
    <w:multiLevelType w:val="hybridMultilevel"/>
    <w:tmpl w:val="687AB0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2AF2933"/>
    <w:multiLevelType w:val="hybridMultilevel"/>
    <w:tmpl w:val="902A39FA"/>
    <w:lvl w:ilvl="0" w:tplc="AB6CE5FC">
      <w:start w:val="13"/>
      <w:numFmt w:val="bullet"/>
      <w:lvlText w:val=""/>
      <w:lvlJc w:val="left"/>
      <w:pPr>
        <w:ind w:left="720" w:hanging="360"/>
      </w:pPr>
      <w:rPr>
        <w:rFonts w:ascii="Symbol" w:eastAsiaTheme="minorHAnsi" w:hAnsi="Symbol" w:cs="Trebuchet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68704B2"/>
    <w:multiLevelType w:val="hybridMultilevel"/>
    <w:tmpl w:val="7F94CB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940922B"/>
    <w:multiLevelType w:val="hybridMultilevel"/>
    <w:tmpl w:val="63D2DEE8"/>
    <w:lvl w:ilvl="0" w:tplc="0AA4AA94">
      <w:start w:val="1"/>
      <w:numFmt w:val="decimal"/>
      <w:lvlText w:val="%1."/>
      <w:lvlJc w:val="left"/>
      <w:pPr>
        <w:ind w:left="720" w:hanging="360"/>
      </w:pPr>
    </w:lvl>
    <w:lvl w:ilvl="1" w:tplc="9404EB84">
      <w:start w:val="1"/>
      <w:numFmt w:val="lowerLetter"/>
      <w:lvlText w:val="%2."/>
      <w:lvlJc w:val="left"/>
      <w:pPr>
        <w:ind w:left="1440" w:hanging="360"/>
      </w:pPr>
    </w:lvl>
    <w:lvl w:ilvl="2" w:tplc="CC60F846">
      <w:start w:val="1"/>
      <w:numFmt w:val="lowerRoman"/>
      <w:lvlText w:val="%3."/>
      <w:lvlJc w:val="right"/>
      <w:pPr>
        <w:ind w:left="2160" w:hanging="180"/>
      </w:pPr>
    </w:lvl>
    <w:lvl w:ilvl="3" w:tplc="5310DD04">
      <w:start w:val="1"/>
      <w:numFmt w:val="decimal"/>
      <w:lvlText w:val="%4."/>
      <w:lvlJc w:val="left"/>
      <w:pPr>
        <w:ind w:left="2880" w:hanging="360"/>
      </w:pPr>
    </w:lvl>
    <w:lvl w:ilvl="4" w:tplc="921A8B70">
      <w:start w:val="1"/>
      <w:numFmt w:val="lowerLetter"/>
      <w:lvlText w:val="%5."/>
      <w:lvlJc w:val="left"/>
      <w:pPr>
        <w:ind w:left="3600" w:hanging="360"/>
      </w:pPr>
    </w:lvl>
    <w:lvl w:ilvl="5" w:tplc="C3B0C226">
      <w:start w:val="1"/>
      <w:numFmt w:val="lowerRoman"/>
      <w:lvlText w:val="%6."/>
      <w:lvlJc w:val="right"/>
      <w:pPr>
        <w:ind w:left="4320" w:hanging="180"/>
      </w:pPr>
    </w:lvl>
    <w:lvl w:ilvl="6" w:tplc="C8F04C5C">
      <w:start w:val="1"/>
      <w:numFmt w:val="decimal"/>
      <w:lvlText w:val="%7."/>
      <w:lvlJc w:val="left"/>
      <w:pPr>
        <w:ind w:left="5040" w:hanging="360"/>
      </w:pPr>
    </w:lvl>
    <w:lvl w:ilvl="7" w:tplc="B8E8237C">
      <w:start w:val="1"/>
      <w:numFmt w:val="lowerLetter"/>
      <w:lvlText w:val="%8."/>
      <w:lvlJc w:val="left"/>
      <w:pPr>
        <w:ind w:left="5760" w:hanging="360"/>
      </w:pPr>
    </w:lvl>
    <w:lvl w:ilvl="8" w:tplc="CAA485CA">
      <w:start w:val="1"/>
      <w:numFmt w:val="lowerRoman"/>
      <w:lvlText w:val="%9."/>
      <w:lvlJc w:val="right"/>
      <w:pPr>
        <w:ind w:left="6480" w:hanging="180"/>
      </w:pPr>
    </w:lvl>
  </w:abstractNum>
  <w:abstractNum w:abstractNumId="35">
    <w:nsid w:val="69844AA9"/>
    <w:multiLevelType w:val="hybridMultilevel"/>
    <w:tmpl w:val="63680236"/>
    <w:lvl w:ilvl="0" w:tplc="4ABA2238">
      <w:numFmt w:val="bullet"/>
      <w:lvlText w:val=""/>
      <w:lvlJc w:val="left"/>
      <w:pPr>
        <w:ind w:left="1080" w:hanging="360"/>
      </w:pPr>
      <w:rPr>
        <w:rFonts w:ascii="Symbol" w:eastAsia="Times New Roman" w:hAnsi="Symbol" w:cstheme="minorHAns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0C50C9C"/>
    <w:multiLevelType w:val="hybridMultilevel"/>
    <w:tmpl w:val="001EEBA4"/>
    <w:lvl w:ilvl="0" w:tplc="04090001">
      <w:start w:val="1"/>
      <w:numFmt w:val="bullet"/>
      <w:lvlText w:val=""/>
      <w:lvlJc w:val="left"/>
      <w:pPr>
        <w:ind w:left="108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182547F"/>
    <w:multiLevelType w:val="hybridMultilevel"/>
    <w:tmpl w:val="B266683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1CB57F6"/>
    <w:multiLevelType w:val="hybridMultilevel"/>
    <w:tmpl w:val="5BF67282"/>
    <w:lvl w:ilvl="0" w:tplc="04090001">
      <w:start w:val="1"/>
      <w:numFmt w:val="bullet"/>
      <w:lvlText w:val=""/>
      <w:lvlJc w:val="left"/>
      <w:pPr>
        <w:ind w:left="1530" w:hanging="360"/>
      </w:pPr>
      <w:rPr>
        <w:rFonts w:ascii="Symbol" w:hAnsi="Symbol" w:hint="default"/>
        <w:b/>
        <w:bCs/>
      </w:rPr>
    </w:lvl>
    <w:lvl w:ilvl="1" w:tplc="04090019">
      <w:start w:val="1"/>
      <w:numFmt w:val="lowerLetter"/>
      <w:lvlText w:val="%2."/>
      <w:lvlJc w:val="left"/>
      <w:pPr>
        <w:ind w:left="2250" w:hanging="360"/>
      </w:pPr>
    </w:lvl>
    <w:lvl w:ilvl="2" w:tplc="706425BA">
      <w:start w:val="1"/>
      <w:numFmt w:val="upperLetter"/>
      <w:lvlText w:val="%3."/>
      <w:lvlJc w:val="left"/>
      <w:pPr>
        <w:ind w:left="3510" w:hanging="720"/>
      </w:pPr>
      <w:rPr>
        <w:rFonts w:hint="default"/>
      </w:r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9">
    <w:nsid w:val="729C1C5E"/>
    <w:multiLevelType w:val="hybridMultilevel"/>
    <w:tmpl w:val="D93EC4DE"/>
    <w:lvl w:ilvl="0" w:tplc="04090003">
      <w:start w:val="1"/>
      <w:numFmt w:val="bullet"/>
      <w:lvlText w:val="o"/>
      <w:lvlJc w:val="left"/>
      <w:pPr>
        <w:ind w:left="1800" w:hanging="360"/>
      </w:pPr>
      <w:rPr>
        <w:rFonts w:ascii="Courier New" w:hAnsi="Courier New" w:cs="Courier New"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nsid w:val="74430928"/>
    <w:multiLevelType w:val="hybridMultilevel"/>
    <w:tmpl w:val="D7E4E4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5B87373"/>
    <w:multiLevelType w:val="hybridMultilevel"/>
    <w:tmpl w:val="8530F16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84AE310">
      <w:numFmt w:val="bullet"/>
      <w:lvlText w:val="•"/>
      <w:lvlJc w:val="left"/>
      <w:pPr>
        <w:ind w:left="3060" w:hanging="720"/>
      </w:pPr>
      <w:rPr>
        <w:rFonts w:ascii="Calibri" w:eastAsia="Times New Roman" w:hAnsi="Calibri" w:cs="Calibri"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74B40DE"/>
    <w:multiLevelType w:val="hybridMultilevel"/>
    <w:tmpl w:val="489034EC"/>
    <w:lvl w:ilvl="0" w:tplc="88E42F0A">
      <w:start w:val="1"/>
      <w:numFmt w:val="decimal"/>
      <w:lvlText w:val="%1."/>
      <w:lvlJc w:val="left"/>
      <w:pPr>
        <w:ind w:left="720" w:hanging="360"/>
      </w:pPr>
      <w:rPr>
        <w:color w:val="000000" w:themeColor="text1"/>
      </w:rPr>
    </w:lvl>
    <w:lvl w:ilvl="1" w:tplc="A6EC3EDA">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EE917D8"/>
    <w:multiLevelType w:val="hybridMultilevel"/>
    <w:tmpl w:val="EA30BC42"/>
    <w:lvl w:ilvl="0" w:tplc="5972F1F6">
      <w:start w:val="13"/>
      <w:numFmt w:val="bullet"/>
      <w:lvlText w:val=""/>
      <w:lvlJc w:val="left"/>
      <w:pPr>
        <w:ind w:left="360" w:hanging="360"/>
      </w:pPr>
      <w:rPr>
        <w:rFonts w:ascii="Symbol" w:eastAsiaTheme="minorEastAsia" w:hAnsi="Symbol" w:cs="Open San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7F4E255F"/>
    <w:multiLevelType w:val="hybridMultilevel"/>
    <w:tmpl w:val="8DE40886"/>
    <w:lvl w:ilvl="0" w:tplc="1A9E82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34"/>
  </w:num>
  <w:num w:numId="3">
    <w:abstractNumId w:val="4"/>
  </w:num>
  <w:num w:numId="4">
    <w:abstractNumId w:val="15"/>
  </w:num>
  <w:num w:numId="5">
    <w:abstractNumId w:val="24"/>
  </w:num>
  <w:num w:numId="6">
    <w:abstractNumId w:val="20"/>
  </w:num>
  <w:num w:numId="7">
    <w:abstractNumId w:val="27"/>
  </w:num>
  <w:num w:numId="8">
    <w:abstractNumId w:val="33"/>
  </w:num>
  <w:num w:numId="9">
    <w:abstractNumId w:val="7"/>
  </w:num>
  <w:num w:numId="10">
    <w:abstractNumId w:val="26"/>
  </w:num>
  <w:num w:numId="11">
    <w:abstractNumId w:val="14"/>
  </w:num>
  <w:num w:numId="12">
    <w:abstractNumId w:val="38"/>
  </w:num>
  <w:num w:numId="13">
    <w:abstractNumId w:val="40"/>
  </w:num>
  <w:num w:numId="14">
    <w:abstractNumId w:val="41"/>
  </w:num>
  <w:num w:numId="15">
    <w:abstractNumId w:val="0"/>
  </w:num>
  <w:num w:numId="16">
    <w:abstractNumId w:val="10"/>
  </w:num>
  <w:num w:numId="17">
    <w:abstractNumId w:val="35"/>
  </w:num>
  <w:num w:numId="18">
    <w:abstractNumId w:val="30"/>
  </w:num>
  <w:num w:numId="19">
    <w:abstractNumId w:val="9"/>
  </w:num>
  <w:num w:numId="20">
    <w:abstractNumId w:val="37"/>
  </w:num>
  <w:num w:numId="21">
    <w:abstractNumId w:val="1"/>
  </w:num>
  <w:num w:numId="22">
    <w:abstractNumId w:val="11"/>
  </w:num>
  <w:num w:numId="23">
    <w:abstractNumId w:val="36"/>
  </w:num>
  <w:num w:numId="24">
    <w:abstractNumId w:val="8"/>
  </w:num>
  <w:num w:numId="25">
    <w:abstractNumId w:val="16"/>
  </w:num>
  <w:num w:numId="26">
    <w:abstractNumId w:val="44"/>
  </w:num>
  <w:num w:numId="27">
    <w:abstractNumId w:val="2"/>
  </w:num>
  <w:num w:numId="28">
    <w:abstractNumId w:val="39"/>
  </w:num>
  <w:num w:numId="29">
    <w:abstractNumId w:val="18"/>
  </w:num>
  <w:num w:numId="30">
    <w:abstractNumId w:val="21"/>
  </w:num>
  <w:num w:numId="31">
    <w:abstractNumId w:val="19"/>
  </w:num>
  <w:num w:numId="32">
    <w:abstractNumId w:val="22"/>
  </w:num>
  <w:num w:numId="33">
    <w:abstractNumId w:val="31"/>
  </w:num>
  <w:num w:numId="34">
    <w:abstractNumId w:val="29"/>
  </w:num>
  <w:num w:numId="35">
    <w:abstractNumId w:val="13"/>
  </w:num>
  <w:num w:numId="36">
    <w:abstractNumId w:val="5"/>
  </w:num>
  <w:num w:numId="37">
    <w:abstractNumId w:val="32"/>
  </w:num>
  <w:num w:numId="38">
    <w:abstractNumId w:val="25"/>
  </w:num>
  <w:num w:numId="39">
    <w:abstractNumId w:val="43"/>
  </w:num>
  <w:num w:numId="40">
    <w:abstractNumId w:val="6"/>
  </w:num>
  <w:num w:numId="41">
    <w:abstractNumId w:val="12"/>
  </w:num>
  <w:num w:numId="42">
    <w:abstractNumId w:val="3"/>
  </w:num>
  <w:num w:numId="43">
    <w:abstractNumId w:val="23"/>
  </w:num>
  <w:num w:numId="44">
    <w:abstractNumId w:val="42"/>
  </w:num>
  <w:num w:numId="45">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D7D"/>
    <w:rsid w:val="00004DCF"/>
    <w:rsid w:val="00005483"/>
    <w:rsid w:val="0000689B"/>
    <w:rsid w:val="00006CDA"/>
    <w:rsid w:val="0001103D"/>
    <w:rsid w:val="00012BB3"/>
    <w:rsid w:val="000131A8"/>
    <w:rsid w:val="000157C8"/>
    <w:rsid w:val="00016E5A"/>
    <w:rsid w:val="00020795"/>
    <w:rsid w:val="00034A7A"/>
    <w:rsid w:val="00063731"/>
    <w:rsid w:val="00063A7B"/>
    <w:rsid w:val="00075F8A"/>
    <w:rsid w:val="00082405"/>
    <w:rsid w:val="00087245"/>
    <w:rsid w:val="00095D16"/>
    <w:rsid w:val="000A2DFD"/>
    <w:rsid w:val="000A4F1E"/>
    <w:rsid w:val="000C21D7"/>
    <w:rsid w:val="000C2E88"/>
    <w:rsid w:val="000C345D"/>
    <w:rsid w:val="000F1690"/>
    <w:rsid w:val="000F3049"/>
    <w:rsid w:val="000F516A"/>
    <w:rsid w:val="00103CA5"/>
    <w:rsid w:val="0010746B"/>
    <w:rsid w:val="00111475"/>
    <w:rsid w:val="00123290"/>
    <w:rsid w:val="001344D1"/>
    <w:rsid w:val="00152A55"/>
    <w:rsid w:val="00157033"/>
    <w:rsid w:val="001634BB"/>
    <w:rsid w:val="001653FC"/>
    <w:rsid w:val="00165606"/>
    <w:rsid w:val="00175D79"/>
    <w:rsid w:val="0017C98B"/>
    <w:rsid w:val="00184D59"/>
    <w:rsid w:val="001855F4"/>
    <w:rsid w:val="00187C63"/>
    <w:rsid w:val="001B5B06"/>
    <w:rsid w:val="001E14B3"/>
    <w:rsid w:val="001E5332"/>
    <w:rsid w:val="001E7C57"/>
    <w:rsid w:val="0020140D"/>
    <w:rsid w:val="00204513"/>
    <w:rsid w:val="00204983"/>
    <w:rsid w:val="00205894"/>
    <w:rsid w:val="0021202F"/>
    <w:rsid w:val="00212BAD"/>
    <w:rsid w:val="00217B4E"/>
    <w:rsid w:val="0022440B"/>
    <w:rsid w:val="002603A7"/>
    <w:rsid w:val="002607EC"/>
    <w:rsid w:val="00262E9B"/>
    <w:rsid w:val="00263B51"/>
    <w:rsid w:val="00270EC4"/>
    <w:rsid w:val="002725CA"/>
    <w:rsid w:val="002860F5"/>
    <w:rsid w:val="0029710B"/>
    <w:rsid w:val="00297B9D"/>
    <w:rsid w:val="002A3E49"/>
    <w:rsid w:val="002A75CC"/>
    <w:rsid w:val="002B3EC4"/>
    <w:rsid w:val="002B445D"/>
    <w:rsid w:val="002B7633"/>
    <w:rsid w:val="002C394B"/>
    <w:rsid w:val="002C557B"/>
    <w:rsid w:val="002C7018"/>
    <w:rsid w:val="002D06A6"/>
    <w:rsid w:val="002E1CC5"/>
    <w:rsid w:val="002F1406"/>
    <w:rsid w:val="00304E7B"/>
    <w:rsid w:val="0031518A"/>
    <w:rsid w:val="003169A8"/>
    <w:rsid w:val="0032076B"/>
    <w:rsid w:val="00320D7F"/>
    <w:rsid w:val="0032106E"/>
    <w:rsid w:val="0032193E"/>
    <w:rsid w:val="00321DDE"/>
    <w:rsid w:val="00324C7F"/>
    <w:rsid w:val="00325F13"/>
    <w:rsid w:val="00336D67"/>
    <w:rsid w:val="0035059B"/>
    <w:rsid w:val="003665AD"/>
    <w:rsid w:val="00367328"/>
    <w:rsid w:val="003676E6"/>
    <w:rsid w:val="00376B75"/>
    <w:rsid w:val="0038777D"/>
    <w:rsid w:val="00387E9F"/>
    <w:rsid w:val="00391691"/>
    <w:rsid w:val="00394AE8"/>
    <w:rsid w:val="00396403"/>
    <w:rsid w:val="003B6157"/>
    <w:rsid w:val="003B72F5"/>
    <w:rsid w:val="003C101F"/>
    <w:rsid w:val="003C6FC4"/>
    <w:rsid w:val="003D411B"/>
    <w:rsid w:val="003D5067"/>
    <w:rsid w:val="003E1A6F"/>
    <w:rsid w:val="003F6E35"/>
    <w:rsid w:val="0041459C"/>
    <w:rsid w:val="0043430F"/>
    <w:rsid w:val="00435778"/>
    <w:rsid w:val="00437AE2"/>
    <w:rsid w:val="004528F3"/>
    <w:rsid w:val="00462276"/>
    <w:rsid w:val="00462C5E"/>
    <w:rsid w:val="0048390F"/>
    <w:rsid w:val="0048549D"/>
    <w:rsid w:val="00492947"/>
    <w:rsid w:val="00492F66"/>
    <w:rsid w:val="004A6D54"/>
    <w:rsid w:val="004C3243"/>
    <w:rsid w:val="004C7E81"/>
    <w:rsid w:val="004E5DA3"/>
    <w:rsid w:val="004E6C4A"/>
    <w:rsid w:val="004F3AA8"/>
    <w:rsid w:val="005065C7"/>
    <w:rsid w:val="005065F1"/>
    <w:rsid w:val="00512A07"/>
    <w:rsid w:val="00517CD2"/>
    <w:rsid w:val="00521B1B"/>
    <w:rsid w:val="005240A3"/>
    <w:rsid w:val="00525255"/>
    <w:rsid w:val="00532DDD"/>
    <w:rsid w:val="005433D3"/>
    <w:rsid w:val="00544DEF"/>
    <w:rsid w:val="005451BF"/>
    <w:rsid w:val="005476F5"/>
    <w:rsid w:val="00547E7E"/>
    <w:rsid w:val="00557D78"/>
    <w:rsid w:val="00565F23"/>
    <w:rsid w:val="00570E32"/>
    <w:rsid w:val="005738C9"/>
    <w:rsid w:val="00574F5F"/>
    <w:rsid w:val="00576249"/>
    <w:rsid w:val="00576754"/>
    <w:rsid w:val="00582626"/>
    <w:rsid w:val="005B126D"/>
    <w:rsid w:val="005B16E8"/>
    <w:rsid w:val="005C02BC"/>
    <w:rsid w:val="005D4234"/>
    <w:rsid w:val="005F210D"/>
    <w:rsid w:val="005F3AFB"/>
    <w:rsid w:val="005F4A48"/>
    <w:rsid w:val="00611139"/>
    <w:rsid w:val="0061554C"/>
    <w:rsid w:val="00615FFD"/>
    <w:rsid w:val="006310B2"/>
    <w:rsid w:val="006329F3"/>
    <w:rsid w:val="00655603"/>
    <w:rsid w:val="006615E9"/>
    <w:rsid w:val="006703C1"/>
    <w:rsid w:val="006769DB"/>
    <w:rsid w:val="00685C3A"/>
    <w:rsid w:val="006A7DDD"/>
    <w:rsid w:val="006D45FB"/>
    <w:rsid w:val="006D574A"/>
    <w:rsid w:val="006F4792"/>
    <w:rsid w:val="00743CE4"/>
    <w:rsid w:val="00745D1A"/>
    <w:rsid w:val="0078174F"/>
    <w:rsid w:val="00786240"/>
    <w:rsid w:val="00797D6F"/>
    <w:rsid w:val="00797E7C"/>
    <w:rsid w:val="007B4E4B"/>
    <w:rsid w:val="007B53AB"/>
    <w:rsid w:val="007B7A12"/>
    <w:rsid w:val="007C4C94"/>
    <w:rsid w:val="007C5757"/>
    <w:rsid w:val="007D1F20"/>
    <w:rsid w:val="007E068D"/>
    <w:rsid w:val="007E4B39"/>
    <w:rsid w:val="007F1B94"/>
    <w:rsid w:val="007F2468"/>
    <w:rsid w:val="00800B3B"/>
    <w:rsid w:val="00803F70"/>
    <w:rsid w:val="008049DA"/>
    <w:rsid w:val="00804DEE"/>
    <w:rsid w:val="00805A62"/>
    <w:rsid w:val="0080684B"/>
    <w:rsid w:val="0081019F"/>
    <w:rsid w:val="00817EB1"/>
    <w:rsid w:val="00843EAE"/>
    <w:rsid w:val="00856984"/>
    <w:rsid w:val="00862CB6"/>
    <w:rsid w:val="008670F5"/>
    <w:rsid w:val="00874168"/>
    <w:rsid w:val="00874293"/>
    <w:rsid w:val="008A239A"/>
    <w:rsid w:val="008B579D"/>
    <w:rsid w:val="008C7265"/>
    <w:rsid w:val="008D0C1A"/>
    <w:rsid w:val="008D6E2B"/>
    <w:rsid w:val="008E5437"/>
    <w:rsid w:val="008F67A3"/>
    <w:rsid w:val="00917D57"/>
    <w:rsid w:val="00920629"/>
    <w:rsid w:val="009245AD"/>
    <w:rsid w:val="00925BF9"/>
    <w:rsid w:val="00931D4D"/>
    <w:rsid w:val="009363E3"/>
    <w:rsid w:val="00944C2A"/>
    <w:rsid w:val="00946F10"/>
    <w:rsid w:val="00951818"/>
    <w:rsid w:val="009532CF"/>
    <w:rsid w:val="00966103"/>
    <w:rsid w:val="009661C9"/>
    <w:rsid w:val="00966BB1"/>
    <w:rsid w:val="00972A6A"/>
    <w:rsid w:val="00975BE0"/>
    <w:rsid w:val="009818B2"/>
    <w:rsid w:val="009A06EB"/>
    <w:rsid w:val="009A2ACB"/>
    <w:rsid w:val="009A3C64"/>
    <w:rsid w:val="009A4D3B"/>
    <w:rsid w:val="009A722D"/>
    <w:rsid w:val="009B3963"/>
    <w:rsid w:val="009B71A4"/>
    <w:rsid w:val="009C09A9"/>
    <w:rsid w:val="009C2624"/>
    <w:rsid w:val="009C5D49"/>
    <w:rsid w:val="009D0BF8"/>
    <w:rsid w:val="009D4B6C"/>
    <w:rsid w:val="009D5B5D"/>
    <w:rsid w:val="009D607A"/>
    <w:rsid w:val="009D6A6D"/>
    <w:rsid w:val="009F6053"/>
    <w:rsid w:val="009F6451"/>
    <w:rsid w:val="009F6917"/>
    <w:rsid w:val="00A04149"/>
    <w:rsid w:val="00A11EC8"/>
    <w:rsid w:val="00A13364"/>
    <w:rsid w:val="00A13424"/>
    <w:rsid w:val="00A170CD"/>
    <w:rsid w:val="00A31C8A"/>
    <w:rsid w:val="00A324F8"/>
    <w:rsid w:val="00A35CC4"/>
    <w:rsid w:val="00A44A21"/>
    <w:rsid w:val="00A613D4"/>
    <w:rsid w:val="00A632A8"/>
    <w:rsid w:val="00A7194C"/>
    <w:rsid w:val="00A7676B"/>
    <w:rsid w:val="00A965E2"/>
    <w:rsid w:val="00AA1B07"/>
    <w:rsid w:val="00AA239E"/>
    <w:rsid w:val="00AA2FD9"/>
    <w:rsid w:val="00AA63A0"/>
    <w:rsid w:val="00AA726A"/>
    <w:rsid w:val="00AA7D7D"/>
    <w:rsid w:val="00AB26BE"/>
    <w:rsid w:val="00AB7148"/>
    <w:rsid w:val="00AC2077"/>
    <w:rsid w:val="00B050BB"/>
    <w:rsid w:val="00B10EC4"/>
    <w:rsid w:val="00B263B4"/>
    <w:rsid w:val="00B31186"/>
    <w:rsid w:val="00B31765"/>
    <w:rsid w:val="00B33BDE"/>
    <w:rsid w:val="00B415DF"/>
    <w:rsid w:val="00B46469"/>
    <w:rsid w:val="00B63D35"/>
    <w:rsid w:val="00B64B54"/>
    <w:rsid w:val="00B72FD7"/>
    <w:rsid w:val="00B750C7"/>
    <w:rsid w:val="00B83AFD"/>
    <w:rsid w:val="00B94468"/>
    <w:rsid w:val="00B9640F"/>
    <w:rsid w:val="00BA6028"/>
    <w:rsid w:val="00BC67B3"/>
    <w:rsid w:val="00BE7457"/>
    <w:rsid w:val="00C10F96"/>
    <w:rsid w:val="00C10FD3"/>
    <w:rsid w:val="00C20D97"/>
    <w:rsid w:val="00C26C04"/>
    <w:rsid w:val="00C27DCD"/>
    <w:rsid w:val="00C4150E"/>
    <w:rsid w:val="00C53FCB"/>
    <w:rsid w:val="00C60474"/>
    <w:rsid w:val="00C61330"/>
    <w:rsid w:val="00C67101"/>
    <w:rsid w:val="00C761C9"/>
    <w:rsid w:val="00C855B0"/>
    <w:rsid w:val="00CA7A91"/>
    <w:rsid w:val="00CC53CF"/>
    <w:rsid w:val="00CC71F8"/>
    <w:rsid w:val="00CE69E3"/>
    <w:rsid w:val="00CE73E9"/>
    <w:rsid w:val="00D01F4E"/>
    <w:rsid w:val="00D03396"/>
    <w:rsid w:val="00D127C0"/>
    <w:rsid w:val="00D13937"/>
    <w:rsid w:val="00D142C4"/>
    <w:rsid w:val="00D2089E"/>
    <w:rsid w:val="00D26010"/>
    <w:rsid w:val="00D26E81"/>
    <w:rsid w:val="00D30B1D"/>
    <w:rsid w:val="00D45F3B"/>
    <w:rsid w:val="00D60784"/>
    <w:rsid w:val="00D607BA"/>
    <w:rsid w:val="00D70346"/>
    <w:rsid w:val="00D75673"/>
    <w:rsid w:val="00DB3978"/>
    <w:rsid w:val="00DB3C46"/>
    <w:rsid w:val="00DC0B43"/>
    <w:rsid w:val="00DC16AE"/>
    <w:rsid w:val="00DD4556"/>
    <w:rsid w:val="00DE4EF4"/>
    <w:rsid w:val="00DF1450"/>
    <w:rsid w:val="00E2418E"/>
    <w:rsid w:val="00E2457F"/>
    <w:rsid w:val="00E33A66"/>
    <w:rsid w:val="00E367B9"/>
    <w:rsid w:val="00E43B7C"/>
    <w:rsid w:val="00E6491B"/>
    <w:rsid w:val="00E711A8"/>
    <w:rsid w:val="00E74428"/>
    <w:rsid w:val="00E90427"/>
    <w:rsid w:val="00EA4BC7"/>
    <w:rsid w:val="00EB28F3"/>
    <w:rsid w:val="00EB7D86"/>
    <w:rsid w:val="00EC3192"/>
    <w:rsid w:val="00ED2B25"/>
    <w:rsid w:val="00EF1847"/>
    <w:rsid w:val="00F15918"/>
    <w:rsid w:val="00F22992"/>
    <w:rsid w:val="00F23916"/>
    <w:rsid w:val="00F356EE"/>
    <w:rsid w:val="00F51319"/>
    <w:rsid w:val="00F550E9"/>
    <w:rsid w:val="00F67466"/>
    <w:rsid w:val="00F7610F"/>
    <w:rsid w:val="00F82E10"/>
    <w:rsid w:val="00F9164E"/>
    <w:rsid w:val="00FA21AD"/>
    <w:rsid w:val="00FB3E86"/>
    <w:rsid w:val="00FC2796"/>
    <w:rsid w:val="00FD5D37"/>
    <w:rsid w:val="00FD683A"/>
    <w:rsid w:val="00FE0E28"/>
    <w:rsid w:val="00FF1623"/>
    <w:rsid w:val="031123F5"/>
    <w:rsid w:val="051775BA"/>
    <w:rsid w:val="05CE89F0"/>
    <w:rsid w:val="099A45BE"/>
    <w:rsid w:val="09B7F46F"/>
    <w:rsid w:val="0DEA220B"/>
    <w:rsid w:val="107F9DFF"/>
    <w:rsid w:val="1269B926"/>
    <w:rsid w:val="1FD9E621"/>
    <w:rsid w:val="2030EAC4"/>
    <w:rsid w:val="20C5BB8E"/>
    <w:rsid w:val="212C9460"/>
    <w:rsid w:val="2A537577"/>
    <w:rsid w:val="2E7ED92C"/>
    <w:rsid w:val="2F0B1E80"/>
    <w:rsid w:val="2F87F3BD"/>
    <w:rsid w:val="30A6EEE1"/>
    <w:rsid w:val="382A747B"/>
    <w:rsid w:val="3DA92789"/>
    <w:rsid w:val="3DECEF88"/>
    <w:rsid w:val="3F3D3001"/>
    <w:rsid w:val="429AAA82"/>
    <w:rsid w:val="4ADA0585"/>
    <w:rsid w:val="4AEEADDE"/>
    <w:rsid w:val="536D570C"/>
    <w:rsid w:val="5509276D"/>
    <w:rsid w:val="595503A6"/>
    <w:rsid w:val="5B7868F1"/>
    <w:rsid w:val="626AC6EB"/>
    <w:rsid w:val="6520FC88"/>
    <w:rsid w:val="684D2B2D"/>
    <w:rsid w:val="773FE914"/>
    <w:rsid w:val="7E89D8B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79E4F"/>
  <w15:chartTrackingRefBased/>
  <w15:docId w15:val="{CA5CA7EA-C2AB-4AFD-9EEF-18069688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7D7D"/>
    <w:pPr>
      <w:spacing w:line="260" w:lineRule="atLeast"/>
    </w:pPr>
    <w:rPr>
      <w:rFonts w:ascii="Verdana" w:eastAsia="Times New Roman" w:hAnsi="Verdana"/>
    </w:rPr>
  </w:style>
  <w:style w:type="paragraph" w:styleId="1">
    <w:name w:val="heading 1"/>
    <w:basedOn w:val="a"/>
    <w:next w:val="a"/>
    <w:link w:val="1Char"/>
    <w:uiPriority w:val="9"/>
    <w:qFormat/>
    <w:rsid w:val="00391691"/>
    <w:pPr>
      <w:keepNext/>
      <w:keepLines/>
      <w:spacing w:before="240" w:after="360" w:line="240" w:lineRule="auto"/>
      <w:outlineLvl w:val="0"/>
    </w:pPr>
    <w:rPr>
      <w:rFonts w:ascii="Arial" w:eastAsiaTheme="majorEastAsia" w:hAnsi="Arial" w:cstheme="majorBidi"/>
      <w:b/>
      <w:bCs/>
      <w:color w:val="057EB6"/>
      <w:sz w:val="44"/>
      <w:szCs w:val="32"/>
    </w:rPr>
  </w:style>
  <w:style w:type="paragraph" w:styleId="2">
    <w:name w:val="heading 2"/>
    <w:basedOn w:val="a"/>
    <w:next w:val="a"/>
    <w:link w:val="2Char"/>
    <w:uiPriority w:val="9"/>
    <w:unhideWhenUsed/>
    <w:qFormat/>
    <w:rsid w:val="00391691"/>
    <w:pPr>
      <w:keepNext/>
      <w:keepLines/>
      <w:spacing w:before="120" w:after="240" w:line="240" w:lineRule="auto"/>
      <w:outlineLvl w:val="1"/>
    </w:pPr>
    <w:rPr>
      <w:rFonts w:ascii="Arial" w:eastAsiaTheme="majorEastAsia" w:hAnsi="Arial" w:cstheme="majorBidi"/>
      <w:b/>
      <w:color w:val="057EB6"/>
      <w:sz w:val="3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GuideheadCnocontents">
    <w:name w:val="Guide head C no contents"/>
    <w:basedOn w:val="a"/>
    <w:rsid w:val="00304E7B"/>
    <w:pPr>
      <w:suppressAutoHyphens/>
      <w:spacing w:before="360" w:after="120" w:line="300" w:lineRule="atLeast"/>
    </w:pPr>
    <w:rPr>
      <w:rFonts w:eastAsia="Courier New" w:cs="Verdana"/>
      <w:b/>
      <w:color w:val="D95E00"/>
      <w:szCs w:val="24"/>
    </w:rPr>
  </w:style>
  <w:style w:type="table" w:customStyle="1" w:styleId="106">
    <w:name w:val="106"/>
    <w:basedOn w:val="a1"/>
    <w:rsid w:val="00212BAD"/>
    <w:pPr>
      <w:contextualSpacing/>
    </w:pPr>
    <w:rPr>
      <w:rFonts w:ascii="Verdana" w:eastAsia="Verdana" w:hAnsi="Verdana" w:cs="Verdana"/>
      <w:lang w:eastAsia="en-GB"/>
    </w:rPr>
    <w:tblPr>
      <w:tblStyleRowBandSize w:val="1"/>
      <w:tblStyleColBandSize w:val="1"/>
      <w:tblInd w:w="0" w:type="dxa"/>
      <w:tblCellMar>
        <w:top w:w="0" w:type="dxa"/>
        <w:left w:w="115" w:type="dxa"/>
        <w:bottom w:w="0" w:type="dxa"/>
        <w:right w:w="115" w:type="dxa"/>
      </w:tblCellMar>
    </w:tblPr>
  </w:style>
  <w:style w:type="paragraph" w:customStyle="1" w:styleId="Appendix">
    <w:name w:val="Appendix"/>
    <w:basedOn w:val="a"/>
    <w:next w:val="a"/>
    <w:qFormat/>
    <w:rsid w:val="00212BAD"/>
    <w:pPr>
      <w:spacing w:after="360" w:line="400" w:lineRule="atLeast"/>
      <w:outlineLvl w:val="0"/>
    </w:pPr>
    <w:rPr>
      <w:rFonts w:ascii="Open Sans" w:hAnsi="Open Sans" w:cs="Open Sans"/>
      <w:b/>
      <w:color w:val="007FA3"/>
      <w:sz w:val="40"/>
      <w:szCs w:val="36"/>
    </w:rPr>
  </w:style>
  <w:style w:type="paragraph" w:customStyle="1" w:styleId="Appendixsubhead">
    <w:name w:val="Appendix sub head"/>
    <w:basedOn w:val="a"/>
    <w:qFormat/>
    <w:rsid w:val="00212BAD"/>
    <w:pPr>
      <w:spacing w:before="300" w:after="120" w:line="300" w:lineRule="atLeast"/>
      <w:outlineLvl w:val="1"/>
    </w:pPr>
    <w:rPr>
      <w:rFonts w:ascii="Open Sans" w:hAnsi="Open Sans"/>
      <w:b/>
      <w:color w:val="003057"/>
      <w:sz w:val="28"/>
      <w:szCs w:val="24"/>
    </w:rPr>
  </w:style>
  <w:style w:type="character" w:customStyle="1" w:styleId="apple-tab-span">
    <w:name w:val="apple-tab-span"/>
    <w:basedOn w:val="a0"/>
    <w:rsid w:val="00212BAD"/>
  </w:style>
  <w:style w:type="table" w:customStyle="1" w:styleId="Aquaheadings">
    <w:name w:val="Aqua headings"/>
    <w:basedOn w:val="a1"/>
    <w:uiPriority w:val="99"/>
    <w:rsid w:val="00212BAD"/>
    <w:rPr>
      <w:rFonts w:eastAsia="Times New Roman"/>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jc w:val="left"/>
      </w:pPr>
      <w:rPr>
        <w:rFonts w:ascii="Open Sans" w:hAnsi="Open Sans"/>
        <w:b/>
        <w:sz w:val="24"/>
      </w:rPr>
      <w:tblPr/>
      <w:tcPr>
        <w:shd w:val="clear" w:color="auto" w:fill="D4EAE4"/>
      </w:tcPr>
    </w:tblStylePr>
  </w:style>
  <w:style w:type="paragraph" w:customStyle="1" w:styleId="BackCover">
    <w:name w:val="BackCover"/>
    <w:qFormat/>
    <w:rsid w:val="00212BAD"/>
    <w:pPr>
      <w:spacing w:before="60" w:after="60" w:line="240" w:lineRule="exact"/>
    </w:pPr>
    <w:rPr>
      <w:rFonts w:ascii="Open Sans" w:eastAsia="Times New Roman" w:hAnsi="Open Sans" w:cs="Open Sans"/>
      <w:b/>
      <w:sz w:val="16"/>
      <w:szCs w:val="16"/>
    </w:rPr>
  </w:style>
  <w:style w:type="paragraph" w:styleId="a3">
    <w:name w:val="Balloon Text"/>
    <w:basedOn w:val="a"/>
    <w:link w:val="Char"/>
    <w:uiPriority w:val="99"/>
    <w:semiHidden/>
    <w:rsid w:val="00212BAD"/>
    <w:rPr>
      <w:rFonts w:ascii="Tahoma" w:hAnsi="Tahoma" w:cs="Tahoma"/>
      <w:sz w:val="16"/>
      <w:szCs w:val="16"/>
    </w:rPr>
  </w:style>
  <w:style w:type="character" w:customStyle="1" w:styleId="Char">
    <w:name w:val="نص في بالون Char"/>
    <w:link w:val="a3"/>
    <w:uiPriority w:val="99"/>
    <w:semiHidden/>
    <w:rsid w:val="00212BAD"/>
    <w:rPr>
      <w:rFonts w:ascii="Tahoma" w:eastAsia="Times New Roman" w:hAnsi="Tahoma" w:cs="Tahoma"/>
      <w:sz w:val="16"/>
      <w:szCs w:val="16"/>
    </w:rPr>
  </w:style>
  <w:style w:type="paragraph" w:styleId="a4">
    <w:name w:val="Bibliography"/>
    <w:basedOn w:val="a"/>
    <w:next w:val="a"/>
    <w:uiPriority w:val="37"/>
    <w:semiHidden/>
    <w:rsid w:val="00212BAD"/>
    <w:rPr>
      <w:rFonts w:ascii="Wingdings" w:eastAsia="Wingdings" w:hAnsi="Wingdings" w:cs="Wingdings"/>
      <w:color w:val="000000"/>
      <w:sz w:val="18"/>
      <w:szCs w:val="18"/>
      <w:lang w:val="en-US"/>
    </w:rPr>
  </w:style>
  <w:style w:type="paragraph" w:styleId="a5">
    <w:name w:val="Block Text"/>
    <w:basedOn w:val="a"/>
    <w:uiPriority w:val="99"/>
    <w:semiHidden/>
    <w:rsid w:val="00212BAD"/>
    <w:pPr>
      <w:spacing w:after="120"/>
      <w:ind w:left="1440" w:right="1440"/>
    </w:pPr>
    <w:rPr>
      <w:rFonts w:ascii="Wingdings" w:eastAsia="Wingdings" w:hAnsi="Wingdings" w:cs="Wingdings"/>
      <w:color w:val="000000"/>
      <w:sz w:val="18"/>
      <w:szCs w:val="18"/>
      <w:lang w:val="en-US"/>
    </w:rPr>
  </w:style>
  <w:style w:type="paragraph" w:styleId="a6">
    <w:name w:val="Body Text"/>
    <w:basedOn w:val="a"/>
    <w:link w:val="Char0"/>
    <w:uiPriority w:val="99"/>
    <w:semiHidden/>
    <w:rsid w:val="00212BAD"/>
    <w:pPr>
      <w:spacing w:after="120"/>
    </w:pPr>
    <w:rPr>
      <w:rFonts w:ascii="Wingdings" w:eastAsia="Wingdings" w:hAnsi="Wingdings" w:cs="Wingdings"/>
      <w:color w:val="000000"/>
      <w:sz w:val="18"/>
      <w:szCs w:val="18"/>
      <w:lang w:val="en-US"/>
    </w:rPr>
  </w:style>
  <w:style w:type="character" w:customStyle="1" w:styleId="Char0">
    <w:name w:val="نص أساسي Char"/>
    <w:basedOn w:val="a0"/>
    <w:link w:val="a6"/>
    <w:uiPriority w:val="99"/>
    <w:semiHidden/>
    <w:rsid w:val="00212BAD"/>
    <w:rPr>
      <w:rFonts w:ascii="Wingdings" w:eastAsia="Wingdings" w:hAnsi="Wingdings" w:cs="Wingdings"/>
      <w:color w:val="000000"/>
      <w:sz w:val="18"/>
      <w:szCs w:val="18"/>
      <w:lang w:val="en-US"/>
    </w:rPr>
  </w:style>
  <w:style w:type="paragraph" w:styleId="20">
    <w:name w:val="Body Text 2"/>
    <w:basedOn w:val="a"/>
    <w:link w:val="2Char0"/>
    <w:uiPriority w:val="99"/>
    <w:semiHidden/>
    <w:rsid w:val="00212BAD"/>
    <w:pPr>
      <w:spacing w:after="120" w:line="480" w:lineRule="auto"/>
    </w:pPr>
    <w:rPr>
      <w:rFonts w:ascii="Wingdings" w:eastAsia="Wingdings" w:hAnsi="Wingdings" w:cs="Wingdings"/>
      <w:color w:val="000000"/>
      <w:sz w:val="18"/>
      <w:szCs w:val="18"/>
      <w:lang w:val="en-US"/>
    </w:rPr>
  </w:style>
  <w:style w:type="character" w:customStyle="1" w:styleId="2Char0">
    <w:name w:val="نص أساسي 2 Char"/>
    <w:basedOn w:val="a0"/>
    <w:link w:val="20"/>
    <w:uiPriority w:val="99"/>
    <w:semiHidden/>
    <w:rsid w:val="00212BAD"/>
    <w:rPr>
      <w:rFonts w:ascii="Wingdings" w:eastAsia="Wingdings" w:hAnsi="Wingdings" w:cs="Wingdings"/>
      <w:color w:val="000000"/>
      <w:sz w:val="18"/>
      <w:szCs w:val="18"/>
      <w:lang w:val="en-US"/>
    </w:rPr>
  </w:style>
  <w:style w:type="paragraph" w:styleId="3">
    <w:name w:val="Body Text 3"/>
    <w:basedOn w:val="a"/>
    <w:link w:val="3Char"/>
    <w:uiPriority w:val="99"/>
    <w:semiHidden/>
    <w:rsid w:val="00212BAD"/>
    <w:pPr>
      <w:spacing w:after="120"/>
    </w:pPr>
    <w:rPr>
      <w:rFonts w:ascii="Wingdings" w:eastAsia="Wingdings" w:hAnsi="Wingdings" w:cs="Wingdings"/>
      <w:color w:val="000000"/>
      <w:sz w:val="16"/>
      <w:szCs w:val="16"/>
      <w:lang w:val="en-US"/>
    </w:rPr>
  </w:style>
  <w:style w:type="character" w:customStyle="1" w:styleId="3Char">
    <w:name w:val="نص أساسي 3 Char"/>
    <w:basedOn w:val="a0"/>
    <w:link w:val="3"/>
    <w:uiPriority w:val="99"/>
    <w:semiHidden/>
    <w:rsid w:val="00212BAD"/>
    <w:rPr>
      <w:rFonts w:ascii="Wingdings" w:eastAsia="Wingdings" w:hAnsi="Wingdings" w:cs="Wingdings"/>
      <w:color w:val="000000"/>
      <w:sz w:val="16"/>
      <w:szCs w:val="16"/>
      <w:lang w:val="en-US"/>
    </w:rPr>
  </w:style>
  <w:style w:type="paragraph" w:styleId="a7">
    <w:name w:val="Body Text First Indent"/>
    <w:basedOn w:val="a6"/>
    <w:link w:val="Char1"/>
    <w:uiPriority w:val="99"/>
    <w:semiHidden/>
    <w:rsid w:val="00212BAD"/>
    <w:pPr>
      <w:ind w:firstLine="210"/>
    </w:pPr>
  </w:style>
  <w:style w:type="character" w:customStyle="1" w:styleId="Char1">
    <w:name w:val="نص أساسي بمسافة بادئة للسطر الأول Char"/>
    <w:basedOn w:val="Char0"/>
    <w:link w:val="a7"/>
    <w:uiPriority w:val="99"/>
    <w:semiHidden/>
    <w:rsid w:val="00212BAD"/>
    <w:rPr>
      <w:rFonts w:ascii="Wingdings" w:eastAsia="Wingdings" w:hAnsi="Wingdings" w:cs="Wingdings"/>
      <w:color w:val="000000"/>
      <w:sz w:val="18"/>
      <w:szCs w:val="18"/>
      <w:lang w:val="en-US"/>
    </w:rPr>
  </w:style>
  <w:style w:type="paragraph" w:styleId="a8">
    <w:name w:val="Body Text Indent"/>
    <w:basedOn w:val="a"/>
    <w:link w:val="Char2"/>
    <w:uiPriority w:val="99"/>
    <w:semiHidden/>
    <w:rsid w:val="00212BAD"/>
    <w:pPr>
      <w:spacing w:after="120"/>
      <w:ind w:left="283"/>
    </w:pPr>
    <w:rPr>
      <w:rFonts w:ascii="Wingdings" w:eastAsia="Wingdings" w:hAnsi="Wingdings" w:cs="Wingdings"/>
      <w:color w:val="000000"/>
      <w:sz w:val="18"/>
      <w:szCs w:val="18"/>
      <w:lang w:val="en-US"/>
    </w:rPr>
  </w:style>
  <w:style w:type="character" w:customStyle="1" w:styleId="Char2">
    <w:name w:val="نص أساسي بمسافة بادئة Char"/>
    <w:basedOn w:val="a0"/>
    <w:link w:val="a8"/>
    <w:uiPriority w:val="99"/>
    <w:semiHidden/>
    <w:rsid w:val="00212BAD"/>
    <w:rPr>
      <w:rFonts w:ascii="Wingdings" w:eastAsia="Wingdings" w:hAnsi="Wingdings" w:cs="Wingdings"/>
      <w:color w:val="000000"/>
      <w:sz w:val="18"/>
      <w:szCs w:val="18"/>
      <w:lang w:val="en-US"/>
    </w:rPr>
  </w:style>
  <w:style w:type="paragraph" w:styleId="21">
    <w:name w:val="Body Text First Indent 2"/>
    <w:basedOn w:val="a8"/>
    <w:link w:val="2Char1"/>
    <w:uiPriority w:val="99"/>
    <w:semiHidden/>
    <w:rsid w:val="00212BAD"/>
    <w:pPr>
      <w:ind w:firstLine="210"/>
    </w:pPr>
  </w:style>
  <w:style w:type="character" w:customStyle="1" w:styleId="2Char1">
    <w:name w:val="نص أساسي بمسافة بادئة للسطر الأول 2 Char"/>
    <w:basedOn w:val="Char2"/>
    <w:link w:val="21"/>
    <w:uiPriority w:val="99"/>
    <w:semiHidden/>
    <w:rsid w:val="00212BAD"/>
    <w:rPr>
      <w:rFonts w:ascii="Wingdings" w:eastAsia="Wingdings" w:hAnsi="Wingdings" w:cs="Wingdings"/>
      <w:color w:val="000000"/>
      <w:sz w:val="18"/>
      <w:szCs w:val="18"/>
      <w:lang w:val="en-US"/>
    </w:rPr>
  </w:style>
  <w:style w:type="paragraph" w:styleId="22">
    <w:name w:val="Body Text Indent 2"/>
    <w:basedOn w:val="a"/>
    <w:link w:val="2Char2"/>
    <w:uiPriority w:val="99"/>
    <w:semiHidden/>
    <w:rsid w:val="00212BAD"/>
    <w:pPr>
      <w:spacing w:after="120" w:line="480" w:lineRule="auto"/>
      <w:ind w:left="283"/>
    </w:pPr>
    <w:rPr>
      <w:rFonts w:ascii="Wingdings" w:eastAsia="Wingdings" w:hAnsi="Wingdings" w:cs="Wingdings"/>
      <w:color w:val="000000"/>
      <w:sz w:val="18"/>
      <w:szCs w:val="18"/>
      <w:lang w:val="en-US"/>
    </w:rPr>
  </w:style>
  <w:style w:type="character" w:customStyle="1" w:styleId="2Char2">
    <w:name w:val="نص أساسي بمسافة بادئة 2 Char"/>
    <w:basedOn w:val="a0"/>
    <w:link w:val="22"/>
    <w:uiPriority w:val="99"/>
    <w:semiHidden/>
    <w:rsid w:val="00212BAD"/>
    <w:rPr>
      <w:rFonts w:ascii="Wingdings" w:eastAsia="Wingdings" w:hAnsi="Wingdings" w:cs="Wingdings"/>
      <w:color w:val="000000"/>
      <w:sz w:val="18"/>
      <w:szCs w:val="18"/>
      <w:lang w:val="en-US"/>
    </w:rPr>
  </w:style>
  <w:style w:type="paragraph" w:styleId="30">
    <w:name w:val="Body Text Indent 3"/>
    <w:basedOn w:val="a"/>
    <w:link w:val="3Char0"/>
    <w:uiPriority w:val="99"/>
    <w:semiHidden/>
    <w:rsid w:val="00212BAD"/>
    <w:pPr>
      <w:spacing w:after="120"/>
      <w:ind w:left="283"/>
    </w:pPr>
    <w:rPr>
      <w:rFonts w:ascii="Wingdings" w:eastAsia="Wingdings" w:hAnsi="Wingdings" w:cs="Wingdings"/>
      <w:color w:val="000000"/>
      <w:sz w:val="16"/>
      <w:szCs w:val="16"/>
      <w:lang w:val="en-US"/>
    </w:rPr>
  </w:style>
  <w:style w:type="character" w:customStyle="1" w:styleId="3Char0">
    <w:name w:val="نص أساسي بمسافة بادئة 3 Char"/>
    <w:basedOn w:val="a0"/>
    <w:link w:val="30"/>
    <w:uiPriority w:val="99"/>
    <w:semiHidden/>
    <w:rsid w:val="00212BAD"/>
    <w:rPr>
      <w:rFonts w:ascii="Wingdings" w:eastAsia="Wingdings" w:hAnsi="Wingdings" w:cs="Wingdings"/>
      <w:color w:val="000000"/>
      <w:sz w:val="16"/>
      <w:szCs w:val="16"/>
      <w:lang w:val="en-US"/>
    </w:rPr>
  </w:style>
  <w:style w:type="paragraph" w:styleId="a9">
    <w:name w:val="caption"/>
    <w:basedOn w:val="a"/>
    <w:next w:val="a"/>
    <w:uiPriority w:val="35"/>
    <w:qFormat/>
    <w:rsid w:val="00212BAD"/>
    <w:rPr>
      <w:rFonts w:ascii="Wingdings" w:eastAsia="Wingdings" w:hAnsi="Wingdings" w:cs="Wingdings"/>
      <w:b/>
      <w:bCs/>
      <w:color w:val="000000"/>
      <w:lang w:val="en-US"/>
    </w:rPr>
  </w:style>
  <w:style w:type="paragraph" w:styleId="aa">
    <w:name w:val="Closing"/>
    <w:basedOn w:val="a"/>
    <w:link w:val="Char3"/>
    <w:uiPriority w:val="99"/>
    <w:semiHidden/>
    <w:rsid w:val="00212BAD"/>
    <w:pPr>
      <w:ind w:left="4252"/>
    </w:pPr>
    <w:rPr>
      <w:rFonts w:ascii="Wingdings" w:eastAsia="Wingdings" w:hAnsi="Wingdings" w:cs="Wingdings"/>
      <w:color w:val="000000"/>
      <w:sz w:val="18"/>
      <w:szCs w:val="18"/>
      <w:lang w:val="en-US"/>
    </w:rPr>
  </w:style>
  <w:style w:type="character" w:customStyle="1" w:styleId="Char3">
    <w:name w:val="خاتمة Char"/>
    <w:basedOn w:val="a0"/>
    <w:link w:val="aa"/>
    <w:uiPriority w:val="99"/>
    <w:semiHidden/>
    <w:rsid w:val="00212BAD"/>
    <w:rPr>
      <w:rFonts w:ascii="Wingdings" w:eastAsia="Wingdings" w:hAnsi="Wingdings" w:cs="Wingdings"/>
      <w:color w:val="000000"/>
      <w:sz w:val="18"/>
      <w:szCs w:val="18"/>
      <w:lang w:val="en-US"/>
    </w:rPr>
  </w:style>
  <w:style w:type="table" w:styleId="-6">
    <w:name w:val="Colorful Grid Accent 6"/>
    <w:basedOn w:val="a1"/>
    <w:uiPriority w:val="73"/>
    <w:rsid w:val="00212BAD"/>
    <w:rPr>
      <w:rFonts w:ascii="Wingdings" w:eastAsia="Wingdings" w:hAnsi="Wingdings" w:cs="Wingdings"/>
      <w:color w:val="000000"/>
      <w:lang w:eastAsia="en-GB"/>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ab">
    <w:name w:val="annotation reference"/>
    <w:rsid w:val="00212BAD"/>
    <w:rPr>
      <w:sz w:val="16"/>
      <w:szCs w:val="16"/>
    </w:rPr>
  </w:style>
  <w:style w:type="paragraph" w:styleId="ac">
    <w:name w:val="annotation text"/>
    <w:basedOn w:val="a"/>
    <w:link w:val="Char4"/>
    <w:uiPriority w:val="99"/>
    <w:rsid w:val="00212BAD"/>
    <w:rPr>
      <w:rFonts w:ascii="Wingdings" w:eastAsia="Wingdings" w:hAnsi="Wingdings" w:cs="Wingdings"/>
      <w:color w:val="000000"/>
      <w:lang w:val="en-US"/>
    </w:rPr>
  </w:style>
  <w:style w:type="character" w:customStyle="1" w:styleId="Char4">
    <w:name w:val="نص تعليق Char"/>
    <w:basedOn w:val="a0"/>
    <w:link w:val="ac"/>
    <w:uiPriority w:val="99"/>
    <w:rsid w:val="00212BAD"/>
    <w:rPr>
      <w:rFonts w:ascii="Wingdings" w:eastAsia="Wingdings" w:hAnsi="Wingdings" w:cs="Wingdings"/>
      <w:color w:val="000000"/>
      <w:lang w:val="en-US"/>
    </w:rPr>
  </w:style>
  <w:style w:type="paragraph" w:styleId="ad">
    <w:name w:val="annotation subject"/>
    <w:basedOn w:val="ac"/>
    <w:next w:val="ac"/>
    <w:link w:val="Char5"/>
    <w:uiPriority w:val="99"/>
    <w:semiHidden/>
    <w:rsid w:val="00212BAD"/>
    <w:rPr>
      <w:b/>
      <w:bCs/>
    </w:rPr>
  </w:style>
  <w:style w:type="character" w:customStyle="1" w:styleId="Char5">
    <w:name w:val="موضوع تعليق Char"/>
    <w:basedOn w:val="Char4"/>
    <w:link w:val="ad"/>
    <w:uiPriority w:val="99"/>
    <w:semiHidden/>
    <w:rsid w:val="00212BAD"/>
    <w:rPr>
      <w:rFonts w:ascii="Wingdings" w:eastAsia="Wingdings" w:hAnsi="Wingdings" w:cs="Wingdings"/>
      <w:b/>
      <w:bCs/>
      <w:color w:val="000000"/>
      <w:lang w:val="en-US"/>
    </w:rPr>
  </w:style>
  <w:style w:type="paragraph" w:customStyle="1" w:styleId="Contents">
    <w:name w:val="Contents"/>
    <w:uiPriority w:val="9"/>
    <w:qFormat/>
    <w:rsid w:val="00212BAD"/>
    <w:pPr>
      <w:widowControl w:val="0"/>
      <w:tabs>
        <w:tab w:val="left" w:pos="567"/>
      </w:tabs>
      <w:suppressAutoHyphens/>
      <w:spacing w:after="360" w:line="460" w:lineRule="atLeast"/>
      <w:outlineLvl w:val="0"/>
    </w:pPr>
    <w:rPr>
      <w:rFonts w:ascii="Open Sans" w:eastAsia="SimSun" w:hAnsi="Open Sans" w:cs="Open Sans"/>
      <w:b/>
      <w:color w:val="003057"/>
      <w:sz w:val="40"/>
      <w:szCs w:val="34"/>
      <w:lang w:eastAsia="en-GB"/>
    </w:rPr>
  </w:style>
  <w:style w:type="paragraph" w:styleId="ae">
    <w:name w:val="Date"/>
    <w:basedOn w:val="a"/>
    <w:next w:val="a"/>
    <w:link w:val="Char6"/>
    <w:uiPriority w:val="99"/>
    <w:semiHidden/>
    <w:rsid w:val="00212BAD"/>
    <w:rPr>
      <w:rFonts w:ascii="Wingdings" w:eastAsia="Wingdings" w:hAnsi="Wingdings" w:cs="Wingdings"/>
      <w:color w:val="000000"/>
      <w:sz w:val="18"/>
      <w:szCs w:val="18"/>
      <w:lang w:val="en-US"/>
    </w:rPr>
  </w:style>
  <w:style w:type="character" w:customStyle="1" w:styleId="Char6">
    <w:name w:val="تاريخ Char"/>
    <w:basedOn w:val="a0"/>
    <w:link w:val="ae"/>
    <w:uiPriority w:val="99"/>
    <w:semiHidden/>
    <w:rsid w:val="00212BAD"/>
    <w:rPr>
      <w:rFonts w:ascii="Wingdings" w:eastAsia="Wingdings" w:hAnsi="Wingdings" w:cs="Wingdings"/>
      <w:color w:val="000000"/>
      <w:sz w:val="18"/>
      <w:szCs w:val="18"/>
      <w:lang w:val="en-US"/>
    </w:rPr>
  </w:style>
  <w:style w:type="paragraph" w:customStyle="1" w:styleId="Diagram">
    <w:name w:val="Diagram"/>
    <w:basedOn w:val="a"/>
    <w:qFormat/>
    <w:rsid w:val="00212BAD"/>
    <w:pPr>
      <w:jc w:val="center"/>
    </w:pPr>
    <w:rPr>
      <w:rFonts w:ascii="Open Sans" w:eastAsia="Batang" w:hAnsi="Open Sans"/>
      <w:b/>
      <w:color w:val="FFFFFF" w:themeColor="background1"/>
      <w:sz w:val="18"/>
      <w:szCs w:val="18"/>
    </w:rPr>
  </w:style>
  <w:style w:type="paragraph" w:styleId="af">
    <w:name w:val="Document Map"/>
    <w:basedOn w:val="a"/>
    <w:link w:val="Char7"/>
    <w:uiPriority w:val="99"/>
    <w:semiHidden/>
    <w:rsid w:val="00212BAD"/>
    <w:rPr>
      <w:rFonts w:ascii="+mn-ea" w:eastAsia="Wingdings" w:hAnsi="+mn-ea" w:cs="+mn-ea"/>
      <w:color w:val="000000"/>
      <w:sz w:val="16"/>
      <w:szCs w:val="16"/>
      <w:lang w:val="en-US"/>
    </w:rPr>
  </w:style>
  <w:style w:type="character" w:customStyle="1" w:styleId="Char7">
    <w:name w:val="مخطط المستند Char"/>
    <w:basedOn w:val="a0"/>
    <w:link w:val="af"/>
    <w:uiPriority w:val="99"/>
    <w:semiHidden/>
    <w:rsid w:val="00212BAD"/>
    <w:rPr>
      <w:rFonts w:ascii="+mn-ea" w:eastAsia="Wingdings" w:hAnsi="+mn-ea" w:cs="+mn-ea"/>
      <w:color w:val="000000"/>
      <w:sz w:val="16"/>
      <w:szCs w:val="16"/>
      <w:lang w:val="en-US"/>
    </w:rPr>
  </w:style>
  <w:style w:type="paragraph" w:customStyle="1" w:styleId="DTPRef">
    <w:name w:val="DTPRef"/>
    <w:basedOn w:val="a"/>
    <w:qFormat/>
    <w:rsid w:val="00212BAD"/>
    <w:pPr>
      <w:framePr w:w="7864" w:h="215" w:wrap="around" w:vAnchor="page" w:hAnchor="page" w:x="1231" w:y="15485"/>
      <w:pBdr>
        <w:top w:val="nil"/>
        <w:left w:val="nil"/>
        <w:bottom w:val="nil"/>
        <w:right w:val="nil"/>
        <w:between w:val="nil"/>
      </w:pBdr>
    </w:pPr>
    <w:rPr>
      <w:rFonts w:ascii="Trebuchet MS" w:eastAsia="Verdana" w:hAnsi="Trebuchet MS" w:cs="Verdana"/>
      <w:color w:val="000000"/>
      <w:sz w:val="12"/>
      <w:szCs w:val="12"/>
      <w:lang w:eastAsia="en-GB" w:bidi="en-US"/>
    </w:rPr>
  </w:style>
  <w:style w:type="paragraph" w:styleId="af0">
    <w:name w:val="E-mail Signature"/>
    <w:basedOn w:val="a"/>
    <w:link w:val="Char8"/>
    <w:uiPriority w:val="99"/>
    <w:semiHidden/>
    <w:rsid w:val="00212BAD"/>
    <w:rPr>
      <w:rFonts w:ascii="Wingdings" w:eastAsia="Wingdings" w:hAnsi="Wingdings" w:cs="Wingdings"/>
      <w:color w:val="000000"/>
      <w:sz w:val="18"/>
      <w:szCs w:val="18"/>
      <w:lang w:val="en-US"/>
    </w:rPr>
  </w:style>
  <w:style w:type="character" w:customStyle="1" w:styleId="Char8">
    <w:name w:val="توقيع البريد الإلكتروني Char"/>
    <w:basedOn w:val="a0"/>
    <w:link w:val="af0"/>
    <w:uiPriority w:val="99"/>
    <w:semiHidden/>
    <w:rsid w:val="00212BAD"/>
    <w:rPr>
      <w:rFonts w:ascii="Wingdings" w:eastAsia="Wingdings" w:hAnsi="Wingdings" w:cs="Wingdings"/>
      <w:color w:val="000000"/>
      <w:sz w:val="18"/>
      <w:szCs w:val="18"/>
      <w:lang w:val="en-US"/>
    </w:rPr>
  </w:style>
  <w:style w:type="character" w:styleId="af1">
    <w:name w:val="endnote reference"/>
    <w:basedOn w:val="a0"/>
    <w:uiPriority w:val="99"/>
    <w:semiHidden/>
    <w:rsid w:val="00212BAD"/>
    <w:rPr>
      <w:vertAlign w:val="superscript"/>
    </w:rPr>
  </w:style>
  <w:style w:type="paragraph" w:styleId="af2">
    <w:name w:val="endnote text"/>
    <w:basedOn w:val="a"/>
    <w:link w:val="Char9"/>
    <w:uiPriority w:val="99"/>
    <w:semiHidden/>
    <w:rsid w:val="00212BAD"/>
    <w:rPr>
      <w:rFonts w:ascii="Wingdings" w:eastAsia="Wingdings" w:hAnsi="Wingdings" w:cs="Wingdings"/>
      <w:color w:val="000000"/>
      <w:lang w:val="en-US"/>
    </w:rPr>
  </w:style>
  <w:style w:type="character" w:customStyle="1" w:styleId="Char9">
    <w:name w:val="نص تعليق ختامي Char"/>
    <w:basedOn w:val="a0"/>
    <w:link w:val="af2"/>
    <w:uiPriority w:val="99"/>
    <w:semiHidden/>
    <w:rsid w:val="00212BAD"/>
    <w:rPr>
      <w:rFonts w:ascii="Wingdings" w:eastAsia="Wingdings" w:hAnsi="Wingdings" w:cs="Wingdings"/>
      <w:color w:val="000000"/>
      <w:lang w:val="en-US"/>
    </w:rPr>
  </w:style>
  <w:style w:type="paragraph" w:styleId="af3">
    <w:name w:val="envelope address"/>
    <w:basedOn w:val="a"/>
    <w:uiPriority w:val="99"/>
    <w:semiHidden/>
    <w:rsid w:val="00212BAD"/>
    <w:pPr>
      <w:framePr w:w="7920" w:h="1980" w:hRule="exact" w:hSpace="180" w:wrap="auto" w:hAnchor="page" w:xAlign="center" w:yAlign="bottom"/>
      <w:ind w:left="2880"/>
    </w:pPr>
    <w:rPr>
      <w:rFonts w:ascii="Cambria Math" w:eastAsia="Verdana" w:hAnsi="Cambria Math" w:cs="Verdana"/>
      <w:color w:val="000000"/>
      <w:sz w:val="24"/>
      <w:szCs w:val="24"/>
      <w:lang w:val="en-US"/>
    </w:rPr>
  </w:style>
  <w:style w:type="paragraph" w:styleId="af4">
    <w:name w:val="envelope return"/>
    <w:basedOn w:val="a"/>
    <w:uiPriority w:val="99"/>
    <w:semiHidden/>
    <w:rsid w:val="00212BAD"/>
    <w:rPr>
      <w:rFonts w:ascii="Cambria Math" w:eastAsia="Verdana" w:hAnsi="Cambria Math" w:cs="Verdana"/>
      <w:color w:val="000000"/>
      <w:lang w:val="en-US"/>
    </w:rPr>
  </w:style>
  <w:style w:type="character" w:styleId="af5">
    <w:name w:val="FollowedHyperlink"/>
    <w:uiPriority w:val="99"/>
    <w:semiHidden/>
    <w:rsid w:val="00212BAD"/>
    <w:rPr>
      <w:color w:val="800080"/>
      <w:u w:val="single"/>
    </w:rPr>
  </w:style>
  <w:style w:type="paragraph" w:styleId="af6">
    <w:name w:val="footer"/>
    <w:basedOn w:val="a"/>
    <w:link w:val="Chara"/>
    <w:uiPriority w:val="99"/>
    <w:semiHidden/>
    <w:rsid w:val="00212BAD"/>
    <w:pPr>
      <w:tabs>
        <w:tab w:val="center" w:pos="4513"/>
        <w:tab w:val="right" w:pos="9026"/>
      </w:tabs>
    </w:pPr>
  </w:style>
  <w:style w:type="character" w:customStyle="1" w:styleId="Chara">
    <w:name w:val="تذييل الصفحة Char"/>
    <w:basedOn w:val="a0"/>
    <w:link w:val="af6"/>
    <w:uiPriority w:val="99"/>
    <w:semiHidden/>
    <w:rsid w:val="00212BAD"/>
    <w:rPr>
      <w:rFonts w:ascii="Verdana" w:eastAsia="Times New Roman" w:hAnsi="Verdana"/>
    </w:rPr>
  </w:style>
  <w:style w:type="paragraph" w:customStyle="1" w:styleId="Footereven">
    <w:name w:val="Footer even"/>
    <w:qFormat/>
    <w:rsid w:val="00212BAD"/>
    <w:pPr>
      <w:spacing w:line="200" w:lineRule="atLeast"/>
      <w:jc w:val="right"/>
    </w:pPr>
    <w:rPr>
      <w:rFonts w:ascii="Open Sans" w:eastAsia="Times New Roman" w:hAnsi="Open Sans"/>
      <w:sz w:val="16"/>
    </w:rPr>
  </w:style>
  <w:style w:type="paragraph" w:customStyle="1" w:styleId="Footerodd">
    <w:name w:val="Footer odd"/>
    <w:qFormat/>
    <w:rsid w:val="00212BAD"/>
    <w:pPr>
      <w:spacing w:line="200" w:lineRule="atLeast"/>
    </w:pPr>
    <w:rPr>
      <w:rFonts w:ascii="Open Sans" w:eastAsia="Times New Roman" w:hAnsi="Open Sans"/>
      <w:sz w:val="16"/>
      <w:szCs w:val="16"/>
    </w:rPr>
  </w:style>
  <w:style w:type="character" w:styleId="af7">
    <w:name w:val="footnote reference"/>
    <w:basedOn w:val="a0"/>
    <w:uiPriority w:val="99"/>
    <w:semiHidden/>
    <w:rsid w:val="00212BAD"/>
    <w:rPr>
      <w:vertAlign w:val="superscript"/>
    </w:rPr>
  </w:style>
  <w:style w:type="paragraph" w:styleId="af8">
    <w:name w:val="footnote text"/>
    <w:basedOn w:val="a"/>
    <w:link w:val="Charb"/>
    <w:uiPriority w:val="99"/>
    <w:rsid w:val="00212BAD"/>
    <w:rPr>
      <w:rFonts w:ascii="Open Sans" w:eastAsia="Wingdings" w:hAnsi="Open Sans" w:cs="Wingdings"/>
      <w:color w:val="000000"/>
      <w:lang w:val="en-US"/>
    </w:rPr>
  </w:style>
  <w:style w:type="character" w:customStyle="1" w:styleId="Charb">
    <w:name w:val="نص حاشية سفلية Char"/>
    <w:basedOn w:val="a0"/>
    <w:link w:val="af8"/>
    <w:uiPriority w:val="99"/>
    <w:rsid w:val="00212BAD"/>
    <w:rPr>
      <w:rFonts w:ascii="Open Sans" w:eastAsia="Wingdings" w:hAnsi="Open Sans" w:cs="Wingdings"/>
      <w:color w:val="000000"/>
      <w:lang w:val="en-US"/>
    </w:rPr>
  </w:style>
  <w:style w:type="paragraph" w:customStyle="1" w:styleId="FrontcoverA">
    <w:name w:val="Frontcover A"/>
    <w:next w:val="a"/>
    <w:qFormat/>
    <w:rsid w:val="00212BAD"/>
    <w:pPr>
      <w:suppressAutoHyphens/>
      <w:autoSpaceDN w:val="0"/>
      <w:spacing w:before="2160" w:after="360" w:line="600" w:lineRule="atLeast"/>
      <w:textAlignment w:val="baseline"/>
    </w:pPr>
    <w:rPr>
      <w:rFonts w:ascii="Open Sans" w:eastAsia="Times New Roman" w:hAnsi="Open Sans"/>
      <w:b/>
      <w:color w:val="003057"/>
      <w:sz w:val="60"/>
      <w:szCs w:val="64"/>
    </w:rPr>
  </w:style>
  <w:style w:type="paragraph" w:customStyle="1" w:styleId="FrontcoverB">
    <w:name w:val="Frontcover B"/>
    <w:next w:val="a"/>
    <w:qFormat/>
    <w:rsid w:val="00212BAD"/>
    <w:pPr>
      <w:suppressAutoHyphens/>
      <w:autoSpaceDN w:val="0"/>
      <w:spacing w:before="240" w:after="480" w:line="480" w:lineRule="atLeast"/>
      <w:textAlignment w:val="baseline"/>
    </w:pPr>
    <w:rPr>
      <w:rFonts w:ascii="Open Sans" w:eastAsia="Times New Roman" w:hAnsi="Open Sans"/>
      <w:b/>
      <w:bCs/>
      <w:sz w:val="48"/>
      <w:szCs w:val="48"/>
    </w:rPr>
  </w:style>
  <w:style w:type="paragraph" w:customStyle="1" w:styleId="FrontcoverC">
    <w:name w:val="Frontcover C"/>
    <w:next w:val="a"/>
    <w:qFormat/>
    <w:rsid w:val="00212BAD"/>
    <w:pPr>
      <w:suppressAutoHyphens/>
      <w:autoSpaceDN w:val="0"/>
      <w:spacing w:after="120" w:line="400" w:lineRule="atLeast"/>
      <w:textAlignment w:val="baseline"/>
    </w:pPr>
    <w:rPr>
      <w:rFonts w:ascii="Open Sans" w:eastAsia="Times New Roman" w:hAnsi="Open Sans"/>
      <w:sz w:val="36"/>
      <w:szCs w:val="36"/>
    </w:rPr>
  </w:style>
  <w:style w:type="paragraph" w:customStyle="1" w:styleId="FrontcoverD">
    <w:name w:val="Frontcover D"/>
    <w:next w:val="a"/>
    <w:qFormat/>
    <w:rsid w:val="00212BAD"/>
    <w:pPr>
      <w:suppressAutoHyphens/>
      <w:autoSpaceDN w:val="0"/>
      <w:spacing w:line="360" w:lineRule="auto"/>
      <w:textAlignment w:val="baseline"/>
    </w:pPr>
    <w:rPr>
      <w:rFonts w:ascii="Open Sans" w:eastAsia="Times New Roman" w:hAnsi="Open Sans"/>
      <w:sz w:val="32"/>
      <w:szCs w:val="32"/>
    </w:rPr>
  </w:style>
  <w:style w:type="paragraph" w:customStyle="1" w:styleId="FrontcoverE">
    <w:name w:val="Frontcover E"/>
    <w:qFormat/>
    <w:rsid w:val="00212BAD"/>
    <w:pPr>
      <w:spacing w:before="3000" w:line="320" w:lineRule="atLeast"/>
      <w:ind w:right="1673"/>
    </w:pPr>
    <w:rPr>
      <w:rFonts w:ascii="Open Sans" w:eastAsia="Times New Roman" w:hAnsi="Open Sans"/>
      <w:noProof/>
      <w:color w:val="505759"/>
      <w:sz w:val="24"/>
      <w:szCs w:val="24"/>
      <w:lang w:eastAsia="en-GB"/>
    </w:rPr>
  </w:style>
  <w:style w:type="paragraph" w:customStyle="1" w:styleId="Tabletexthd">
    <w:name w:val="Table text hd"/>
    <w:qFormat/>
    <w:rsid w:val="00AA7D7D"/>
    <w:pPr>
      <w:spacing w:before="120" w:after="60" w:line="260" w:lineRule="atLeast"/>
    </w:pPr>
    <w:rPr>
      <w:rFonts w:ascii="Open Sans" w:eastAsia="Batang" w:hAnsi="Open Sans"/>
      <w:b/>
      <w:sz w:val="22"/>
    </w:rPr>
  </w:style>
  <w:style w:type="paragraph" w:customStyle="1" w:styleId="guideheadB">
    <w:name w:val="guide head B"/>
    <w:basedOn w:val="a"/>
    <w:next w:val="a"/>
    <w:qFormat/>
    <w:rsid w:val="00AA7D7D"/>
    <w:pPr>
      <w:spacing w:after="40" w:line="240" w:lineRule="auto"/>
      <w:jc w:val="center"/>
      <w:outlineLvl w:val="0"/>
    </w:pPr>
    <w:rPr>
      <w:rFonts w:ascii="Open Sans" w:hAnsi="Open Sans"/>
      <w:b/>
      <w:color w:val="003057"/>
      <w:sz w:val="36"/>
      <w:szCs w:val="24"/>
    </w:rPr>
  </w:style>
  <w:style w:type="paragraph" w:customStyle="1" w:styleId="Tabletexthdwht">
    <w:name w:val="Table text hd wht"/>
    <w:basedOn w:val="Tabletexthd"/>
    <w:qFormat/>
    <w:rsid w:val="00AA7D7D"/>
    <w:rPr>
      <w:color w:val="FFFFFF" w:themeColor="background1"/>
    </w:rPr>
  </w:style>
  <w:style w:type="paragraph" w:customStyle="1" w:styleId="Tabletext">
    <w:name w:val="Table text"/>
    <w:link w:val="TabletextChar"/>
    <w:qFormat/>
    <w:rsid w:val="00AA7D7D"/>
    <w:pPr>
      <w:tabs>
        <w:tab w:val="left" w:pos="720"/>
      </w:tabs>
      <w:spacing w:before="60" w:after="60"/>
    </w:pPr>
    <w:rPr>
      <w:rFonts w:ascii="Open Sans" w:eastAsia="Times New Roman" w:hAnsi="Open Sans"/>
      <w:sz w:val="22"/>
    </w:rPr>
  </w:style>
  <w:style w:type="table" w:styleId="af9">
    <w:name w:val="Table Grid"/>
    <w:basedOn w:val="a1"/>
    <w:uiPriority w:val="39"/>
    <w:rsid w:val="00AA7D7D"/>
    <w:rPr>
      <w:rFonts w:eastAsia="Times New Roman"/>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tes-NoBold">
    <w:name w:val="Notes - No Bold"/>
    <w:basedOn w:val="a"/>
    <w:qFormat/>
    <w:rsid w:val="00AA7D7D"/>
    <w:pPr>
      <w:spacing w:after="120" w:line="240" w:lineRule="auto"/>
      <w:outlineLvl w:val="0"/>
    </w:pPr>
    <w:rPr>
      <w:rFonts w:ascii="Open Sans" w:eastAsiaTheme="minorHAnsi" w:hAnsi="Open Sans" w:cstheme="minorBidi"/>
    </w:rPr>
  </w:style>
  <w:style w:type="paragraph" w:customStyle="1" w:styleId="HeadA">
    <w:name w:val="Head A"/>
    <w:next w:val="a"/>
    <w:qFormat/>
    <w:rsid w:val="00AA7D7D"/>
    <w:pPr>
      <w:tabs>
        <w:tab w:val="left" w:pos="2835"/>
      </w:tabs>
      <w:spacing w:before="360" w:after="120" w:line="300" w:lineRule="atLeast"/>
    </w:pPr>
    <w:rPr>
      <w:rFonts w:ascii="Open Sans" w:eastAsia="Times New Roman" w:hAnsi="Open Sans"/>
      <w:b/>
      <w:sz w:val="26"/>
    </w:rPr>
  </w:style>
  <w:style w:type="paragraph" w:customStyle="1" w:styleId="unitcontenthd">
    <w:name w:val="unit content hd"/>
    <w:next w:val="a"/>
    <w:qFormat/>
    <w:rsid w:val="00AA7D7D"/>
    <w:pPr>
      <w:spacing w:before="360" w:after="120" w:line="260" w:lineRule="atLeast"/>
      <w:ind w:left="567" w:hanging="567"/>
    </w:pPr>
    <w:rPr>
      <w:rFonts w:ascii="Open Sans" w:eastAsia="Batang" w:hAnsi="Open Sans"/>
      <w:b/>
      <w:sz w:val="26"/>
    </w:rPr>
  </w:style>
  <w:style w:type="paragraph" w:styleId="afa">
    <w:name w:val="List Paragraph"/>
    <w:aliases w:val="Table Text Heading"/>
    <w:basedOn w:val="a"/>
    <w:uiPriority w:val="34"/>
    <w:qFormat/>
    <w:rsid w:val="00AA7D7D"/>
    <w:pPr>
      <w:ind w:left="720"/>
      <w:contextualSpacing/>
    </w:pPr>
  </w:style>
  <w:style w:type="paragraph" w:customStyle="1" w:styleId="Default">
    <w:name w:val="Default"/>
    <w:rsid w:val="00AA7D7D"/>
    <w:pPr>
      <w:autoSpaceDE w:val="0"/>
      <w:autoSpaceDN w:val="0"/>
      <w:adjustRightInd w:val="0"/>
    </w:pPr>
    <w:rPr>
      <w:rFonts w:ascii="Segoe UI" w:eastAsia="Arial" w:hAnsi="Segoe UI" w:cs="Segoe UI"/>
      <w:color w:val="000000"/>
      <w:sz w:val="24"/>
      <w:szCs w:val="24"/>
      <w:lang w:eastAsia="en-GB"/>
    </w:rPr>
  </w:style>
  <w:style w:type="character" w:customStyle="1" w:styleId="TabletextChar">
    <w:name w:val="Table text Char"/>
    <w:basedOn w:val="a0"/>
    <w:link w:val="Tabletext"/>
    <w:rsid w:val="00AA7D7D"/>
    <w:rPr>
      <w:rFonts w:ascii="Open Sans" w:eastAsia="Times New Roman" w:hAnsi="Open Sans"/>
      <w:sz w:val="22"/>
    </w:rPr>
  </w:style>
  <w:style w:type="paragraph" w:customStyle="1" w:styleId="notes-header">
    <w:name w:val="notes-header"/>
    <w:basedOn w:val="a"/>
    <w:link w:val="notes-headerChar"/>
    <w:qFormat/>
    <w:rsid w:val="00AA7D7D"/>
    <w:pPr>
      <w:spacing w:before="60" w:after="60" w:line="300" w:lineRule="atLeast"/>
    </w:pPr>
    <w:rPr>
      <w:rFonts w:ascii="Open Sans" w:hAnsi="Open Sans"/>
      <w:b/>
    </w:rPr>
  </w:style>
  <w:style w:type="paragraph" w:customStyle="1" w:styleId="notes-header-normal">
    <w:name w:val="notes-header-normal"/>
    <w:basedOn w:val="notes-header"/>
    <w:link w:val="notes-header-normalChar"/>
    <w:qFormat/>
    <w:rsid w:val="00AA7D7D"/>
    <w:rPr>
      <w:b w:val="0"/>
    </w:rPr>
  </w:style>
  <w:style w:type="character" w:customStyle="1" w:styleId="notes-headerChar">
    <w:name w:val="notes-header Char"/>
    <w:basedOn w:val="a0"/>
    <w:link w:val="notes-header"/>
    <w:rsid w:val="00AA7D7D"/>
    <w:rPr>
      <w:rFonts w:ascii="Open Sans" w:eastAsia="Times New Roman" w:hAnsi="Open Sans"/>
      <w:b/>
    </w:rPr>
  </w:style>
  <w:style w:type="character" w:customStyle="1" w:styleId="notes-header-normalChar">
    <w:name w:val="notes-header-normal Char"/>
    <w:basedOn w:val="notes-headerChar"/>
    <w:link w:val="notes-header-normal"/>
    <w:rsid w:val="00AA7D7D"/>
    <w:rPr>
      <w:rFonts w:ascii="Open Sans" w:eastAsia="Times New Roman" w:hAnsi="Open Sans"/>
      <w:b w:val="0"/>
    </w:rPr>
  </w:style>
  <w:style w:type="paragraph" w:styleId="afb">
    <w:name w:val="header"/>
    <w:basedOn w:val="a"/>
    <w:link w:val="Charc"/>
    <w:uiPriority w:val="99"/>
    <w:unhideWhenUsed/>
    <w:rsid w:val="00AA7D7D"/>
    <w:pPr>
      <w:tabs>
        <w:tab w:val="center" w:pos="4513"/>
        <w:tab w:val="right" w:pos="9026"/>
      </w:tabs>
      <w:spacing w:line="240" w:lineRule="auto"/>
    </w:pPr>
  </w:style>
  <w:style w:type="character" w:customStyle="1" w:styleId="Charc">
    <w:name w:val="رأس الصفحة Char"/>
    <w:basedOn w:val="a0"/>
    <w:link w:val="afb"/>
    <w:uiPriority w:val="99"/>
    <w:rsid w:val="00AA7D7D"/>
    <w:rPr>
      <w:rFonts w:ascii="Verdana" w:eastAsia="Times New Roman" w:hAnsi="Verdana"/>
    </w:rPr>
  </w:style>
  <w:style w:type="paragraph" w:customStyle="1" w:styleId="notes-header-italic">
    <w:name w:val="notes-header-italic"/>
    <w:basedOn w:val="a"/>
    <w:link w:val="notes-header-italicChar"/>
    <w:qFormat/>
    <w:rsid w:val="00797E7C"/>
    <w:pPr>
      <w:spacing w:before="60" w:after="60" w:line="300" w:lineRule="atLeast"/>
    </w:pPr>
    <w:rPr>
      <w:rFonts w:ascii="Open Sans" w:hAnsi="Open Sans"/>
      <w:b/>
      <w:i/>
    </w:rPr>
  </w:style>
  <w:style w:type="character" w:customStyle="1" w:styleId="notes-header-italicChar">
    <w:name w:val="notes-header-italic Char"/>
    <w:basedOn w:val="a0"/>
    <w:link w:val="notes-header-italic"/>
    <w:rsid w:val="00797E7C"/>
    <w:rPr>
      <w:rFonts w:ascii="Open Sans" w:eastAsia="Times New Roman" w:hAnsi="Open Sans"/>
      <w:b/>
      <w:i/>
    </w:rPr>
  </w:style>
  <w:style w:type="character" w:customStyle="1" w:styleId="1Char">
    <w:name w:val="عنوان 1 Char"/>
    <w:basedOn w:val="a0"/>
    <w:link w:val="1"/>
    <w:uiPriority w:val="9"/>
    <w:rsid w:val="00391691"/>
    <w:rPr>
      <w:rFonts w:ascii="Arial" w:eastAsiaTheme="majorEastAsia" w:hAnsi="Arial" w:cstheme="majorBidi"/>
      <w:b/>
      <w:bCs/>
      <w:color w:val="057EB6"/>
      <w:sz w:val="44"/>
      <w:szCs w:val="32"/>
    </w:rPr>
  </w:style>
  <w:style w:type="character" w:customStyle="1" w:styleId="2Char">
    <w:name w:val="عنوان 2 Char"/>
    <w:basedOn w:val="a0"/>
    <w:link w:val="2"/>
    <w:uiPriority w:val="9"/>
    <w:rsid w:val="00391691"/>
    <w:rPr>
      <w:rFonts w:ascii="Arial" w:eastAsiaTheme="majorEastAsia" w:hAnsi="Arial" w:cstheme="majorBidi"/>
      <w:b/>
      <w:color w:val="057EB6"/>
      <w:sz w:val="36"/>
      <w:szCs w:val="26"/>
    </w:rPr>
  </w:style>
  <w:style w:type="paragraph" w:styleId="HTML">
    <w:name w:val="HTML Preformatted"/>
    <w:basedOn w:val="a"/>
    <w:link w:val="HTMLChar"/>
    <w:uiPriority w:val="99"/>
    <w:unhideWhenUsed/>
    <w:rsid w:val="004E5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val="en-US"/>
    </w:rPr>
  </w:style>
  <w:style w:type="character" w:customStyle="1" w:styleId="HTMLChar">
    <w:name w:val="بتنسيق HTML مسبق Char"/>
    <w:basedOn w:val="a0"/>
    <w:link w:val="HTML"/>
    <w:uiPriority w:val="99"/>
    <w:rsid w:val="004E5DA3"/>
    <w:rPr>
      <w:rFonts w:ascii="Courier New" w:eastAsia="Times New Roman" w:hAnsi="Courier New" w:cs="Courier New"/>
      <w:lang w:val="en-US"/>
    </w:rPr>
  </w:style>
  <w:style w:type="character" w:styleId="Hyperlink">
    <w:name w:val="Hyperlink"/>
    <w:basedOn w:val="a0"/>
    <w:uiPriority w:val="99"/>
    <w:unhideWhenUsed/>
    <w:rsid w:val="0061554C"/>
    <w:rPr>
      <w:color w:val="0563C1" w:themeColor="hyperlink"/>
      <w:u w:val="single"/>
    </w:rPr>
  </w:style>
  <w:style w:type="table" w:styleId="6-5">
    <w:name w:val="Grid Table 6 Colorful Accent 5"/>
    <w:basedOn w:val="a1"/>
    <w:uiPriority w:val="51"/>
    <w:rsid w:val="00C10F96"/>
    <w:rPr>
      <w:color w:val="2E74B5" w:themeColor="accent5" w:themeShade="BF"/>
    </w:r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cid:image001.png@01D479F1.DECC57C0" TargetMode="External"/><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1B955A7-ECB0-407F-8110-E075CE394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5</Pages>
  <Words>1287</Words>
  <Characters>7342</Characters>
  <Application>Microsoft Office Word</Application>
  <DocSecurity>0</DocSecurity>
  <Lines>61</Lines>
  <Paragraphs>17</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 Jakir</dc:creator>
  <cp:keywords/>
  <dc:description/>
  <cp:lastModifiedBy>Maher</cp:lastModifiedBy>
  <cp:revision>7</cp:revision>
  <dcterms:created xsi:type="dcterms:W3CDTF">2022-12-12T08:32:00Z</dcterms:created>
  <dcterms:modified xsi:type="dcterms:W3CDTF">2023-01-17T17:18:00Z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201fd1540eb2d8bb662884c0dd291ff7c3eeaffcbb017e6929fd4f913254bb17</vt:lpwstr>
  </property>
</Properties>
</file>